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611.550pt;height:792.1pt;mso-position-horizontal-relative:page;mso-position-vertical-relative:page;z-index:-15915520" id="docshapegroup1" coordorigin="0,0" coordsize="12231,15842">
            <v:shape style="position:absolute;left:0;top:0;width:12231;height:15842" type="#_x0000_t75" id="docshape2" stroked="false">
              <v:imagedata r:id="rId5" o:title=""/>
            </v:shape>
            <v:shape style="position:absolute;left:1352;top:230;width:9527;height:15610" id="docshape3" coordorigin="1352,230" coordsize="9527,15610" path="m10878,11293l1352,11293,1352,15840,10878,15840,10878,11293xm10878,3903l1352,3903,1352,10556,10878,10556,10878,3903xm10878,230l1352,230,1352,3303,10878,3303,10878,230xe" filled="true" fillcolor="#ffffff" stroked="false">
              <v:path arrowok="t"/>
              <v:fill type="solid"/>
            </v:shape>
            <v:rect style="position:absolute;left:1352;top:3303;width:9527;height:600" id="docshape4" filled="true" fillcolor="#ffeac3" stroked="false">
              <v:fill type="solid"/>
            </v:rect>
            <v:rect style="position:absolute;left:1352;top:10555;width:9527;height:738" id="docshape5" filled="true" fillcolor="#307293" stroked="false">
              <v:fill type="solid"/>
            </v:rect>
            <v:shape style="position:absolute;left:1352;top:230;width:9527;height:2904" type="#_x0000_t75" id="docshape6" stroked="false">
              <v:imagedata r:id="rId6" o:title=""/>
            </v:shape>
            <v:shape style="position:absolute;left:2058;top:14012;width:62;height:62" id="docshape7" coordorigin="2059,14013" coordsize="62,62" path="m2090,14074l2078,14072,2068,14065,2061,14055,2059,14043,2061,14031,2068,14022,2078,14015,2090,14013,2102,14015,2111,14022,2118,14031,2120,14043,2118,14055,2111,14065,2102,14072,2090,14074xe" filled="true" fillcolor="#353535" stroked="false">
              <v:path arrowok="t"/>
              <v:fill type="solid"/>
            </v:shape>
            <v:shape style="position:absolute;left:2058;top:14012;width:62;height:62" id="docshape8" coordorigin="2059,14013" coordsize="62,62" path="m2120,14043l2118,14055,2111,14065,2102,14072,2090,14074,2078,14072,2068,14065,2061,14055,2059,14043,2061,14031,2068,14022,2078,14015,2090,14013,2102,14015,2111,14022,2118,14031,2120,14043xe" filled="false" stroked="true" strokeweight=".768241pt" strokecolor="#353535">
              <v:path arrowok="t"/>
              <v:stroke dashstyle="solid"/>
            </v:shape>
            <v:shape style="position:absolute;left:2058;top:14504;width:62;height:62" id="docshape9" coordorigin="2059,14504" coordsize="62,62" path="m2090,14566l2078,14563,2068,14557,2061,14547,2059,14535,2061,14523,2068,14513,2078,14507,2090,14504,2102,14507,2111,14513,2118,14523,2120,14535,2118,14547,2111,14557,2102,14563,2090,14566xe" filled="true" fillcolor="#353535" stroked="false">
              <v:path arrowok="t"/>
              <v:fill type="solid"/>
            </v:shape>
            <v:shape style="position:absolute;left:2058;top:14504;width:62;height:62" id="docshape10" coordorigin="2059,14504" coordsize="62,62" path="m2120,14535l2118,14547,2111,14557,2102,14563,2090,14566,2078,14563,2068,14557,2061,14547,2059,14535,2061,14523,2068,14513,2078,14507,2090,14504,2102,14507,2111,14513,2118,14523,2120,14535xe" filled="false" stroked="true" strokeweight=".768241pt" strokecolor="#353535">
              <v:path arrowok="t"/>
              <v:stroke dashstyle="solid"/>
            </v:shape>
            <v:shape style="position:absolute;left:2058;top:15241;width:62;height:62" id="docshape11" coordorigin="2059,15242" coordsize="62,62" path="m2090,15303l2078,15301,2068,15294,2061,15285,2059,15273,2061,15261,2068,15251,2078,15244,2090,15242,2102,15244,2111,15251,2118,15261,2120,15273,2118,15285,2111,15294,2102,15301,2090,15303xe" filled="true" fillcolor="#353535" stroked="false">
              <v:path arrowok="t"/>
              <v:fill type="solid"/>
            </v:shape>
            <v:shape style="position:absolute;left:2058;top:15241;width:62;height:62" id="docshape12" coordorigin="2059,15242" coordsize="62,62" path="m2120,15273l2118,15285,2111,15294,2102,15301,2090,15303,2078,15301,2068,15294,2061,15285,2059,15273,2061,15261,2068,15251,2078,15244,2090,15242,2102,15244,2111,15251,2118,15261,2120,15273xe" filled="false" stroked="true" strokeweight=".768241pt" strokecolor="#353535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6"/>
        </w:rPr>
      </w:pPr>
    </w:p>
    <w:p>
      <w:pPr>
        <w:spacing w:before="72"/>
        <w:ind w:left="419" w:right="0" w:firstLine="0"/>
        <w:jc w:val="left"/>
        <w:rPr>
          <w:rFonts w:ascii="Calibri"/>
          <w:b/>
          <w:sz w:val="18"/>
        </w:rPr>
      </w:pPr>
      <w:r>
        <w:rPr>
          <w:spacing w:val="-1"/>
          <w:w w:val="105"/>
          <w:sz w:val="18"/>
        </w:rPr>
        <w:t>March</w:t>
      </w:r>
      <w:r>
        <w:rPr>
          <w:spacing w:val="-2"/>
          <w:w w:val="105"/>
          <w:sz w:val="18"/>
        </w:rPr>
        <w:t> </w:t>
      </w:r>
      <w:r>
        <w:rPr>
          <w:spacing w:val="-1"/>
          <w:w w:val="105"/>
          <w:sz w:val="18"/>
        </w:rPr>
        <w:t>2022 |</w:t>
      </w:r>
      <w:r>
        <w:rPr>
          <w:spacing w:val="-27"/>
          <w:w w:val="105"/>
          <w:sz w:val="18"/>
        </w:rPr>
        <w:t> </w:t>
      </w:r>
      <w:hyperlink r:id="rId7">
        <w:r>
          <w:rPr>
            <w:rFonts w:ascii="Calibri"/>
            <w:b/>
            <w:spacing w:val="-1"/>
            <w:w w:val="105"/>
            <w:sz w:val="18"/>
            <w:u w:val="single"/>
          </w:rPr>
          <w:t>www.collegept.org</w:t>
        </w:r>
        <w:r>
          <w:rPr>
            <w:rFonts w:ascii="Calibri"/>
            <w:b/>
            <w:spacing w:val="16"/>
            <w:w w:val="105"/>
            <w:sz w:val="18"/>
          </w:rPr>
          <w:t> </w:t>
        </w:r>
      </w:hyperlink>
      <w:r>
        <w:rPr>
          <w:w w:val="105"/>
          <w:sz w:val="18"/>
        </w:rPr>
        <w:t>|</w:t>
      </w:r>
      <w:r>
        <w:rPr>
          <w:spacing w:val="-21"/>
          <w:w w:val="105"/>
          <w:sz w:val="18"/>
        </w:rPr>
        <w:t> </w:t>
      </w:r>
      <w:hyperlink r:id="rId8">
        <w:r>
          <w:rPr>
            <w:rFonts w:ascii="Calibri"/>
            <w:b/>
            <w:w w:val="105"/>
            <w:sz w:val="18"/>
          </w:rPr>
          <w:t>i</w:t>
        </w:r>
        <w:r>
          <w:rPr>
            <w:rFonts w:ascii="Calibri"/>
            <w:b/>
            <w:w w:val="105"/>
            <w:sz w:val="18"/>
            <w:u w:val="single"/>
          </w:rPr>
          <w:t>nfo@collegept.org</w:t>
        </w:r>
      </w:hyperlink>
    </w:p>
    <w:p>
      <w:pPr>
        <w:pStyle w:val="BodyText"/>
        <w:spacing w:before="6"/>
        <w:rPr>
          <w:rFonts w:ascii="Calibri"/>
          <w:b/>
          <w:sz w:val="24"/>
        </w:rPr>
      </w:pPr>
    </w:p>
    <w:p>
      <w:pPr>
        <w:pStyle w:val="BodyText"/>
        <w:spacing w:before="71"/>
        <w:ind w:left="419"/>
      </w:pPr>
      <w:r>
        <w:rPr/>
        <w:t>Welcome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March</w:t>
      </w:r>
      <w:r>
        <w:rPr>
          <w:spacing w:val="11"/>
        </w:rPr>
        <w:t> </w:t>
      </w:r>
      <w:r>
        <w:rPr/>
        <w:t>edition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Perspectives.</w:t>
      </w:r>
    </w:p>
    <w:p>
      <w:pPr>
        <w:pStyle w:val="BodyText"/>
        <w:rPr>
          <w:sz w:val="22"/>
        </w:rPr>
      </w:pPr>
    </w:p>
    <w:p>
      <w:pPr>
        <w:pStyle w:val="BodyText"/>
        <w:spacing w:line="321" w:lineRule="auto" w:before="150"/>
        <w:ind w:left="419" w:right="483"/>
      </w:pPr>
      <w:r>
        <w:rPr/>
        <w:t>As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gentle</w:t>
      </w:r>
      <w:r>
        <w:rPr>
          <w:spacing w:val="7"/>
        </w:rPr>
        <w:t> </w:t>
      </w:r>
      <w:r>
        <w:rPr/>
        <w:t>reminder,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March</w:t>
      </w:r>
      <w:r>
        <w:rPr>
          <w:spacing w:val="7"/>
        </w:rPr>
        <w:t> </w:t>
      </w:r>
      <w:r>
        <w:rPr/>
        <w:t>31</w:t>
      </w:r>
      <w:r>
        <w:rPr>
          <w:spacing w:val="7"/>
        </w:rPr>
        <w:t> </w:t>
      </w:r>
      <w:r>
        <w:rPr/>
        <w:t>deadline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Annual</w:t>
      </w:r>
      <w:r>
        <w:rPr>
          <w:spacing w:val="7"/>
        </w:rPr>
        <w:t> </w:t>
      </w:r>
      <w:r>
        <w:rPr/>
        <w:t>Renewal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PISA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quickly</w:t>
      </w:r>
      <w:r>
        <w:rPr>
          <w:spacing w:val="1"/>
        </w:rPr>
        <w:t> </w:t>
      </w:r>
      <w:r>
        <w:rPr/>
        <w:t>approaching.</w:t>
      </w:r>
      <w:r>
        <w:rPr>
          <w:spacing w:val="11"/>
        </w:rPr>
        <w:t> </w:t>
      </w:r>
      <w:r>
        <w:rPr/>
        <w:t>PISA</w:t>
      </w:r>
      <w:r>
        <w:rPr>
          <w:spacing w:val="12"/>
        </w:rPr>
        <w:t> </w:t>
      </w:r>
      <w:r>
        <w:rPr/>
        <w:t>must</w:t>
      </w:r>
      <w:r>
        <w:rPr>
          <w:spacing w:val="12"/>
        </w:rPr>
        <w:t> </w:t>
      </w:r>
      <w:r>
        <w:rPr/>
        <w:t>be</w:t>
      </w:r>
      <w:r>
        <w:rPr>
          <w:spacing w:val="11"/>
        </w:rPr>
        <w:t> </w:t>
      </w:r>
      <w:r>
        <w:rPr/>
        <w:t>completed</w:t>
      </w:r>
      <w:r>
        <w:rPr>
          <w:spacing w:val="12"/>
        </w:rPr>
        <w:t> </w:t>
      </w:r>
      <w:r>
        <w:rPr/>
        <w:t>by</w:t>
      </w:r>
      <w:r>
        <w:rPr>
          <w:spacing w:val="12"/>
        </w:rPr>
        <w:t> </w:t>
      </w:r>
      <w:r>
        <w:rPr/>
        <w:t>everyone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both</w:t>
      </w:r>
      <w:r>
        <w:rPr>
          <w:spacing w:val="12"/>
        </w:rPr>
        <w:t> </w:t>
      </w:r>
      <w:r>
        <w:rPr/>
        <w:t>Provisional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Practice.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314" w:lineRule="auto"/>
        <w:ind w:left="419" w:right="483"/>
      </w:pPr>
      <w:r>
        <w:rPr/>
        <w:t>Anyone</w:t>
      </w:r>
      <w:r>
        <w:rPr>
          <w:spacing w:val="8"/>
        </w:rPr>
        <w:t> </w:t>
      </w:r>
      <w:r>
        <w:rPr/>
        <w:t>with</w:t>
      </w:r>
      <w:r>
        <w:rPr>
          <w:spacing w:val="9"/>
        </w:rPr>
        <w:t> </w:t>
      </w:r>
      <w:r>
        <w:rPr/>
        <w:t>an</w:t>
      </w:r>
      <w:r>
        <w:rPr>
          <w:spacing w:val="9"/>
        </w:rPr>
        <w:t> </w:t>
      </w:r>
      <w:r>
        <w:rPr/>
        <w:t>Independent</w:t>
      </w:r>
      <w:r>
        <w:rPr>
          <w:spacing w:val="8"/>
        </w:rPr>
        <w:t> </w:t>
      </w:r>
      <w:r>
        <w:rPr/>
        <w:t>Practice</w:t>
      </w:r>
      <w:r>
        <w:rPr>
          <w:spacing w:val="9"/>
        </w:rPr>
        <w:t> </w:t>
      </w:r>
      <w:r>
        <w:rPr/>
        <w:t>certificate</w:t>
      </w:r>
      <w:r>
        <w:rPr>
          <w:spacing w:val="9"/>
        </w:rPr>
        <w:t> </w:t>
      </w:r>
      <w:r>
        <w:rPr/>
        <w:t>must</w:t>
      </w:r>
      <w:r>
        <w:rPr>
          <w:spacing w:val="8"/>
        </w:rPr>
        <w:t> </w:t>
      </w:r>
      <w:r>
        <w:rPr/>
        <w:t>also</w:t>
      </w:r>
      <w:r>
        <w:rPr>
          <w:spacing w:val="9"/>
        </w:rPr>
        <w:t> </w:t>
      </w:r>
      <w:r>
        <w:rPr/>
        <w:t>renew</w:t>
      </w:r>
      <w:r>
        <w:rPr>
          <w:spacing w:val="9"/>
        </w:rPr>
        <w:t> </w:t>
      </w:r>
      <w:r>
        <w:rPr/>
        <w:t>their</w:t>
      </w:r>
      <w:r>
        <w:rPr>
          <w:spacing w:val="9"/>
        </w:rPr>
        <w:t> </w:t>
      </w:r>
      <w:r>
        <w:rPr/>
        <w:t>registration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pay</w:t>
      </w:r>
      <w:r>
        <w:rPr>
          <w:spacing w:val="1"/>
        </w:rPr>
        <w:t> </w:t>
      </w:r>
      <w:r>
        <w:rPr/>
        <w:t>their</w:t>
      </w:r>
      <w:r>
        <w:rPr>
          <w:spacing w:val="7"/>
        </w:rPr>
        <w:t> </w:t>
      </w:r>
      <w:r>
        <w:rPr/>
        <w:t>annual</w:t>
      </w:r>
      <w:r>
        <w:rPr>
          <w:spacing w:val="8"/>
        </w:rPr>
        <w:t> </w:t>
      </w:r>
      <w:r>
        <w:rPr/>
        <w:t>fee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$575.</w:t>
      </w:r>
      <w:r>
        <w:rPr>
          <w:spacing w:val="8"/>
        </w:rPr>
        <w:t> </w:t>
      </w:r>
      <w:r>
        <w:rPr/>
        <w:t>If</w:t>
      </w:r>
      <w:r>
        <w:rPr>
          <w:spacing w:val="8"/>
        </w:rPr>
        <w:t> </w:t>
      </w:r>
      <w:r>
        <w:rPr/>
        <w:t>you</w:t>
      </w:r>
      <w:r>
        <w:rPr>
          <w:spacing w:val="8"/>
        </w:rPr>
        <w:t> </w:t>
      </w:r>
      <w:r>
        <w:rPr/>
        <w:t>do</w:t>
      </w:r>
      <w:r>
        <w:rPr>
          <w:spacing w:val="8"/>
        </w:rPr>
        <w:t> </w:t>
      </w:r>
      <w:r>
        <w:rPr/>
        <w:t>not</w:t>
      </w:r>
      <w:r>
        <w:rPr>
          <w:spacing w:val="8"/>
        </w:rPr>
        <w:t> </w:t>
      </w:r>
      <w:r>
        <w:rPr/>
        <w:t>complete</w:t>
      </w:r>
      <w:r>
        <w:rPr>
          <w:spacing w:val="8"/>
        </w:rPr>
        <w:t> </w:t>
      </w:r>
      <w:r>
        <w:rPr/>
        <w:t>renewal</w:t>
      </w:r>
      <w:r>
        <w:rPr>
          <w:spacing w:val="8"/>
        </w:rPr>
        <w:t> </w:t>
      </w:r>
      <w:r>
        <w:rPr/>
        <w:t>prior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deadline,</w:t>
      </w:r>
      <w:r>
        <w:rPr>
          <w:spacing w:val="8"/>
        </w:rPr>
        <w:t> </w:t>
      </w:r>
      <w:r>
        <w:rPr/>
        <w:t>there</w:t>
      </w:r>
      <w:r>
        <w:rPr>
          <w:spacing w:val="8"/>
        </w:rPr>
        <w:t> </w:t>
      </w:r>
      <w:r>
        <w:rPr/>
        <w:t>will</w:t>
      </w:r>
      <w:r>
        <w:rPr>
          <w:spacing w:val="8"/>
        </w:rPr>
        <w:t> </w:t>
      </w:r>
      <w:r>
        <w:rPr/>
        <w:t>be</w:t>
      </w:r>
      <w:r>
        <w:rPr>
          <w:spacing w:val="8"/>
        </w:rPr>
        <w:t> </w:t>
      </w:r>
      <w:r>
        <w:rPr/>
        <w:t>an</w:t>
      </w:r>
      <w:r>
        <w:rPr>
          <w:spacing w:val="1"/>
        </w:rPr>
        <w:t> </w:t>
      </w:r>
      <w:r>
        <w:rPr/>
        <w:t>additional</w:t>
      </w:r>
      <w:r>
        <w:rPr>
          <w:spacing w:val="6"/>
        </w:rPr>
        <w:t> </w:t>
      </w:r>
      <w:r>
        <w:rPr/>
        <w:t>$225</w:t>
      </w:r>
      <w:r>
        <w:rPr>
          <w:spacing w:val="7"/>
        </w:rPr>
        <w:t> </w:t>
      </w:r>
      <w:r>
        <w:rPr/>
        <w:t>late</w:t>
      </w:r>
      <w:r>
        <w:rPr>
          <w:spacing w:val="7"/>
        </w:rPr>
        <w:t> </w:t>
      </w:r>
      <w:r>
        <w:rPr/>
        <w:t>fee.</w:t>
      </w:r>
      <w:r>
        <w:rPr>
          <w:spacing w:val="7"/>
        </w:rPr>
        <w:t> </w:t>
      </w:r>
      <w:r>
        <w:rPr/>
        <w:t>If</w:t>
      </w:r>
      <w:r>
        <w:rPr>
          <w:spacing w:val="7"/>
        </w:rPr>
        <w:t> </w:t>
      </w:r>
      <w:r>
        <w:rPr/>
        <w:t>you</w:t>
      </w:r>
      <w:r>
        <w:rPr>
          <w:spacing w:val="7"/>
        </w:rPr>
        <w:t> </w:t>
      </w:r>
      <w:r>
        <w:rPr/>
        <w:t>are</w:t>
      </w:r>
      <w:r>
        <w:rPr>
          <w:spacing w:val="7"/>
        </w:rPr>
        <w:t> </w:t>
      </w:r>
      <w:r>
        <w:rPr/>
        <w:t>planning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go</w:t>
      </w:r>
      <w:r>
        <w:rPr>
          <w:spacing w:val="7"/>
        </w:rPr>
        <w:t> </w:t>
      </w:r>
      <w:r>
        <w:rPr/>
        <w:t>on</w:t>
      </w:r>
      <w:r>
        <w:rPr>
          <w:spacing w:val="7"/>
        </w:rPr>
        <w:t> </w:t>
      </w:r>
      <w:r>
        <w:rPr/>
        <w:t>leave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coming</w:t>
      </w:r>
      <w:r>
        <w:rPr>
          <w:spacing w:val="7"/>
        </w:rPr>
        <w:t> </w:t>
      </w:r>
      <w:r>
        <w:rPr/>
        <w:t>year,</w:t>
      </w:r>
      <w:r>
        <w:rPr>
          <w:spacing w:val="-7"/>
        </w:rPr>
        <w:t> </w:t>
      </w:r>
      <w:hyperlink r:id="rId9">
        <w:r>
          <w:rPr>
            <w:rFonts w:ascii="Calibri"/>
            <w:b/>
            <w:color w:val="006379"/>
            <w:u w:val="single" w:color="006379"/>
          </w:rPr>
          <w:t>this</w:t>
        </w:r>
        <w:r>
          <w:rPr>
            <w:rFonts w:ascii="Calibri"/>
            <w:b/>
            <w:color w:val="006379"/>
            <w:spacing w:val="18"/>
            <w:u w:val="single" w:color="006379"/>
          </w:rPr>
          <w:t> </w:t>
        </w:r>
        <w:r>
          <w:rPr>
            <w:rFonts w:ascii="Calibri"/>
            <w:b/>
            <w:color w:val="006379"/>
            <w:u w:val="single" w:color="006379"/>
          </w:rPr>
          <w:t>video</w:t>
        </w:r>
      </w:hyperlink>
      <w:r>
        <w:rPr>
          <w:rFonts w:ascii="Calibri"/>
          <w:b/>
          <w:color w:val="006379"/>
          <w:spacing w:val="1"/>
        </w:rPr>
        <w:t> </w:t>
      </w:r>
      <w:r>
        <w:rPr/>
        <w:t>outlines</w:t>
      </w:r>
      <w:r>
        <w:rPr>
          <w:spacing w:val="1"/>
        </w:rPr>
        <w:t> </w:t>
      </w:r>
      <w:r>
        <w:rPr/>
        <w:t>two</w:t>
      </w:r>
      <w:r>
        <w:rPr>
          <w:spacing w:val="2"/>
        </w:rPr>
        <w:t> </w:t>
      </w:r>
      <w:r>
        <w:rPr/>
        <w:t>options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you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consider.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321" w:lineRule="auto"/>
        <w:ind w:left="419" w:right="329"/>
      </w:pPr>
      <w:r>
        <w:rPr/>
        <w:t>As</w:t>
      </w:r>
      <w:r>
        <w:rPr>
          <w:spacing w:val="9"/>
        </w:rPr>
        <w:t> </w:t>
      </w:r>
      <w:r>
        <w:rPr/>
        <w:t>always,</w:t>
      </w:r>
      <w:r>
        <w:rPr>
          <w:spacing w:val="9"/>
        </w:rPr>
        <w:t> </w:t>
      </w:r>
      <w:r>
        <w:rPr/>
        <w:t>our</w:t>
      </w:r>
      <w:r>
        <w:rPr>
          <w:spacing w:val="9"/>
        </w:rPr>
        <w:t> </w:t>
      </w:r>
      <w:r>
        <w:rPr/>
        <w:t>staff</w:t>
      </w:r>
      <w:r>
        <w:rPr>
          <w:spacing w:val="10"/>
        </w:rPr>
        <w:t> </w:t>
      </w:r>
      <w:r>
        <w:rPr/>
        <w:t>is</w:t>
      </w:r>
      <w:r>
        <w:rPr>
          <w:spacing w:val="9"/>
        </w:rPr>
        <w:t> </w:t>
      </w:r>
      <w:r>
        <w:rPr/>
        <w:t>available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help</w:t>
      </w:r>
      <w:r>
        <w:rPr>
          <w:spacing w:val="10"/>
        </w:rPr>
        <w:t> </w:t>
      </w:r>
      <w:r>
        <w:rPr/>
        <w:t>you</w:t>
      </w:r>
      <w:r>
        <w:rPr>
          <w:spacing w:val="9"/>
        </w:rPr>
        <w:t> </w:t>
      </w:r>
      <w:r>
        <w:rPr/>
        <w:t>complete</w:t>
      </w:r>
      <w:r>
        <w:rPr>
          <w:spacing w:val="9"/>
        </w:rPr>
        <w:t> </w:t>
      </w:r>
      <w:r>
        <w:rPr/>
        <w:t>both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these</w:t>
      </w:r>
      <w:r>
        <w:rPr>
          <w:spacing w:val="9"/>
        </w:rPr>
        <w:t> </w:t>
      </w:r>
      <w:r>
        <w:rPr/>
        <w:t>required</w:t>
      </w:r>
      <w:r>
        <w:rPr>
          <w:spacing w:val="9"/>
        </w:rPr>
        <w:t> </w:t>
      </w:r>
      <w:r>
        <w:rPr/>
        <w:t>activities.</w:t>
      </w:r>
      <w:r>
        <w:rPr>
          <w:spacing w:val="9"/>
        </w:rPr>
        <w:t> </w:t>
      </w:r>
      <w:r>
        <w:rPr/>
        <w:t>Please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us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call</w:t>
      </w:r>
      <w:r>
        <w:rPr>
          <w:spacing w:val="2"/>
        </w:rPr>
        <w:t> </w:t>
      </w:r>
      <w:r>
        <w:rPr/>
        <w:t>if</w:t>
      </w:r>
      <w:r>
        <w:rPr>
          <w:spacing w:val="2"/>
        </w:rPr>
        <w:t> </w:t>
      </w:r>
      <w:r>
        <w:rPr/>
        <w:t>you</w:t>
      </w:r>
      <w:r>
        <w:rPr>
          <w:spacing w:val="1"/>
        </w:rPr>
        <w:t> </w:t>
      </w:r>
      <w:r>
        <w:rPr/>
        <w:t>have</w:t>
      </w:r>
      <w:r>
        <w:rPr>
          <w:spacing w:val="2"/>
        </w:rPr>
        <w:t> </w:t>
      </w:r>
      <w:r>
        <w:rPr/>
        <w:t>questions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concerns.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419"/>
      </w:pPr>
      <w:r>
        <w:rPr/>
        <w:t>Stay</w:t>
      </w:r>
      <w:r>
        <w:rPr>
          <w:spacing w:val="8"/>
        </w:rPr>
        <w:t> </w:t>
      </w:r>
      <w:r>
        <w:rPr/>
        <w:t>safe,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290" w:lineRule="auto"/>
        <w:ind w:left="419" w:right="8009"/>
      </w:pPr>
      <w:r>
        <w:rPr/>
        <w:t>Rod</w:t>
      </w:r>
      <w:r>
        <w:rPr>
          <w:spacing w:val="19"/>
        </w:rPr>
        <w:t> </w:t>
      </w:r>
      <w:r>
        <w:rPr/>
        <w:t>Hamilton</w:t>
      </w:r>
      <w:r>
        <w:rPr>
          <w:spacing w:val="-55"/>
        </w:rPr>
        <w:t> </w:t>
      </w:r>
      <w:r>
        <w:rPr/>
        <w:t>Registrar</w:t>
      </w:r>
    </w:p>
    <w:p>
      <w:pPr>
        <w:pStyle w:val="BodyText"/>
        <w:spacing w:line="241" w:lineRule="exact"/>
        <w:ind w:left="419"/>
      </w:pPr>
      <w:r>
        <w:rPr/>
        <w:t>College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Physiotherapists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Ontario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193"/>
        <w:ind w:right="1310"/>
      </w:pPr>
      <w:r>
        <w:rPr>
          <w:color w:val="FFFFFF"/>
          <w:w w:val="105"/>
        </w:rPr>
        <w:t>Exam</w:t>
      </w:r>
      <w:r>
        <w:rPr>
          <w:color w:val="FFFFFF"/>
          <w:spacing w:val="37"/>
          <w:w w:val="105"/>
        </w:rPr>
        <w:t> </w:t>
      </w:r>
      <w:r>
        <w:rPr>
          <w:color w:val="FFFFFF"/>
          <w:w w:val="105"/>
        </w:rPr>
        <w:t>Exemption:</w:t>
      </w:r>
      <w:r>
        <w:rPr>
          <w:color w:val="FFFFFF"/>
          <w:spacing w:val="37"/>
          <w:w w:val="105"/>
        </w:rPr>
        <w:t> </w:t>
      </w:r>
      <w:r>
        <w:rPr>
          <w:color w:val="FFFFFF"/>
          <w:w w:val="105"/>
        </w:rPr>
        <w:t>Updated</w:t>
      </w:r>
      <w:r>
        <w:rPr>
          <w:color w:val="FFFFFF"/>
          <w:spacing w:val="38"/>
          <w:w w:val="105"/>
        </w:rPr>
        <w:t> </w:t>
      </w:r>
      <w:r>
        <w:rPr>
          <w:color w:val="FFFFFF"/>
          <w:w w:val="105"/>
        </w:rPr>
        <w:t>Eligibility</w:t>
      </w:r>
      <w:r>
        <w:rPr>
          <w:color w:val="FFFFFF"/>
          <w:spacing w:val="37"/>
          <w:w w:val="105"/>
        </w:rPr>
        <w:t> </w:t>
      </w:r>
      <w:r>
        <w:rPr>
          <w:color w:val="FFFFFF"/>
          <w:w w:val="105"/>
        </w:rPr>
        <w:t>Now</w:t>
      </w:r>
      <w:r>
        <w:rPr>
          <w:color w:val="FFFFFF"/>
          <w:spacing w:val="37"/>
          <w:w w:val="105"/>
        </w:rPr>
        <w:t> </w:t>
      </w:r>
      <w:r>
        <w:rPr>
          <w:color w:val="FFFFFF"/>
          <w:w w:val="105"/>
        </w:rPr>
        <w:t>Available</w:t>
      </w:r>
    </w:p>
    <w:p>
      <w:pPr>
        <w:pStyle w:val="BodyText"/>
        <w:spacing w:before="8"/>
        <w:rPr>
          <w:rFonts w:ascii="Calibri"/>
          <w:b/>
          <w:sz w:val="27"/>
        </w:rPr>
      </w:pPr>
    </w:p>
    <w:p>
      <w:pPr>
        <w:pStyle w:val="BodyText"/>
        <w:spacing w:line="244" w:lineRule="auto"/>
        <w:ind w:left="419" w:right="483"/>
      </w:pPr>
      <w:r>
        <w:rPr/>
        <w:t>On</w:t>
      </w:r>
      <w:r>
        <w:rPr>
          <w:spacing w:val="9"/>
        </w:rPr>
        <w:t> </w:t>
      </w:r>
      <w:r>
        <w:rPr/>
        <w:t>February</w:t>
      </w:r>
      <w:r>
        <w:rPr>
          <w:spacing w:val="9"/>
        </w:rPr>
        <w:t> </w:t>
      </w:r>
      <w:r>
        <w:rPr/>
        <w:t>23,</w:t>
      </w:r>
      <w:r>
        <w:rPr>
          <w:spacing w:val="10"/>
        </w:rPr>
        <w:t> </w:t>
      </w:r>
      <w:r>
        <w:rPr/>
        <w:t>2022,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Registration</w:t>
      </w:r>
      <w:r>
        <w:rPr>
          <w:spacing w:val="10"/>
        </w:rPr>
        <w:t> </w:t>
      </w:r>
      <w:r>
        <w:rPr/>
        <w:t>Committee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College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Physiotherapists</w:t>
      </w:r>
      <w:r>
        <w:rPr>
          <w:spacing w:val="10"/>
        </w:rPr>
        <w:t> </w:t>
      </w:r>
      <w:r>
        <w:rPr/>
        <w:t>of</w:t>
      </w:r>
      <w:r>
        <w:rPr>
          <w:spacing w:val="1"/>
        </w:rPr>
        <w:t> </w:t>
      </w:r>
      <w:r>
        <w:rPr/>
        <w:t>Ontario</w:t>
      </w:r>
      <w:r>
        <w:rPr>
          <w:spacing w:val="11"/>
        </w:rPr>
        <w:t> </w:t>
      </w:r>
      <w:r>
        <w:rPr/>
        <w:t>made</w:t>
      </w:r>
      <w:r>
        <w:rPr>
          <w:spacing w:val="12"/>
        </w:rPr>
        <w:t> </w:t>
      </w:r>
      <w:r>
        <w:rPr/>
        <w:t>amendments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Exam</w:t>
      </w:r>
      <w:r>
        <w:rPr>
          <w:spacing w:val="12"/>
        </w:rPr>
        <w:t> </w:t>
      </w:r>
      <w:r>
        <w:rPr/>
        <w:t>Exemption</w:t>
      </w:r>
      <w:r>
        <w:rPr>
          <w:spacing w:val="12"/>
        </w:rPr>
        <w:t> </w:t>
      </w:r>
      <w:r>
        <w:rPr/>
        <w:t>Policy.</w:t>
      </w:r>
      <w:r>
        <w:rPr>
          <w:spacing w:val="12"/>
        </w:rPr>
        <w:t> </w:t>
      </w:r>
      <w:r>
        <w:rPr/>
        <w:t>These</w:t>
      </w:r>
      <w:r>
        <w:rPr>
          <w:spacing w:val="12"/>
        </w:rPr>
        <w:t> </w:t>
      </w:r>
      <w:r>
        <w:rPr/>
        <w:t>amendments</w:t>
      </w:r>
      <w:r>
        <w:rPr>
          <w:spacing w:val="11"/>
        </w:rPr>
        <w:t> </w:t>
      </w:r>
      <w:r>
        <w:rPr/>
        <w:t>will</w:t>
      </w:r>
      <w:r>
        <w:rPr>
          <w:spacing w:val="12"/>
        </w:rPr>
        <w:t> </w:t>
      </w:r>
      <w:r>
        <w:rPr/>
        <w:t>allow</w:t>
      </w:r>
      <w:r>
        <w:rPr>
          <w:spacing w:val="1"/>
        </w:rPr>
        <w:t> </w:t>
      </w:r>
      <w:r>
        <w:rPr/>
        <w:t>more</w:t>
      </w:r>
      <w:r>
        <w:rPr>
          <w:spacing w:val="10"/>
        </w:rPr>
        <w:t> </w:t>
      </w:r>
      <w:r>
        <w:rPr/>
        <w:t>PT</w:t>
      </w:r>
      <w:r>
        <w:rPr>
          <w:spacing w:val="11"/>
        </w:rPr>
        <w:t> </w:t>
      </w:r>
      <w:r>
        <w:rPr/>
        <w:t>Residents</w:t>
      </w:r>
      <w:r>
        <w:rPr>
          <w:spacing w:val="11"/>
        </w:rPr>
        <w:t> </w:t>
      </w:r>
      <w:r>
        <w:rPr/>
        <w:t>who</w:t>
      </w:r>
      <w:r>
        <w:rPr>
          <w:spacing w:val="11"/>
        </w:rPr>
        <w:t> </w:t>
      </w:r>
      <w:r>
        <w:rPr/>
        <w:t>currently</w:t>
      </w:r>
      <w:r>
        <w:rPr>
          <w:spacing w:val="11"/>
        </w:rPr>
        <w:t> </w:t>
      </w:r>
      <w:r>
        <w:rPr/>
        <w:t>hold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Provisional</w:t>
      </w:r>
      <w:r>
        <w:rPr>
          <w:spacing w:val="11"/>
        </w:rPr>
        <w:t> </w:t>
      </w:r>
      <w:r>
        <w:rPr/>
        <w:t>Practice</w:t>
      </w:r>
      <w:r>
        <w:rPr>
          <w:spacing w:val="11"/>
        </w:rPr>
        <w:t> </w:t>
      </w:r>
      <w:r>
        <w:rPr/>
        <w:t>Certificate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Registration</w:t>
      </w:r>
      <w:r>
        <w:rPr>
          <w:spacing w:val="11"/>
        </w:rPr>
        <w:t> </w:t>
      </w:r>
      <w:r>
        <w:rPr/>
        <w:t>to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Independent</w:t>
      </w:r>
      <w:r>
        <w:rPr>
          <w:spacing w:val="2"/>
        </w:rPr>
        <w:t> </w:t>
      </w:r>
      <w:r>
        <w:rPr/>
        <w:t>Practice.</w:t>
      </w:r>
    </w:p>
    <w:p>
      <w:pPr>
        <w:pStyle w:val="BodyText"/>
        <w:spacing w:before="7"/>
      </w:pPr>
    </w:p>
    <w:p>
      <w:pPr>
        <w:pStyle w:val="Heading2"/>
        <w:spacing w:line="230" w:lineRule="auto" w:before="0"/>
        <w:ind w:left="411" w:right="483"/>
      </w:pPr>
      <w:r>
        <w:rPr>
          <w:w w:val="105"/>
        </w:rPr>
        <w:t>We</w:t>
      </w:r>
      <w:r>
        <w:rPr>
          <w:spacing w:val="16"/>
          <w:w w:val="105"/>
        </w:rPr>
        <w:t> </w:t>
      </w:r>
      <w:r>
        <w:rPr>
          <w:w w:val="105"/>
        </w:rPr>
        <w:t>will</w:t>
      </w:r>
      <w:r>
        <w:rPr>
          <w:spacing w:val="17"/>
          <w:w w:val="105"/>
        </w:rPr>
        <w:t> </w:t>
      </w:r>
      <w:r>
        <w:rPr>
          <w:w w:val="105"/>
        </w:rPr>
        <w:t>start</w:t>
      </w:r>
      <w:r>
        <w:rPr>
          <w:spacing w:val="17"/>
          <w:w w:val="105"/>
        </w:rPr>
        <w:t> </w:t>
      </w:r>
      <w:r>
        <w:rPr>
          <w:w w:val="105"/>
        </w:rPr>
        <w:t>accepting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second</w:t>
      </w:r>
      <w:r>
        <w:rPr>
          <w:spacing w:val="17"/>
          <w:w w:val="105"/>
        </w:rPr>
        <w:t> </w:t>
      </w:r>
      <w:r>
        <w:rPr>
          <w:w w:val="105"/>
        </w:rPr>
        <w:t>grouping</w:t>
      </w:r>
      <w:r>
        <w:rPr>
          <w:spacing w:val="17"/>
          <w:w w:val="105"/>
        </w:rPr>
        <w:t> </w:t>
      </w:r>
      <w:r>
        <w:rPr>
          <w:w w:val="105"/>
        </w:rPr>
        <w:t>of</w:t>
      </w:r>
      <w:r>
        <w:rPr>
          <w:spacing w:val="17"/>
          <w:w w:val="105"/>
        </w:rPr>
        <w:t> </w:t>
      </w:r>
      <w:r>
        <w:rPr>
          <w:w w:val="105"/>
        </w:rPr>
        <w:t>applications</w:t>
      </w:r>
      <w:r>
        <w:rPr>
          <w:spacing w:val="17"/>
          <w:w w:val="105"/>
        </w:rPr>
        <w:t> </w:t>
      </w:r>
      <w:r>
        <w:rPr>
          <w:w w:val="105"/>
        </w:rPr>
        <w:t>for</w:t>
      </w:r>
      <w:r>
        <w:rPr>
          <w:spacing w:val="17"/>
          <w:w w:val="105"/>
        </w:rPr>
        <w:t> </w:t>
      </w:r>
      <w:r>
        <w:rPr>
          <w:w w:val="105"/>
        </w:rPr>
        <w:t>Independent</w:t>
      </w:r>
      <w:r>
        <w:rPr>
          <w:spacing w:val="17"/>
          <w:w w:val="105"/>
        </w:rPr>
        <w:t> </w:t>
      </w:r>
      <w:r>
        <w:rPr>
          <w:w w:val="105"/>
        </w:rPr>
        <w:t>Practice</w:t>
      </w:r>
      <w:r>
        <w:rPr>
          <w:spacing w:val="17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0"/>
          <w:w w:val="105"/>
        </w:rPr>
        <w:t> </w:t>
      </w:r>
      <w:r>
        <w:rPr>
          <w:w w:val="105"/>
        </w:rPr>
        <w:t>policy</w:t>
      </w:r>
      <w:r>
        <w:rPr>
          <w:spacing w:val="10"/>
          <w:w w:val="105"/>
        </w:rPr>
        <w:t> </w:t>
      </w:r>
      <w:r>
        <w:rPr>
          <w:w w:val="105"/>
        </w:rPr>
        <w:t>on</w:t>
      </w:r>
      <w:r>
        <w:rPr>
          <w:spacing w:val="10"/>
          <w:w w:val="105"/>
        </w:rPr>
        <w:t> </w:t>
      </w:r>
      <w:r>
        <w:rPr>
          <w:w w:val="105"/>
        </w:rPr>
        <w:t>March</w:t>
      </w:r>
      <w:r>
        <w:rPr>
          <w:spacing w:val="10"/>
          <w:w w:val="105"/>
        </w:rPr>
        <w:t> </w:t>
      </w:r>
      <w:r>
        <w:rPr>
          <w:w w:val="105"/>
        </w:rPr>
        <w:t>14,</w:t>
      </w:r>
      <w:r>
        <w:rPr>
          <w:spacing w:val="10"/>
          <w:w w:val="105"/>
        </w:rPr>
        <w:t> </w:t>
      </w:r>
      <w:r>
        <w:rPr>
          <w:w w:val="105"/>
        </w:rPr>
        <w:t>2022.</w:t>
      </w:r>
    </w:p>
    <w:p>
      <w:pPr>
        <w:pStyle w:val="BodyText"/>
        <w:spacing w:before="8"/>
        <w:rPr>
          <w:rFonts w:ascii="Calibri"/>
          <w:b/>
          <w:sz w:val="19"/>
        </w:rPr>
      </w:pPr>
    </w:p>
    <w:p>
      <w:pPr>
        <w:pStyle w:val="BodyText"/>
        <w:spacing w:before="1"/>
        <w:ind w:left="419"/>
      </w:pPr>
      <w:r>
        <w:rPr/>
        <w:t>You</w:t>
      </w:r>
      <w:r>
        <w:rPr>
          <w:spacing w:val="7"/>
        </w:rPr>
        <w:t> </w:t>
      </w:r>
      <w:r>
        <w:rPr/>
        <w:t>may</w:t>
      </w:r>
      <w:r>
        <w:rPr>
          <w:spacing w:val="7"/>
        </w:rPr>
        <w:t> </w:t>
      </w:r>
      <w:r>
        <w:rPr/>
        <w:t>be</w:t>
      </w:r>
      <w:r>
        <w:rPr>
          <w:spacing w:val="7"/>
        </w:rPr>
        <w:t> </w:t>
      </w:r>
      <w:r>
        <w:rPr/>
        <w:t>eligible</w:t>
      </w:r>
      <w:r>
        <w:rPr>
          <w:spacing w:val="7"/>
        </w:rPr>
        <w:t> </w:t>
      </w:r>
      <w:r>
        <w:rPr/>
        <w:t>if: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44" w:lineRule="auto" w:before="70"/>
        <w:ind w:left="1033" w:right="483"/>
      </w:pPr>
      <w:r>
        <w:rPr>
          <w:color w:val="353535"/>
        </w:rPr>
        <w:t>If</w:t>
      </w:r>
      <w:r>
        <w:rPr>
          <w:color w:val="353535"/>
          <w:spacing w:val="11"/>
        </w:rPr>
        <w:t> </w:t>
      </w:r>
      <w:r>
        <w:rPr>
          <w:color w:val="353535"/>
        </w:rPr>
        <w:t>you</w:t>
      </w:r>
      <w:r>
        <w:rPr>
          <w:color w:val="353535"/>
          <w:spacing w:val="11"/>
        </w:rPr>
        <w:t> </w:t>
      </w:r>
      <w:r>
        <w:rPr>
          <w:color w:val="353535"/>
        </w:rPr>
        <w:t>have</w:t>
      </w:r>
      <w:r>
        <w:rPr>
          <w:color w:val="353535"/>
          <w:spacing w:val="11"/>
        </w:rPr>
        <w:t> </w:t>
      </w:r>
      <w:r>
        <w:rPr>
          <w:color w:val="353535"/>
        </w:rPr>
        <w:t>accumulated</w:t>
      </w:r>
      <w:r>
        <w:rPr>
          <w:color w:val="353535"/>
          <w:spacing w:val="11"/>
        </w:rPr>
        <w:t> </w:t>
      </w:r>
      <w:r>
        <w:rPr>
          <w:color w:val="353535"/>
        </w:rPr>
        <w:t>1,200</w:t>
      </w:r>
      <w:r>
        <w:rPr>
          <w:color w:val="353535"/>
          <w:spacing w:val="11"/>
        </w:rPr>
        <w:t> </w:t>
      </w:r>
      <w:r>
        <w:rPr>
          <w:color w:val="353535"/>
        </w:rPr>
        <w:t>hours</w:t>
      </w:r>
      <w:r>
        <w:rPr>
          <w:color w:val="353535"/>
          <w:spacing w:val="11"/>
        </w:rPr>
        <w:t> </w:t>
      </w:r>
      <w:r>
        <w:rPr>
          <w:color w:val="353535"/>
        </w:rPr>
        <w:t>since</w:t>
      </w:r>
      <w:r>
        <w:rPr>
          <w:color w:val="353535"/>
          <w:spacing w:val="12"/>
        </w:rPr>
        <w:t> </w:t>
      </w:r>
      <w:r>
        <w:rPr>
          <w:color w:val="353535"/>
        </w:rPr>
        <w:t>receiving</w:t>
      </w:r>
      <w:r>
        <w:rPr>
          <w:color w:val="353535"/>
          <w:spacing w:val="11"/>
        </w:rPr>
        <w:t> </w:t>
      </w:r>
      <w:r>
        <w:rPr>
          <w:color w:val="353535"/>
        </w:rPr>
        <w:t>your</w:t>
      </w:r>
      <w:r>
        <w:rPr>
          <w:color w:val="353535"/>
          <w:spacing w:val="11"/>
        </w:rPr>
        <w:t> </w:t>
      </w:r>
      <w:r>
        <w:rPr>
          <w:color w:val="353535"/>
        </w:rPr>
        <w:t>Provisional</w:t>
      </w:r>
      <w:r>
        <w:rPr>
          <w:color w:val="353535"/>
          <w:spacing w:val="11"/>
        </w:rPr>
        <w:t> </w:t>
      </w:r>
      <w:r>
        <w:rPr>
          <w:color w:val="353535"/>
        </w:rPr>
        <w:t>Practice</w:t>
      </w:r>
      <w:r>
        <w:rPr>
          <w:color w:val="353535"/>
          <w:spacing w:val="1"/>
        </w:rPr>
        <w:t> </w:t>
      </w:r>
      <w:r>
        <w:rPr>
          <w:color w:val="353535"/>
        </w:rPr>
        <w:t>certificate</w:t>
      </w:r>
    </w:p>
    <w:p>
      <w:pPr>
        <w:pStyle w:val="BodyText"/>
        <w:spacing w:line="244" w:lineRule="auto"/>
        <w:ind w:left="1033" w:right="437"/>
      </w:pPr>
      <w:r>
        <w:rPr>
          <w:color w:val="353535"/>
        </w:rPr>
        <w:t>If</w:t>
      </w:r>
      <w:r>
        <w:rPr>
          <w:color w:val="353535"/>
          <w:spacing w:val="10"/>
        </w:rPr>
        <w:t> </w:t>
      </w:r>
      <w:r>
        <w:rPr>
          <w:color w:val="353535"/>
        </w:rPr>
        <w:t>you</w:t>
      </w:r>
      <w:r>
        <w:rPr>
          <w:color w:val="353535"/>
          <w:spacing w:val="10"/>
        </w:rPr>
        <w:t> </w:t>
      </w:r>
      <w:r>
        <w:rPr>
          <w:color w:val="353535"/>
        </w:rPr>
        <w:t>have</w:t>
      </w:r>
      <w:r>
        <w:rPr>
          <w:color w:val="353535"/>
          <w:spacing w:val="11"/>
        </w:rPr>
        <w:t> </w:t>
      </w:r>
      <w:r>
        <w:rPr>
          <w:color w:val="353535"/>
        </w:rPr>
        <w:t>at</w:t>
      </w:r>
      <w:r>
        <w:rPr>
          <w:color w:val="353535"/>
          <w:spacing w:val="10"/>
        </w:rPr>
        <w:t> </w:t>
      </w:r>
      <w:r>
        <w:rPr>
          <w:color w:val="353535"/>
        </w:rPr>
        <w:t>least</w:t>
      </w:r>
      <w:r>
        <w:rPr>
          <w:color w:val="353535"/>
          <w:spacing w:val="11"/>
        </w:rPr>
        <w:t> </w:t>
      </w:r>
      <w:r>
        <w:rPr>
          <w:color w:val="353535"/>
        </w:rPr>
        <w:t>one</w:t>
      </w:r>
      <w:r>
        <w:rPr>
          <w:color w:val="353535"/>
          <w:spacing w:val="10"/>
        </w:rPr>
        <w:t> </w:t>
      </w:r>
      <w:r>
        <w:rPr>
          <w:color w:val="353535"/>
        </w:rPr>
        <w:t>College-approved</w:t>
      </w:r>
      <w:r>
        <w:rPr>
          <w:color w:val="353535"/>
          <w:spacing w:val="11"/>
        </w:rPr>
        <w:t> </w:t>
      </w:r>
      <w:r>
        <w:rPr>
          <w:color w:val="353535"/>
        </w:rPr>
        <w:t>Practice</w:t>
      </w:r>
      <w:r>
        <w:rPr>
          <w:color w:val="353535"/>
          <w:spacing w:val="10"/>
        </w:rPr>
        <w:t> </w:t>
      </w:r>
      <w:r>
        <w:rPr>
          <w:color w:val="353535"/>
        </w:rPr>
        <w:t>Supervisor</w:t>
      </w:r>
      <w:r>
        <w:rPr>
          <w:color w:val="353535"/>
          <w:spacing w:val="11"/>
        </w:rPr>
        <w:t> </w:t>
      </w:r>
      <w:r>
        <w:rPr>
          <w:color w:val="353535"/>
        </w:rPr>
        <w:t>who</w:t>
      </w:r>
      <w:r>
        <w:rPr>
          <w:color w:val="353535"/>
          <w:spacing w:val="10"/>
        </w:rPr>
        <w:t> </w:t>
      </w:r>
      <w:r>
        <w:rPr>
          <w:color w:val="353535"/>
        </w:rPr>
        <w:t>has</w:t>
      </w:r>
      <w:r>
        <w:rPr>
          <w:color w:val="353535"/>
          <w:spacing w:val="10"/>
        </w:rPr>
        <w:t> </w:t>
      </w:r>
      <w:r>
        <w:rPr>
          <w:color w:val="353535"/>
        </w:rPr>
        <w:t>supervised</w:t>
      </w:r>
      <w:r>
        <w:rPr>
          <w:color w:val="353535"/>
          <w:spacing w:val="11"/>
        </w:rPr>
        <w:t> </w:t>
      </w:r>
      <w:r>
        <w:rPr>
          <w:color w:val="353535"/>
        </w:rPr>
        <w:t>you</w:t>
      </w:r>
      <w:r>
        <w:rPr>
          <w:color w:val="353535"/>
          <w:spacing w:val="1"/>
        </w:rPr>
        <w:t> </w:t>
      </w:r>
      <w:r>
        <w:rPr>
          <w:color w:val="353535"/>
        </w:rPr>
        <w:t>for</w:t>
      </w:r>
      <w:r>
        <w:rPr>
          <w:color w:val="353535"/>
          <w:spacing w:val="4"/>
        </w:rPr>
        <w:t> </w:t>
      </w:r>
      <w:r>
        <w:rPr>
          <w:color w:val="353535"/>
        </w:rPr>
        <w:t>at</w:t>
      </w:r>
      <w:r>
        <w:rPr>
          <w:color w:val="353535"/>
          <w:spacing w:val="5"/>
        </w:rPr>
        <w:t> </w:t>
      </w:r>
      <w:r>
        <w:rPr>
          <w:color w:val="353535"/>
        </w:rPr>
        <w:t>least</w:t>
      </w:r>
      <w:r>
        <w:rPr>
          <w:color w:val="353535"/>
          <w:spacing w:val="5"/>
        </w:rPr>
        <w:t> </w:t>
      </w:r>
      <w:r>
        <w:rPr>
          <w:color w:val="353535"/>
        </w:rPr>
        <w:t>600</w:t>
      </w:r>
      <w:r>
        <w:rPr>
          <w:color w:val="353535"/>
          <w:spacing w:val="4"/>
        </w:rPr>
        <w:t> </w:t>
      </w:r>
      <w:r>
        <w:rPr>
          <w:color w:val="353535"/>
        </w:rPr>
        <w:t>hours</w:t>
      </w:r>
      <w:r>
        <w:rPr>
          <w:color w:val="353535"/>
          <w:spacing w:val="5"/>
        </w:rPr>
        <w:t> </w:t>
      </w:r>
      <w:r>
        <w:rPr>
          <w:color w:val="353535"/>
        </w:rPr>
        <w:t>over</w:t>
      </w:r>
      <w:r>
        <w:rPr>
          <w:color w:val="353535"/>
          <w:spacing w:val="5"/>
        </w:rPr>
        <w:t> </w:t>
      </w:r>
      <w:r>
        <w:rPr>
          <w:color w:val="353535"/>
        </w:rPr>
        <w:t>6</w:t>
      </w:r>
      <w:r>
        <w:rPr>
          <w:color w:val="353535"/>
          <w:spacing w:val="5"/>
        </w:rPr>
        <w:t> </w:t>
      </w:r>
      <w:r>
        <w:rPr>
          <w:color w:val="353535"/>
        </w:rPr>
        <w:t>months</w:t>
      </w:r>
      <w:r>
        <w:rPr>
          <w:color w:val="353535"/>
          <w:spacing w:val="4"/>
        </w:rPr>
        <w:t> </w:t>
      </w:r>
      <w:r>
        <w:rPr>
          <w:color w:val="353535"/>
        </w:rPr>
        <w:t>(you</w:t>
      </w:r>
      <w:r>
        <w:rPr>
          <w:color w:val="353535"/>
          <w:spacing w:val="5"/>
        </w:rPr>
        <w:t> </w:t>
      </w:r>
      <w:r>
        <w:rPr>
          <w:color w:val="353535"/>
        </w:rPr>
        <w:t>do</w:t>
      </w:r>
      <w:r>
        <w:rPr>
          <w:color w:val="353535"/>
          <w:spacing w:val="5"/>
        </w:rPr>
        <w:t> </w:t>
      </w:r>
      <w:r>
        <w:rPr>
          <w:color w:val="353535"/>
        </w:rPr>
        <w:t>not</w:t>
      </w:r>
      <w:r>
        <w:rPr>
          <w:color w:val="353535"/>
          <w:spacing w:val="5"/>
        </w:rPr>
        <w:t> </w:t>
      </w:r>
      <w:r>
        <w:rPr>
          <w:color w:val="353535"/>
        </w:rPr>
        <w:t>have</w:t>
      </w:r>
      <w:r>
        <w:rPr>
          <w:color w:val="353535"/>
          <w:spacing w:val="4"/>
        </w:rPr>
        <w:t> </w:t>
      </w:r>
      <w:r>
        <w:rPr>
          <w:color w:val="353535"/>
        </w:rPr>
        <w:t>to</w:t>
      </w:r>
      <w:r>
        <w:rPr>
          <w:color w:val="353535"/>
          <w:spacing w:val="5"/>
        </w:rPr>
        <w:t> </w:t>
      </w:r>
      <w:r>
        <w:rPr>
          <w:color w:val="353535"/>
        </w:rPr>
        <w:t>work</w:t>
      </w:r>
      <w:r>
        <w:rPr>
          <w:color w:val="353535"/>
          <w:spacing w:val="5"/>
        </w:rPr>
        <w:t> </w:t>
      </w:r>
      <w:r>
        <w:rPr>
          <w:color w:val="353535"/>
        </w:rPr>
        <w:t>with</w:t>
      </w:r>
      <w:r>
        <w:rPr>
          <w:color w:val="353535"/>
          <w:spacing w:val="4"/>
        </w:rPr>
        <w:t> </w:t>
      </w:r>
      <w:r>
        <w:rPr>
          <w:color w:val="353535"/>
        </w:rPr>
        <w:t>at</w:t>
      </w:r>
      <w:r>
        <w:rPr>
          <w:color w:val="353535"/>
          <w:spacing w:val="5"/>
        </w:rPr>
        <w:t> </w:t>
      </w:r>
      <w:r>
        <w:rPr>
          <w:color w:val="353535"/>
        </w:rPr>
        <w:t>the</w:t>
      </w:r>
      <w:r>
        <w:rPr>
          <w:color w:val="353535"/>
          <w:spacing w:val="5"/>
        </w:rPr>
        <w:t> </w:t>
      </w:r>
      <w:r>
        <w:rPr>
          <w:color w:val="353535"/>
        </w:rPr>
        <w:t>same</w:t>
      </w:r>
      <w:r>
        <w:rPr>
          <w:color w:val="353535"/>
          <w:spacing w:val="1"/>
        </w:rPr>
        <w:t> </w:t>
      </w:r>
      <w:r>
        <w:rPr>
          <w:color w:val="353535"/>
        </w:rPr>
        <w:t>employer/practice</w:t>
      </w:r>
      <w:r>
        <w:rPr>
          <w:color w:val="353535"/>
          <w:spacing w:val="1"/>
        </w:rPr>
        <w:t> </w:t>
      </w:r>
      <w:r>
        <w:rPr>
          <w:color w:val="353535"/>
        </w:rPr>
        <w:t>location)</w:t>
      </w:r>
    </w:p>
    <w:p>
      <w:pPr>
        <w:pStyle w:val="BodyText"/>
        <w:spacing w:line="240" w:lineRule="exact"/>
        <w:ind w:left="1033"/>
      </w:pPr>
      <w:r>
        <w:rPr>
          <w:color w:val="353535"/>
        </w:rPr>
        <w:t>If</w:t>
      </w:r>
      <w:r>
        <w:rPr>
          <w:color w:val="353535"/>
          <w:spacing w:val="9"/>
        </w:rPr>
        <w:t> </w:t>
      </w:r>
      <w:r>
        <w:rPr>
          <w:color w:val="353535"/>
        </w:rPr>
        <w:t>you</w:t>
      </w:r>
      <w:r>
        <w:rPr>
          <w:color w:val="353535"/>
          <w:spacing w:val="10"/>
        </w:rPr>
        <w:t> </w:t>
      </w:r>
      <w:r>
        <w:rPr>
          <w:color w:val="353535"/>
        </w:rPr>
        <w:t>have</w:t>
      </w:r>
      <w:r>
        <w:rPr>
          <w:color w:val="353535"/>
          <w:spacing w:val="10"/>
        </w:rPr>
        <w:t> </w:t>
      </w:r>
      <w:r>
        <w:rPr>
          <w:color w:val="353535"/>
        </w:rPr>
        <w:t>worked</w:t>
      </w:r>
      <w:r>
        <w:rPr>
          <w:color w:val="353535"/>
          <w:spacing w:val="9"/>
        </w:rPr>
        <w:t> </w:t>
      </w:r>
      <w:r>
        <w:rPr>
          <w:color w:val="353535"/>
        </w:rPr>
        <w:t>at</w:t>
      </w:r>
      <w:r>
        <w:rPr>
          <w:color w:val="353535"/>
          <w:spacing w:val="10"/>
        </w:rPr>
        <w:t> </w:t>
      </w:r>
      <w:r>
        <w:rPr>
          <w:color w:val="353535"/>
        </w:rPr>
        <w:t>no</w:t>
      </w:r>
      <w:r>
        <w:rPr>
          <w:color w:val="353535"/>
          <w:spacing w:val="10"/>
        </w:rPr>
        <w:t> </w:t>
      </w:r>
      <w:r>
        <w:rPr>
          <w:color w:val="353535"/>
        </w:rPr>
        <w:t>more</w:t>
      </w:r>
      <w:r>
        <w:rPr>
          <w:color w:val="353535"/>
          <w:spacing w:val="9"/>
        </w:rPr>
        <w:t> </w:t>
      </w:r>
      <w:r>
        <w:rPr>
          <w:color w:val="353535"/>
        </w:rPr>
        <w:t>than</w:t>
      </w:r>
      <w:r>
        <w:rPr>
          <w:color w:val="353535"/>
          <w:spacing w:val="10"/>
        </w:rPr>
        <w:t> </w:t>
      </w:r>
      <w:r>
        <w:rPr>
          <w:color w:val="353535"/>
        </w:rPr>
        <w:t>4</w:t>
      </w:r>
      <w:r>
        <w:rPr>
          <w:color w:val="353535"/>
          <w:spacing w:val="10"/>
        </w:rPr>
        <w:t> </w:t>
      </w:r>
      <w:r>
        <w:rPr>
          <w:color w:val="353535"/>
        </w:rPr>
        <w:t>employers/practice</w:t>
      </w:r>
      <w:r>
        <w:rPr>
          <w:color w:val="353535"/>
          <w:spacing w:val="9"/>
        </w:rPr>
        <w:t> </w:t>
      </w:r>
      <w:r>
        <w:rPr>
          <w:color w:val="353535"/>
        </w:rPr>
        <w:t>locations</w:t>
      </w:r>
    </w:p>
    <w:p>
      <w:pPr>
        <w:spacing w:after="0" w:line="240" w:lineRule="exact"/>
        <w:sectPr>
          <w:type w:val="continuous"/>
          <w:pgSz w:w="12240" w:h="15840"/>
          <w:pgMar w:top="1500" w:bottom="280" w:left="1240" w:right="1260"/>
        </w:sectPr>
      </w:pPr>
    </w:p>
    <w:p>
      <w:pPr>
        <w:pStyle w:val="BodyText"/>
        <w:spacing w:line="244" w:lineRule="auto"/>
        <w:ind w:left="419" w:right="483"/>
      </w:pPr>
      <w:r>
        <w:rPr/>
        <w:pict>
          <v:group style="position:absolute;margin-left:0pt;margin-top:-.000027pt;width:611.550pt;height:792.1pt;mso-position-horizontal-relative:page;mso-position-vertical-relative:page;z-index:-15912448" id="docshapegroup13" coordorigin="0,0" coordsize="12231,15842">
            <v:shape style="position:absolute;left:0;top:0;width:12231;height:15842" type="#_x0000_t75" id="docshape14" stroked="false">
              <v:imagedata r:id="rId10" o:title=""/>
            </v:shape>
            <v:shape style="position:absolute;left:1352;top:0;width:9527;height:15840" id="docshape15" coordorigin="1352,0" coordsize="9527,15840" path="m10878,7713l1352,7713,1352,15840,10878,15840,10878,7713xm10878,2551l1352,2551,1352,6976,10878,6976,10878,2551xm10878,0l1352,0,1352,1813,10878,1813,10878,0xe" filled="true" fillcolor="#ffffff" stroked="false">
              <v:path arrowok="t"/>
              <v:fill type="solid"/>
            </v:shape>
            <v:shape style="position:absolute;left:1352;top:1813;width:9527;height:10080" id="docshape16" coordorigin="1352,1813" coordsize="9527,10080" path="m10586,11877l1644,11877,1644,11892,10586,11892,10586,11877xm10878,6976l1352,6976,1352,7713,10878,7713,10878,6976xm10878,1813l1352,1813,1352,2551,10878,2551,10878,1813xe" filled="true" fillcolor="#307293" stroked="false">
              <v:path arrowok="t"/>
              <v:fill type="solid"/>
            </v:shape>
            <v:shape style="position:absolute;left:2058;top:9203;width:62;height:62" id="docshape17" coordorigin="2059,9204" coordsize="62,62" path="m2090,9265l2078,9263,2068,9256,2061,9246,2059,9234,2061,9222,2068,9213,2078,9206,2090,9204,2102,9206,2111,9213,2118,9222,2120,9234,2118,9246,2111,9256,2102,9263,2090,9265xe" filled="true" fillcolor="#000000" stroked="false">
              <v:path arrowok="t"/>
              <v:fill type="solid"/>
            </v:shape>
            <v:shape style="position:absolute;left:2058;top:9203;width:62;height:62" id="docshape18" coordorigin="2059,9204" coordsize="62,62" path="m2120,9234l2118,9246,2111,9256,2102,9263,2090,9265,2078,9263,2068,9256,2061,9246,2059,9234,2061,9222,2068,9213,2078,9206,2090,9204,2102,9206,2111,9213,2118,9222,2120,9234xe" filled="false" stroked="true" strokeweight=".768241pt" strokecolor="#000000">
              <v:path arrowok="t"/>
              <v:stroke dashstyle="solid"/>
            </v:shape>
            <v:shape style="position:absolute;left:2058;top:9449;width:62;height:62" id="docshape19" coordorigin="2059,9449" coordsize="62,62" path="m2090,9511l2078,9508,2068,9502,2061,9492,2059,9480,2061,9468,2068,9458,2078,9452,2090,9449,2102,9452,2111,9458,2118,9468,2120,9480,2118,9492,2111,9502,2102,9508,2090,9511xe" filled="true" fillcolor="#000000" stroked="false">
              <v:path arrowok="t"/>
              <v:fill type="solid"/>
            </v:shape>
            <v:shape style="position:absolute;left:2058;top:9449;width:62;height:62" id="docshape20" coordorigin="2059,9449" coordsize="62,62" path="m2120,9480l2118,9492,2111,9502,2102,9508,2090,9511,2078,9508,2068,9502,2061,9492,2059,9480,2061,9468,2068,9458,2078,9452,2090,9449,2102,9452,2111,9458,2118,9468,2120,9480xe" filled="false" stroked="true" strokeweight=".768241pt" strokecolor="#000000">
              <v:path arrowok="t"/>
              <v:stroke dashstyle="solid"/>
            </v:shape>
            <v:shape style="position:absolute;left:2058;top:9695;width:62;height:62" id="docshape21" coordorigin="2059,9695" coordsize="62,62" path="m2090,9757l2078,9754,2068,9748,2061,9738,2059,9726,2061,9714,2068,9704,2078,9698,2090,9695,2102,9698,2111,9704,2118,9714,2120,9726,2118,9738,2111,9748,2102,9754,2090,9757xe" filled="true" fillcolor="#000000" stroked="false">
              <v:path arrowok="t"/>
              <v:fill type="solid"/>
            </v:shape>
            <v:shape style="position:absolute;left:2058;top:9695;width:62;height:62" id="docshape22" coordorigin="2059,9695" coordsize="62,62" path="m2120,9726l2118,9738,2111,9748,2102,9754,2090,9757,2078,9754,2068,9748,2061,9738,2059,9726,2061,9714,2068,9704,2078,9698,2090,9695,2102,9698,2111,9704,2118,9714,2120,9726xe" filled="false" stroked="true" strokeweight=".768241pt" strokecolor="#000000">
              <v:path arrowok="t"/>
              <v:stroke dashstyle="solid"/>
            </v:shape>
            <w10:wrap type="none"/>
          </v:group>
        </w:pict>
      </w:r>
      <w:r>
        <w:rPr/>
        <w:t>The</w:t>
      </w:r>
      <w:r>
        <w:rPr>
          <w:spacing w:val="10"/>
        </w:rPr>
        <w:t> </w:t>
      </w:r>
      <w:r>
        <w:rPr/>
        <w:t>full</w:t>
      </w:r>
      <w:r>
        <w:rPr>
          <w:spacing w:val="10"/>
        </w:rPr>
        <w:t> </w:t>
      </w:r>
      <w:r>
        <w:rPr/>
        <w:t>eligibility</w:t>
      </w:r>
      <w:r>
        <w:rPr>
          <w:spacing w:val="11"/>
        </w:rPr>
        <w:t> </w:t>
      </w:r>
      <w:r>
        <w:rPr/>
        <w:t>requirements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supporting</w:t>
      </w:r>
      <w:r>
        <w:rPr>
          <w:spacing w:val="10"/>
        </w:rPr>
        <w:t> </w:t>
      </w:r>
      <w:r>
        <w:rPr/>
        <w:t>FAQs</w:t>
      </w:r>
      <w:r>
        <w:rPr>
          <w:spacing w:val="11"/>
        </w:rPr>
        <w:t> </w:t>
      </w:r>
      <w:r>
        <w:rPr/>
        <w:t>are</w:t>
      </w:r>
      <w:r>
        <w:rPr>
          <w:spacing w:val="10"/>
        </w:rPr>
        <w:t> </w:t>
      </w:r>
      <w:r>
        <w:rPr/>
        <w:t>now</w:t>
      </w:r>
      <w:r>
        <w:rPr>
          <w:spacing w:val="10"/>
        </w:rPr>
        <w:t> </w:t>
      </w:r>
      <w:r>
        <w:rPr/>
        <w:t>available</w:t>
      </w:r>
      <w:r>
        <w:rPr>
          <w:spacing w:val="11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College</w:t>
      </w:r>
      <w:r>
        <w:rPr>
          <w:spacing w:val="1"/>
        </w:rPr>
        <w:t> </w:t>
      </w:r>
      <w:r>
        <w:rPr/>
        <w:t>website.</w:t>
      </w:r>
    </w:p>
    <w:p>
      <w:pPr>
        <w:pStyle w:val="BodyText"/>
        <w:spacing w:before="6"/>
        <w:rPr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970047pt;margin-top:15.317606pt;width:131.4pt;height:26.9pt;mso-position-horizontal-relative:page;mso-position-vertical-relative:paragraph;z-index:-15728128;mso-wrap-distance-left:0;mso-wrap-distance-right:0" type="#_x0000_t202" id="docshape23" filled="true" fillcolor="#cfeff6" stroked="false">
            <v:textbox inset="0,0,0,0">
              <w:txbxContent>
                <w:p>
                  <w:pPr>
                    <w:spacing w:before="122"/>
                    <w:ind w:left="222" w:right="0" w:firstLine="0"/>
                    <w:jc w:val="left"/>
                    <w:rPr>
                      <w:rFonts w:ascii="Calibri"/>
                      <w:b/>
                      <w:color w:val="000000"/>
                      <w:sz w:val="21"/>
                    </w:rPr>
                  </w:pPr>
                  <w:hyperlink r:id="rId11">
                    <w:r>
                      <w:rPr>
                        <w:rFonts w:ascii="Calibri"/>
                        <w:b/>
                        <w:color w:val="000000"/>
                        <w:w w:val="110"/>
                        <w:sz w:val="21"/>
                      </w:rPr>
                      <w:t>Exam</w:t>
                    </w:r>
                    <w:r>
                      <w:rPr>
                        <w:rFonts w:ascii="Calibri"/>
                        <w:b/>
                        <w:color w:val="000000"/>
                        <w:spacing w:val="10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w w:val="110"/>
                        <w:sz w:val="21"/>
                      </w:rPr>
                      <w:t>Exemption</w:t>
                    </w:r>
                    <w:r>
                      <w:rPr>
                        <w:rFonts w:ascii="Calibri"/>
                        <w:b/>
                        <w:color w:val="000000"/>
                        <w:spacing w:val="1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w w:val="110"/>
                        <w:sz w:val="21"/>
                      </w:rPr>
                      <w:t>2021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right="1302"/>
      </w:pPr>
      <w:r>
        <w:rPr>
          <w:color w:val="FFFFFF"/>
          <w:w w:val="110"/>
        </w:rPr>
        <w:t>Ontario</w:t>
      </w:r>
      <w:r>
        <w:rPr>
          <w:color w:val="FFFFFF"/>
          <w:spacing w:val="17"/>
          <w:w w:val="110"/>
        </w:rPr>
        <w:t> </w:t>
      </w:r>
      <w:r>
        <w:rPr>
          <w:color w:val="FFFFFF"/>
          <w:w w:val="110"/>
        </w:rPr>
        <w:t>Clinical</w:t>
      </w:r>
      <w:r>
        <w:rPr>
          <w:color w:val="FFFFFF"/>
          <w:spacing w:val="18"/>
          <w:w w:val="110"/>
        </w:rPr>
        <w:t> </w:t>
      </w:r>
      <w:r>
        <w:rPr>
          <w:color w:val="FFFFFF"/>
          <w:w w:val="110"/>
        </w:rPr>
        <w:t>Exam</w:t>
      </w:r>
      <w:r>
        <w:rPr>
          <w:color w:val="FFFFFF"/>
          <w:spacing w:val="17"/>
          <w:w w:val="110"/>
        </w:rPr>
        <w:t> </w:t>
      </w:r>
      <w:r>
        <w:rPr>
          <w:color w:val="FFFFFF"/>
          <w:w w:val="110"/>
        </w:rPr>
        <w:t>(OCE)</w:t>
      </w:r>
      <w:r>
        <w:rPr>
          <w:color w:val="FFFFFF"/>
          <w:spacing w:val="18"/>
          <w:w w:val="110"/>
        </w:rPr>
        <w:t> </w:t>
      </w:r>
      <w:r>
        <w:rPr>
          <w:color w:val="FFFFFF"/>
          <w:w w:val="110"/>
        </w:rPr>
        <w:t>Development</w:t>
      </w:r>
    </w:p>
    <w:p>
      <w:pPr>
        <w:pStyle w:val="BodyText"/>
        <w:spacing w:before="8"/>
        <w:rPr>
          <w:rFonts w:ascii="Calibri"/>
          <w:b/>
          <w:sz w:val="27"/>
        </w:rPr>
      </w:pPr>
    </w:p>
    <w:p>
      <w:pPr>
        <w:pStyle w:val="BodyText"/>
        <w:spacing w:line="244" w:lineRule="auto"/>
        <w:ind w:left="419" w:right="646"/>
      </w:pPr>
      <w:r>
        <w:rPr/>
        <w:t>In</w:t>
      </w:r>
      <w:r>
        <w:rPr>
          <w:spacing w:val="6"/>
        </w:rPr>
        <w:t> </w:t>
      </w:r>
      <w:r>
        <w:rPr/>
        <w:t>December</w:t>
      </w:r>
      <w:r>
        <w:rPr>
          <w:spacing w:val="7"/>
        </w:rPr>
        <w:t> </w:t>
      </w:r>
      <w:r>
        <w:rPr/>
        <w:t>2021,</w:t>
      </w:r>
      <w:r>
        <w:rPr>
          <w:spacing w:val="7"/>
        </w:rPr>
        <w:t> </w:t>
      </w:r>
      <w:r>
        <w:rPr/>
        <w:t>Council</w:t>
      </w:r>
      <w:r>
        <w:rPr>
          <w:spacing w:val="35"/>
        </w:rPr>
        <w:t> </w:t>
      </w:r>
      <w:r>
        <w:rPr/>
        <w:t>approved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work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resources</w:t>
      </w:r>
      <w:r>
        <w:rPr>
          <w:spacing w:val="7"/>
        </w:rPr>
        <w:t> </w:t>
      </w:r>
      <w:r>
        <w:rPr/>
        <w:t>required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establish</w:t>
      </w:r>
      <w:r>
        <w:rPr>
          <w:spacing w:val="7"/>
        </w:rPr>
        <w:t> </w:t>
      </w:r>
      <w:r>
        <w:rPr/>
        <w:t>the</w:t>
      </w:r>
      <w:r>
        <w:rPr>
          <w:spacing w:val="1"/>
        </w:rPr>
        <w:t> </w:t>
      </w:r>
      <w:r>
        <w:rPr/>
        <w:t>Ontario</w:t>
      </w:r>
      <w:r>
        <w:rPr>
          <w:spacing w:val="11"/>
        </w:rPr>
        <w:t> </w:t>
      </w:r>
      <w:r>
        <w:rPr/>
        <w:t>Clinical</w:t>
      </w:r>
      <w:r>
        <w:rPr>
          <w:spacing w:val="11"/>
        </w:rPr>
        <w:t> </w:t>
      </w:r>
      <w:r>
        <w:rPr/>
        <w:t>Exam</w:t>
      </w:r>
      <w:r>
        <w:rPr>
          <w:spacing w:val="11"/>
        </w:rPr>
        <w:t> </w:t>
      </w:r>
      <w:r>
        <w:rPr/>
        <w:t>(OCE).</w:t>
      </w:r>
      <w:r>
        <w:rPr>
          <w:spacing w:val="11"/>
        </w:rPr>
        <w:t> </w:t>
      </w:r>
      <w:r>
        <w:rPr/>
        <w:t>An</w:t>
      </w:r>
      <w:r>
        <w:rPr>
          <w:spacing w:val="12"/>
        </w:rPr>
        <w:t> </w:t>
      </w:r>
      <w:r>
        <w:rPr/>
        <w:t>external</w:t>
      </w:r>
      <w:r>
        <w:rPr>
          <w:spacing w:val="11"/>
        </w:rPr>
        <w:t> </w:t>
      </w:r>
      <w:r>
        <w:rPr/>
        <w:t>consultant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leading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exam</w:t>
      </w:r>
      <w:r>
        <w:rPr>
          <w:spacing w:val="11"/>
        </w:rPr>
        <w:t> </w:t>
      </w:r>
      <w:r>
        <w:rPr/>
        <w:t>development</w:t>
      </w:r>
      <w:r>
        <w:rPr>
          <w:spacing w:val="11"/>
        </w:rPr>
        <w:t> </w:t>
      </w:r>
      <w:r>
        <w:rPr/>
        <w:t>work</w:t>
      </w:r>
      <w:r>
        <w:rPr>
          <w:spacing w:val="1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College.</w:t>
      </w:r>
      <w:r>
        <w:rPr>
          <w:spacing w:val="7"/>
        </w:rPr>
        <w:t> </w:t>
      </w:r>
      <w:r>
        <w:rPr/>
        <w:t>Between</w:t>
      </w:r>
      <w:r>
        <w:rPr>
          <w:spacing w:val="7"/>
        </w:rPr>
        <w:t> </w:t>
      </w:r>
      <w:r>
        <w:rPr/>
        <w:t>now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fall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2022,</w:t>
      </w:r>
      <w:r>
        <w:rPr>
          <w:spacing w:val="7"/>
        </w:rPr>
        <w:t> </w:t>
      </w:r>
      <w:r>
        <w:rPr/>
        <w:t>we</w:t>
      </w:r>
      <w:r>
        <w:rPr>
          <w:spacing w:val="7"/>
        </w:rPr>
        <w:t> </w:t>
      </w:r>
      <w:r>
        <w:rPr/>
        <w:t>will</w:t>
      </w:r>
      <w:r>
        <w:rPr>
          <w:spacing w:val="7"/>
        </w:rPr>
        <w:t> </w:t>
      </w:r>
      <w:r>
        <w:rPr/>
        <w:t>work</w:t>
      </w:r>
      <w:r>
        <w:rPr>
          <w:spacing w:val="7"/>
        </w:rPr>
        <w:t> </w:t>
      </w:r>
      <w:r>
        <w:rPr/>
        <w:t>on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development</w:t>
      </w:r>
      <w:r>
        <w:rPr>
          <w:spacing w:val="7"/>
        </w:rPr>
        <w:t> </w:t>
      </w:r>
      <w:r>
        <w:rPr/>
        <w:t>policies,</w:t>
      </w:r>
      <w:r>
        <w:rPr>
          <w:spacing w:val="1"/>
        </w:rPr>
        <w:t> </w:t>
      </w:r>
      <w:r>
        <w:rPr/>
        <w:t>procedures,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technology</w:t>
      </w:r>
      <w:r>
        <w:rPr>
          <w:spacing w:val="3"/>
        </w:rPr>
        <w:t> </w:t>
      </w:r>
      <w:r>
        <w:rPr/>
        <w:t>tools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will</w:t>
      </w:r>
      <w:r>
        <w:rPr>
          <w:spacing w:val="3"/>
        </w:rPr>
        <w:t> </w:t>
      </w:r>
      <w:r>
        <w:rPr/>
        <w:t>support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exam</w:t>
      </w:r>
      <w:r>
        <w:rPr>
          <w:spacing w:val="4"/>
        </w:rPr>
        <w:t> </w:t>
      </w:r>
      <w:r>
        <w:rPr/>
        <w:t>process.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419" w:right="646"/>
      </w:pPr>
      <w:r>
        <w:rPr/>
        <w:t>The</w:t>
      </w:r>
      <w:r>
        <w:rPr>
          <w:spacing w:val="6"/>
        </w:rPr>
        <w:t> </w:t>
      </w:r>
      <w:r>
        <w:rPr/>
        <w:t>OCE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not</w:t>
      </w:r>
      <w:r>
        <w:rPr>
          <w:spacing w:val="6"/>
        </w:rPr>
        <w:t> </w:t>
      </w:r>
      <w:r>
        <w:rPr/>
        <w:t>an</w:t>
      </w:r>
      <w:r>
        <w:rPr>
          <w:spacing w:val="6"/>
        </w:rPr>
        <w:t> </w:t>
      </w:r>
      <w:r>
        <w:rPr/>
        <w:t>Objective</w:t>
      </w:r>
      <w:r>
        <w:rPr>
          <w:spacing w:val="6"/>
        </w:rPr>
        <w:t> </w:t>
      </w:r>
      <w:r>
        <w:rPr/>
        <w:t>Structured</w:t>
      </w:r>
      <w:r>
        <w:rPr>
          <w:spacing w:val="6"/>
        </w:rPr>
        <w:t> </w:t>
      </w:r>
      <w:r>
        <w:rPr/>
        <w:t>Clinical</w:t>
      </w:r>
      <w:r>
        <w:rPr>
          <w:spacing w:val="6"/>
        </w:rPr>
        <w:t> </w:t>
      </w:r>
      <w:r>
        <w:rPr/>
        <w:t>Examination</w:t>
      </w:r>
      <w:r>
        <w:rPr>
          <w:spacing w:val="6"/>
        </w:rPr>
        <w:t> </w:t>
      </w:r>
      <w:r>
        <w:rPr/>
        <w:t>or</w:t>
      </w:r>
      <w:r>
        <w:rPr>
          <w:spacing w:val="6"/>
        </w:rPr>
        <w:t> </w:t>
      </w:r>
      <w:r>
        <w:rPr/>
        <w:t>OSCE.</w:t>
      </w:r>
      <w:r>
        <w:rPr>
          <w:spacing w:val="6"/>
        </w:rPr>
        <w:t> </w:t>
      </w:r>
      <w:r>
        <w:rPr/>
        <w:t>It</w:t>
      </w:r>
      <w:r>
        <w:rPr>
          <w:spacing w:val="6"/>
        </w:rPr>
        <w:t> </w:t>
      </w:r>
      <w:r>
        <w:rPr/>
        <w:t>will</w:t>
      </w:r>
      <w:r>
        <w:rPr>
          <w:spacing w:val="6"/>
        </w:rPr>
        <w:t> </w:t>
      </w:r>
      <w:r>
        <w:rPr/>
        <w:t>follow</w:t>
      </w:r>
      <w:r>
        <w:rPr>
          <w:spacing w:val="6"/>
        </w:rPr>
        <w:t> </w:t>
      </w:r>
      <w:r>
        <w:rPr/>
        <w:t>a</w:t>
      </w:r>
      <w:r>
        <w:rPr>
          <w:spacing w:val="1"/>
        </w:rPr>
        <w:t> </w:t>
      </w:r>
      <w:r>
        <w:rPr/>
        <w:t>behaviour-based</w:t>
      </w:r>
      <w:r>
        <w:rPr>
          <w:spacing w:val="10"/>
        </w:rPr>
        <w:t> </w:t>
      </w:r>
      <w:r>
        <w:rPr/>
        <w:t>interview</w:t>
      </w:r>
      <w:r>
        <w:rPr>
          <w:spacing w:val="11"/>
        </w:rPr>
        <w:t> </w:t>
      </w:r>
      <w:r>
        <w:rPr/>
        <w:t>(BBI)</w:t>
      </w:r>
      <w:r>
        <w:rPr>
          <w:spacing w:val="11"/>
        </w:rPr>
        <w:t> </w:t>
      </w:r>
      <w:r>
        <w:rPr/>
        <w:t>process</w:t>
      </w:r>
      <w:r>
        <w:rPr>
          <w:spacing w:val="10"/>
        </w:rPr>
        <w:t> </w:t>
      </w:r>
      <w:r>
        <w:rPr/>
        <w:t>where</w:t>
      </w:r>
      <w:r>
        <w:rPr>
          <w:spacing w:val="11"/>
        </w:rPr>
        <w:t> </w:t>
      </w:r>
      <w:r>
        <w:rPr/>
        <w:t>two</w:t>
      </w:r>
      <w:r>
        <w:rPr>
          <w:spacing w:val="11"/>
        </w:rPr>
        <w:t> </w:t>
      </w:r>
      <w:r>
        <w:rPr/>
        <w:t>examiners</w:t>
      </w:r>
      <w:r>
        <w:rPr>
          <w:spacing w:val="10"/>
        </w:rPr>
        <w:t> </w:t>
      </w:r>
      <w:r>
        <w:rPr/>
        <w:t>meet</w:t>
      </w:r>
      <w:r>
        <w:rPr>
          <w:spacing w:val="11"/>
        </w:rPr>
        <w:t> </w:t>
      </w:r>
      <w:r>
        <w:rPr/>
        <w:t>with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candidate</w:t>
      </w:r>
      <w:r>
        <w:rPr>
          <w:spacing w:val="11"/>
        </w:rPr>
        <w:t> </w:t>
      </w:r>
      <w:r>
        <w:rPr/>
        <w:t>by</w:t>
      </w:r>
      <w:r>
        <w:rPr>
          <w:spacing w:val="1"/>
        </w:rPr>
        <w:t> </w:t>
      </w:r>
      <w:r>
        <w:rPr/>
        <w:t>video</w:t>
      </w:r>
      <w:r>
        <w:rPr>
          <w:spacing w:val="10"/>
        </w:rPr>
        <w:t> </w:t>
      </w:r>
      <w:r>
        <w:rPr/>
        <w:t>conference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order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explore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candidate’s</w:t>
      </w:r>
      <w:r>
        <w:rPr>
          <w:spacing w:val="10"/>
        </w:rPr>
        <w:t> </w:t>
      </w:r>
      <w:r>
        <w:rPr/>
        <w:t>knowledge,</w:t>
      </w:r>
      <w:r>
        <w:rPr>
          <w:spacing w:val="11"/>
        </w:rPr>
        <w:t> </w:t>
      </w:r>
      <w:r>
        <w:rPr/>
        <w:t>skills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abilities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how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applied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practice.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419"/>
      </w:pPr>
      <w:r>
        <w:rPr/>
        <w:t>We</w:t>
      </w:r>
      <w:r>
        <w:rPr>
          <w:spacing w:val="8"/>
        </w:rPr>
        <w:t> </w:t>
      </w:r>
      <w:r>
        <w:rPr/>
        <w:t>are</w:t>
      </w:r>
      <w:r>
        <w:rPr>
          <w:spacing w:val="8"/>
        </w:rPr>
        <w:t> </w:t>
      </w:r>
      <w:r>
        <w:rPr/>
        <w:t>anticipating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these</w:t>
      </w:r>
      <w:r>
        <w:rPr>
          <w:spacing w:val="8"/>
        </w:rPr>
        <w:t> </w:t>
      </w:r>
      <w:r>
        <w:rPr/>
        <w:t>exams</w:t>
      </w:r>
      <w:r>
        <w:rPr>
          <w:spacing w:val="8"/>
        </w:rPr>
        <w:t> </w:t>
      </w:r>
      <w:r>
        <w:rPr/>
        <w:t>will</w:t>
      </w:r>
      <w:r>
        <w:rPr>
          <w:spacing w:val="8"/>
        </w:rPr>
        <w:t> </w:t>
      </w:r>
      <w:r>
        <w:rPr/>
        <w:t>start</w:t>
      </w:r>
      <w:r>
        <w:rPr>
          <w:spacing w:val="8"/>
        </w:rPr>
        <w:t> </w:t>
      </w:r>
      <w:r>
        <w:rPr/>
        <w:t>before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end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2022.</w:t>
      </w:r>
      <w:r>
        <w:rPr>
          <w:spacing w:val="8"/>
        </w:rPr>
        <w:t> </w:t>
      </w:r>
      <w:r>
        <w:rPr/>
        <w:t>There</w:t>
      </w:r>
      <w:r>
        <w:rPr>
          <w:spacing w:val="8"/>
        </w:rPr>
        <w:t> </w:t>
      </w:r>
      <w:r>
        <w:rPr/>
        <w:t>will</w:t>
      </w:r>
      <w:r>
        <w:rPr>
          <w:spacing w:val="8"/>
        </w:rPr>
        <w:t> </w:t>
      </w:r>
      <w:r>
        <w:rPr/>
        <w:t>be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fee</w:t>
      </w:r>
      <w:r>
        <w:rPr>
          <w:spacing w:val="8"/>
        </w:rPr>
        <w:t> </w:t>
      </w:r>
      <w:r>
        <w:rPr/>
        <w:t>for</w:t>
      </w:r>
      <w:r>
        <w:rPr>
          <w:spacing w:val="1"/>
        </w:rPr>
        <w:t> </w:t>
      </w:r>
      <w:r>
        <w:rPr/>
        <w:t>candidates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take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exam.</w:t>
      </w:r>
      <w:r>
        <w:rPr>
          <w:spacing w:val="6"/>
        </w:rPr>
        <w:t> </w:t>
      </w:r>
      <w:r>
        <w:rPr/>
        <w:t>More</w:t>
      </w:r>
      <w:r>
        <w:rPr>
          <w:spacing w:val="6"/>
        </w:rPr>
        <w:t> </w:t>
      </w:r>
      <w:r>
        <w:rPr/>
        <w:t>information</w:t>
      </w:r>
      <w:r>
        <w:rPr>
          <w:spacing w:val="6"/>
        </w:rPr>
        <w:t> </w:t>
      </w:r>
      <w:r>
        <w:rPr/>
        <w:t>will</w:t>
      </w:r>
      <w:r>
        <w:rPr>
          <w:spacing w:val="6"/>
        </w:rPr>
        <w:t> </w:t>
      </w:r>
      <w:r>
        <w:rPr/>
        <w:t>be</w:t>
      </w:r>
      <w:r>
        <w:rPr>
          <w:spacing w:val="6"/>
        </w:rPr>
        <w:t> </w:t>
      </w:r>
      <w:r>
        <w:rPr/>
        <w:t>shared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it</w:t>
      </w:r>
      <w:r>
        <w:rPr>
          <w:spacing w:val="6"/>
        </w:rPr>
        <w:t> </w:t>
      </w:r>
      <w:r>
        <w:rPr/>
        <w:t>becomes</w:t>
      </w:r>
      <w:r>
        <w:rPr>
          <w:spacing w:val="6"/>
        </w:rPr>
        <w:t> </w:t>
      </w:r>
      <w:r>
        <w:rPr/>
        <w:t>available.</w:t>
      </w:r>
    </w:p>
    <w:p>
      <w:pPr>
        <w:pStyle w:val="BodyText"/>
        <w:spacing w:before="7"/>
        <w:rPr>
          <w:sz w:val="25"/>
        </w:rPr>
      </w:pPr>
      <w:r>
        <w:rPr/>
        <w:pict>
          <v:shape style="position:absolute;margin-left:82.970047pt;margin-top:15.950015pt;width:145.2pt;height:26.9pt;mso-position-horizontal-relative:page;mso-position-vertical-relative:paragraph;z-index:-15727616;mso-wrap-distance-left:0;mso-wrap-distance-right:0" type="#_x0000_t202" id="docshape24" filled="true" fillcolor="#cfeff6" stroked="false">
            <v:textbox inset="0,0,0,0">
              <w:txbxContent>
                <w:p>
                  <w:pPr>
                    <w:spacing w:before="122"/>
                    <w:ind w:left="222" w:right="0" w:firstLine="0"/>
                    <w:jc w:val="left"/>
                    <w:rPr>
                      <w:rFonts w:ascii="Calibri"/>
                      <w:b/>
                      <w:color w:val="000000"/>
                      <w:sz w:val="21"/>
                    </w:rPr>
                  </w:pPr>
                  <w:hyperlink r:id="rId12">
                    <w:r>
                      <w:rPr>
                        <w:rFonts w:ascii="Calibri"/>
                        <w:b/>
                        <w:color w:val="000000"/>
                        <w:w w:val="110"/>
                        <w:sz w:val="21"/>
                      </w:rPr>
                      <w:t>Clinical</w:t>
                    </w:r>
                    <w:r>
                      <w:rPr>
                        <w:rFonts w:ascii="Calibri"/>
                        <w:b/>
                        <w:color w:val="000000"/>
                        <w:spacing w:val="-10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w w:val="110"/>
                        <w:sz w:val="21"/>
                      </w:rPr>
                      <w:t>Exam</w:t>
                    </w:r>
                    <w:r>
                      <w:rPr>
                        <w:rFonts w:ascii="Calibri"/>
                        <w:b/>
                        <w:color w:val="000000"/>
                        <w:spacing w:val="-10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w w:val="110"/>
                        <w:sz w:val="21"/>
                      </w:rPr>
                      <w:t>Information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right="1267"/>
      </w:pPr>
      <w:r>
        <w:rPr>
          <w:color w:val="FFFFFF"/>
          <w:w w:val="115"/>
        </w:rPr>
        <w:t>Now</w:t>
      </w:r>
      <w:r>
        <w:rPr>
          <w:color w:val="FFFFFF"/>
          <w:spacing w:val="-20"/>
          <w:w w:val="115"/>
        </w:rPr>
        <w:t> </w:t>
      </w:r>
      <w:r>
        <w:rPr>
          <w:color w:val="FFFFFF"/>
          <w:w w:val="115"/>
        </w:rPr>
        <w:t>Recruiting:</w:t>
      </w:r>
      <w:r>
        <w:rPr>
          <w:color w:val="FFFFFF"/>
          <w:spacing w:val="-19"/>
          <w:w w:val="115"/>
        </w:rPr>
        <w:t> </w:t>
      </w:r>
      <w:r>
        <w:rPr>
          <w:color w:val="FFFFFF"/>
          <w:w w:val="115"/>
        </w:rPr>
        <w:t>OCE</w:t>
      </w:r>
      <w:r>
        <w:rPr>
          <w:color w:val="FFFFFF"/>
          <w:spacing w:val="-20"/>
          <w:w w:val="115"/>
        </w:rPr>
        <w:t> </w:t>
      </w:r>
      <w:r>
        <w:rPr>
          <w:color w:val="FFFFFF"/>
          <w:w w:val="115"/>
        </w:rPr>
        <w:t>Examiners</w:t>
      </w:r>
    </w:p>
    <w:p>
      <w:pPr>
        <w:pStyle w:val="BodyText"/>
        <w:spacing w:before="8"/>
        <w:rPr>
          <w:rFonts w:ascii="Calibri"/>
          <w:b/>
          <w:sz w:val="27"/>
        </w:rPr>
      </w:pPr>
    </w:p>
    <w:p>
      <w:pPr>
        <w:pStyle w:val="BodyText"/>
        <w:spacing w:line="244" w:lineRule="auto"/>
        <w:ind w:left="419" w:right="483"/>
      </w:pPr>
      <w:r>
        <w:rPr/>
        <w:t>We</w:t>
      </w:r>
      <w:r>
        <w:rPr>
          <w:spacing w:val="10"/>
        </w:rPr>
        <w:t> </w:t>
      </w:r>
      <w:r>
        <w:rPr/>
        <w:t>are</w:t>
      </w:r>
      <w:r>
        <w:rPr>
          <w:spacing w:val="10"/>
        </w:rPr>
        <w:t> </w:t>
      </w:r>
      <w:r>
        <w:rPr/>
        <w:t>currently</w:t>
      </w:r>
      <w:r>
        <w:rPr>
          <w:spacing w:val="10"/>
        </w:rPr>
        <w:t> </w:t>
      </w:r>
      <w:r>
        <w:rPr/>
        <w:t>recruiting</w:t>
      </w:r>
      <w:r>
        <w:rPr>
          <w:spacing w:val="10"/>
        </w:rPr>
        <w:t> </w:t>
      </w:r>
      <w:r>
        <w:rPr/>
        <w:t>up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six</w:t>
      </w:r>
      <w:r>
        <w:rPr>
          <w:spacing w:val="10"/>
        </w:rPr>
        <w:t> </w:t>
      </w:r>
      <w:r>
        <w:rPr/>
        <w:t>registered</w:t>
      </w:r>
      <w:r>
        <w:rPr>
          <w:spacing w:val="10"/>
        </w:rPr>
        <w:t> </w:t>
      </w:r>
      <w:r>
        <w:rPr/>
        <w:t>physiotherapists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work</w:t>
      </w:r>
      <w:r>
        <w:rPr>
          <w:spacing w:val="10"/>
        </w:rPr>
        <w:t> </w:t>
      </w:r>
      <w:r>
        <w:rPr/>
        <w:t>as</w:t>
      </w:r>
      <w:r>
        <w:rPr>
          <w:spacing w:val="10"/>
        </w:rPr>
        <w:t> </w:t>
      </w:r>
      <w:r>
        <w:rPr/>
        <w:t>examiners</w:t>
      </w:r>
      <w:r>
        <w:rPr>
          <w:spacing w:val="10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administration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OCE.</w:t>
      </w:r>
    </w:p>
    <w:p>
      <w:pPr>
        <w:pStyle w:val="BodyText"/>
        <w:spacing w:before="3"/>
      </w:pPr>
    </w:p>
    <w:p>
      <w:pPr>
        <w:pStyle w:val="BodyText"/>
        <w:ind w:left="419"/>
      </w:pPr>
      <w:r>
        <w:rPr/>
        <w:t>Examiners</w:t>
      </w:r>
      <w:r>
        <w:rPr>
          <w:spacing w:val="10"/>
        </w:rPr>
        <w:t> </w:t>
      </w:r>
      <w:r>
        <w:rPr/>
        <w:t>will</w:t>
      </w:r>
      <w:r>
        <w:rPr>
          <w:spacing w:val="11"/>
        </w:rPr>
        <w:t> </w:t>
      </w:r>
      <w:r>
        <w:rPr/>
        <w:t>work</w:t>
      </w:r>
      <w:r>
        <w:rPr>
          <w:spacing w:val="11"/>
        </w:rPr>
        <w:t> </w:t>
      </w:r>
      <w:r>
        <w:rPr/>
        <w:t>as</w:t>
      </w:r>
      <w:r>
        <w:rPr>
          <w:spacing w:val="10"/>
        </w:rPr>
        <w:t> </w:t>
      </w:r>
      <w:r>
        <w:rPr/>
        <w:t>independent</w:t>
      </w:r>
      <w:r>
        <w:rPr>
          <w:spacing w:val="11"/>
        </w:rPr>
        <w:t> </w:t>
      </w:r>
      <w:r>
        <w:rPr/>
        <w:t>contractors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be</w:t>
      </w:r>
      <w:r>
        <w:rPr>
          <w:spacing w:val="11"/>
        </w:rPr>
        <w:t> </w:t>
      </w:r>
      <w:r>
        <w:rPr/>
        <w:t>expected</w:t>
      </w:r>
      <w:r>
        <w:rPr>
          <w:spacing w:val="10"/>
        </w:rPr>
        <w:t> </w:t>
      </w:r>
      <w:r>
        <w:rPr/>
        <w:t>to: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70"/>
        <w:ind w:left="1033"/>
      </w:pPr>
      <w:r>
        <w:rPr/>
        <w:t>Participate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training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exam</w:t>
      </w:r>
      <w:r>
        <w:rPr>
          <w:spacing w:val="12"/>
        </w:rPr>
        <w:t> </w:t>
      </w:r>
      <w:r>
        <w:rPr/>
        <w:t>development</w:t>
      </w:r>
      <w:r>
        <w:rPr>
          <w:spacing w:val="11"/>
        </w:rPr>
        <w:t> </w:t>
      </w:r>
      <w:r>
        <w:rPr/>
        <w:t>activities</w:t>
      </w:r>
    </w:p>
    <w:p>
      <w:pPr>
        <w:pStyle w:val="BodyText"/>
        <w:spacing w:before="4"/>
        <w:ind w:left="1033"/>
      </w:pPr>
      <w:r>
        <w:rPr/>
        <w:t>Conduct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3-hour</w:t>
      </w:r>
      <w:r>
        <w:rPr>
          <w:spacing w:val="11"/>
        </w:rPr>
        <w:t> </w:t>
      </w:r>
      <w:r>
        <w:rPr/>
        <w:t>exam</w:t>
      </w:r>
      <w:r>
        <w:rPr>
          <w:spacing w:val="11"/>
        </w:rPr>
        <w:t> </w:t>
      </w:r>
      <w:r>
        <w:rPr/>
        <w:t>with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candidate</w:t>
      </w:r>
      <w:r>
        <w:rPr>
          <w:spacing w:val="11"/>
        </w:rPr>
        <w:t> </w:t>
      </w:r>
      <w:r>
        <w:rPr/>
        <w:t>by</w:t>
      </w:r>
      <w:r>
        <w:rPr>
          <w:spacing w:val="11"/>
        </w:rPr>
        <w:t> </w:t>
      </w:r>
      <w:r>
        <w:rPr/>
        <w:t>video</w:t>
      </w:r>
      <w:r>
        <w:rPr>
          <w:spacing w:val="10"/>
        </w:rPr>
        <w:t> </w:t>
      </w:r>
      <w:r>
        <w:rPr/>
        <w:t>communication</w:t>
      </w:r>
    </w:p>
    <w:p>
      <w:pPr>
        <w:pStyle w:val="BodyText"/>
        <w:spacing w:before="5"/>
        <w:ind w:left="1033"/>
      </w:pPr>
      <w:r>
        <w:rPr/>
        <w:t>Complete</w:t>
      </w:r>
      <w:r>
        <w:rPr>
          <w:spacing w:val="10"/>
        </w:rPr>
        <w:t> </w:t>
      </w:r>
      <w:r>
        <w:rPr/>
        <w:t>reports</w:t>
      </w:r>
      <w:r>
        <w:rPr>
          <w:spacing w:val="11"/>
        </w:rPr>
        <w:t> </w:t>
      </w:r>
      <w:r>
        <w:rPr/>
        <w:t>following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exam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submit</w:t>
      </w:r>
      <w:r>
        <w:rPr>
          <w:spacing w:val="11"/>
        </w:rPr>
        <w:t> </w:t>
      </w:r>
      <w:r>
        <w:rPr/>
        <w:t>them</w:t>
      </w:r>
      <w:r>
        <w:rPr>
          <w:spacing w:val="11"/>
        </w:rPr>
        <w:t> </w:t>
      </w:r>
      <w:r>
        <w:rPr/>
        <w:t>within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required</w:t>
      </w:r>
      <w:r>
        <w:rPr>
          <w:spacing w:val="11"/>
        </w:rPr>
        <w:t> </w:t>
      </w:r>
      <w:r>
        <w:rPr/>
        <w:t>timeline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419" w:right="646"/>
      </w:pPr>
      <w:r>
        <w:rPr/>
        <w:t>View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complete</w:t>
      </w:r>
      <w:r>
        <w:rPr>
          <w:spacing w:val="10"/>
        </w:rPr>
        <w:t> </w:t>
      </w:r>
      <w:r>
        <w:rPr/>
        <w:t>job</w:t>
      </w:r>
      <w:r>
        <w:rPr>
          <w:spacing w:val="10"/>
        </w:rPr>
        <w:t> </w:t>
      </w:r>
      <w:r>
        <w:rPr/>
        <w:t>posting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Careers</w:t>
      </w:r>
      <w:r>
        <w:rPr>
          <w:spacing w:val="10"/>
        </w:rPr>
        <w:t> </w:t>
      </w:r>
      <w:r>
        <w:rPr/>
        <w:t>page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College</w:t>
      </w:r>
      <w:r>
        <w:rPr>
          <w:spacing w:val="10"/>
        </w:rPr>
        <w:t> </w:t>
      </w:r>
      <w:r>
        <w:rPr/>
        <w:t>website.</w:t>
      </w:r>
      <w:r>
        <w:rPr>
          <w:spacing w:val="10"/>
        </w:rPr>
        <w:t> </w:t>
      </w:r>
      <w:r>
        <w:rPr/>
        <w:t>We</w:t>
      </w:r>
      <w:r>
        <w:rPr>
          <w:spacing w:val="10"/>
        </w:rPr>
        <w:t> </w:t>
      </w:r>
      <w:r>
        <w:rPr/>
        <w:t>anticipate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training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examiners</w:t>
      </w:r>
      <w:r>
        <w:rPr>
          <w:spacing w:val="2"/>
        </w:rPr>
        <w:t> </w:t>
      </w:r>
      <w:r>
        <w:rPr/>
        <w:t>will</w:t>
      </w:r>
      <w:r>
        <w:rPr>
          <w:spacing w:val="2"/>
        </w:rPr>
        <w:t> </w:t>
      </w:r>
      <w:r>
        <w:rPr/>
        <w:t>begin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April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May.</w:t>
      </w:r>
    </w:p>
    <w:p>
      <w:pPr>
        <w:pStyle w:val="BodyText"/>
        <w:spacing w:before="8"/>
        <w:rPr>
          <w:sz w:val="25"/>
        </w:rPr>
      </w:pPr>
      <w:r>
        <w:rPr/>
        <w:pict>
          <v:shape style="position:absolute;margin-left:82.970047pt;margin-top:15.980715pt;width:89.9pt;height:26.9pt;mso-position-horizontal-relative:page;mso-position-vertical-relative:paragraph;z-index:-15727104;mso-wrap-distance-left:0;mso-wrap-distance-right:0" type="#_x0000_t202" id="docshape25" filled="true" fillcolor="#cfeff6" stroked="false">
            <v:textbox inset="0,0,0,0">
              <w:txbxContent>
                <w:p>
                  <w:pPr>
                    <w:spacing w:before="122"/>
                    <w:ind w:left="222" w:right="0" w:firstLine="0"/>
                    <w:jc w:val="left"/>
                    <w:rPr>
                      <w:rFonts w:ascii="Calibri"/>
                      <w:b/>
                      <w:color w:val="000000"/>
                      <w:sz w:val="21"/>
                    </w:rPr>
                  </w:pPr>
                  <w:hyperlink r:id="rId13">
                    <w:r>
                      <w:rPr>
                        <w:rFonts w:ascii="Calibri"/>
                        <w:b/>
                        <w:color w:val="000000"/>
                        <w:w w:val="115"/>
                        <w:sz w:val="21"/>
                      </w:rPr>
                      <w:t>Careers</w:t>
                    </w:r>
                    <w:r>
                      <w:rPr>
                        <w:rFonts w:ascii="Calibri"/>
                        <w:b/>
                        <w:color w:val="000000"/>
                        <w:spacing w:val="12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w w:val="115"/>
                        <w:sz w:val="21"/>
                      </w:rPr>
                      <w:t>Page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pict>
          <v:group style="position:absolute;margin-left:82.970047pt;margin-top:12.339952pt;width:219.75pt;height:164.45pt;mso-position-horizontal-relative:page;mso-position-vertical-relative:paragraph;z-index:-15726592;mso-wrap-distance-left:0;mso-wrap-distance-right:0" id="docshapegroup26" coordorigin="1659,247" coordsize="4395,3289">
            <v:shape style="position:absolute;left:1667;top:254;width:4379;height:3273" type="#_x0000_t202" id="docshape27" filled="true" fillcolor="#ffffff" stroked="true" strokeweight=".768241pt" strokecolor="#e3e5de">
              <v:textbox inset="0,0,0,0">
                <w:txbxContent>
                  <w:p>
                    <w:pPr>
                      <w:spacing w:before="127"/>
                      <w:ind w:left="299" w:right="0" w:firstLine="0"/>
                      <w:jc w:val="left"/>
                      <w:rPr>
                        <w:rFonts w:ascii="Calibri"/>
                        <w:b/>
                        <w:color w:val="000000"/>
                        <w:sz w:val="27"/>
                      </w:rPr>
                    </w:pPr>
                    <w:r>
                      <w:rPr>
                        <w:rFonts w:ascii="Calibri"/>
                        <w:b/>
                        <w:color w:val="000000"/>
                        <w:w w:val="110"/>
                        <w:sz w:val="27"/>
                      </w:rPr>
                      <w:t>Practice</w:t>
                    </w:r>
                    <w:r>
                      <w:rPr>
                        <w:rFonts w:ascii="Calibri"/>
                        <w:b/>
                        <w:color w:val="000000"/>
                        <w:spacing w:val="2"/>
                        <w:w w:val="110"/>
                        <w:sz w:val="27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w w:val="110"/>
                        <w:sz w:val="27"/>
                      </w:rPr>
                      <w:t>Advice</w:t>
                    </w:r>
                    <w:r>
                      <w:rPr>
                        <w:rFonts w:ascii="Calibri"/>
                        <w:b/>
                        <w:color w:val="000000"/>
                        <w:spacing w:val="3"/>
                        <w:w w:val="110"/>
                        <w:sz w:val="27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w w:val="110"/>
                        <w:sz w:val="27"/>
                      </w:rPr>
                      <w:t>Question</w:t>
                    </w:r>
                  </w:p>
                  <w:p>
                    <w:pPr>
                      <w:spacing w:line="232" w:lineRule="auto" w:before="250"/>
                      <w:ind w:left="307" w:right="274" w:firstLine="0"/>
                      <w:jc w:val="left"/>
                      <w:rPr>
                        <w:rFonts w:ascii="Arial Narrow"/>
                        <w:i/>
                        <w:color w:val="000000"/>
                        <w:sz w:val="22"/>
                      </w:rPr>
                    </w:pPr>
                    <w:r>
                      <w:rPr>
                        <w:rFonts w:ascii="Arial Narrow"/>
                        <w:i/>
                        <w:color w:val="000000"/>
                        <w:w w:val="120"/>
                        <w:sz w:val="22"/>
                      </w:rPr>
                      <w:t>I'm setting up a professional social</w:t>
                    </w:r>
                    <w:r>
                      <w:rPr>
                        <w:rFonts w:ascii="Arial Narrow"/>
                        <w:i/>
                        <w:color w:val="000000"/>
                        <w:spacing w:val="1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/>
                        <w:i/>
                        <w:color w:val="000000"/>
                        <w:w w:val="120"/>
                        <w:sz w:val="22"/>
                      </w:rPr>
                      <w:t>media</w:t>
                    </w:r>
                    <w:r>
                      <w:rPr>
                        <w:rFonts w:ascii="Arial Narrow"/>
                        <w:i/>
                        <w:color w:val="000000"/>
                        <w:spacing w:val="-11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/>
                        <w:i/>
                        <w:color w:val="000000"/>
                        <w:w w:val="120"/>
                        <w:sz w:val="22"/>
                      </w:rPr>
                      <w:t>account</w:t>
                    </w:r>
                    <w:r>
                      <w:rPr>
                        <w:rFonts w:ascii="Arial Narrow"/>
                        <w:i/>
                        <w:color w:val="000000"/>
                        <w:spacing w:val="-11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/>
                        <w:i/>
                        <w:color w:val="000000"/>
                        <w:w w:val="120"/>
                        <w:sz w:val="22"/>
                      </w:rPr>
                      <w:t>for</w:t>
                    </w:r>
                    <w:r>
                      <w:rPr>
                        <w:rFonts w:ascii="Arial Narrow"/>
                        <w:i/>
                        <w:color w:val="000000"/>
                        <w:spacing w:val="-11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/>
                        <w:i/>
                        <w:color w:val="000000"/>
                        <w:w w:val="120"/>
                        <w:sz w:val="22"/>
                      </w:rPr>
                      <w:t>my</w:t>
                    </w:r>
                    <w:r>
                      <w:rPr>
                        <w:rFonts w:ascii="Arial Narrow"/>
                        <w:i/>
                        <w:color w:val="000000"/>
                        <w:spacing w:val="-11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/>
                        <w:i/>
                        <w:color w:val="000000"/>
                        <w:w w:val="120"/>
                        <w:sz w:val="22"/>
                      </w:rPr>
                      <w:t>physiotherapy</w:t>
                    </w:r>
                    <w:r>
                      <w:rPr>
                        <w:rFonts w:ascii="Arial Narrow"/>
                        <w:i/>
                        <w:color w:val="000000"/>
                        <w:spacing w:val="-58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/>
                        <w:i/>
                        <w:color w:val="000000"/>
                        <w:w w:val="120"/>
                        <w:sz w:val="22"/>
                      </w:rPr>
                      <w:t>practice.</w:t>
                    </w:r>
                    <w:r>
                      <w:rPr>
                        <w:rFonts w:ascii="Arial Narrow"/>
                        <w:i/>
                        <w:color w:val="000000"/>
                        <w:spacing w:val="-6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/>
                        <w:i/>
                        <w:color w:val="000000"/>
                        <w:w w:val="120"/>
                        <w:sz w:val="22"/>
                      </w:rPr>
                      <w:t>What</w:t>
                    </w:r>
                    <w:r>
                      <w:rPr>
                        <w:rFonts w:ascii="Arial Narrow"/>
                        <w:i/>
                        <w:color w:val="000000"/>
                        <w:spacing w:val="-6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/>
                        <w:i/>
                        <w:color w:val="000000"/>
                        <w:w w:val="120"/>
                        <w:sz w:val="22"/>
                      </w:rPr>
                      <w:t>should</w:t>
                    </w:r>
                    <w:r>
                      <w:rPr>
                        <w:rFonts w:ascii="Arial Narrow"/>
                        <w:i/>
                        <w:color w:val="000000"/>
                        <w:spacing w:val="-6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/>
                        <w:i/>
                        <w:color w:val="000000"/>
                        <w:w w:val="120"/>
                        <w:sz w:val="22"/>
                      </w:rPr>
                      <w:t>I</w:t>
                    </w:r>
                    <w:r>
                      <w:rPr>
                        <w:rFonts w:ascii="Arial Narrow"/>
                        <w:i/>
                        <w:color w:val="000000"/>
                        <w:spacing w:val="-5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/>
                        <w:i/>
                        <w:color w:val="000000"/>
                        <w:w w:val="120"/>
                        <w:sz w:val="22"/>
                      </w:rPr>
                      <w:t>consider?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1982;top:2029;width:1952;height:538" type="#_x0000_t202" id="docshape28" filled="true" fillcolor="#cfeff6" stroked="false">
              <v:textbox inset="0,0,0,0">
                <w:txbxContent>
                  <w:p>
                    <w:pPr>
                      <w:spacing w:before="122"/>
                      <w:ind w:left="222" w:right="0" w:firstLine="0"/>
                      <w:jc w:val="left"/>
                      <w:rPr>
                        <w:rFonts w:ascii="Calibri"/>
                        <w:b/>
                        <w:color w:val="000000"/>
                        <w:sz w:val="21"/>
                      </w:rPr>
                    </w:pPr>
                    <w:hyperlink r:id="rId14">
                      <w:r>
                        <w:rPr>
                          <w:rFonts w:ascii="Calibri"/>
                          <w:b/>
                          <w:color w:val="000000"/>
                          <w:w w:val="105"/>
                          <w:sz w:val="21"/>
                        </w:rPr>
                        <w:t>Get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18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00000"/>
                          <w:w w:val="105"/>
                          <w:sz w:val="21"/>
                        </w:rPr>
                        <w:t>the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19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00000"/>
                          <w:w w:val="105"/>
                          <w:sz w:val="21"/>
                        </w:rPr>
                        <w:t>Answer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pict>
          <v:group style="position:absolute;margin-left:309.601196pt;margin-top:12.339952pt;width:219.75pt;height:164.45pt;mso-position-horizontal-relative:page;mso-position-vertical-relative:paragraph;z-index:-15726080;mso-wrap-distance-left:0;mso-wrap-distance-right:0" id="docshapegroup29" coordorigin="6192,247" coordsize="4395,3289">
            <v:shape style="position:absolute;left:6199;top:254;width:4379;height:3273" type="#_x0000_t202" id="docshape30" filled="true" fillcolor="#ffffff" stroked="true" strokeweight=".768241pt" strokecolor="#e3e5de">
              <v:textbox inset="0,0,0,0">
                <w:txbxContent>
                  <w:p>
                    <w:pPr>
                      <w:spacing w:before="127"/>
                      <w:ind w:left="299" w:right="0" w:firstLine="0"/>
                      <w:jc w:val="left"/>
                      <w:rPr>
                        <w:rFonts w:ascii="Calibri"/>
                        <w:b/>
                        <w:color w:val="000000"/>
                        <w:sz w:val="27"/>
                      </w:rPr>
                    </w:pPr>
                    <w:r>
                      <w:rPr>
                        <w:rFonts w:ascii="Calibri"/>
                        <w:b/>
                        <w:color w:val="000000"/>
                        <w:w w:val="110"/>
                        <w:sz w:val="27"/>
                      </w:rPr>
                      <w:t>Myth</w:t>
                    </w:r>
                    <w:r>
                      <w:rPr>
                        <w:rFonts w:ascii="Calibri"/>
                        <w:b/>
                        <w:color w:val="000000"/>
                        <w:spacing w:val="1"/>
                        <w:w w:val="110"/>
                        <w:sz w:val="27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w w:val="110"/>
                        <w:sz w:val="27"/>
                      </w:rPr>
                      <w:t>vs</w:t>
                    </w:r>
                    <w:r>
                      <w:rPr>
                        <w:rFonts w:ascii="Calibri"/>
                        <w:b/>
                        <w:color w:val="000000"/>
                        <w:spacing w:val="1"/>
                        <w:w w:val="110"/>
                        <w:sz w:val="27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w w:val="110"/>
                        <w:sz w:val="27"/>
                      </w:rPr>
                      <w:t>Fact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b/>
                        <w:color w:val="000000"/>
                        <w:sz w:val="25"/>
                      </w:rPr>
                    </w:pPr>
                  </w:p>
                  <w:p>
                    <w:pPr>
                      <w:spacing w:line="232" w:lineRule="auto" w:before="0"/>
                      <w:ind w:left="307" w:right="274" w:firstLine="0"/>
                      <w:jc w:val="left"/>
                      <w:rPr>
                        <w:rFonts w:ascii="Arial Narrow"/>
                        <w:i/>
                        <w:color w:val="000000"/>
                        <w:sz w:val="22"/>
                      </w:rPr>
                    </w:pPr>
                    <w:r>
                      <w:rPr>
                        <w:rFonts w:ascii="Arial Narrow"/>
                        <w:i/>
                        <w:color w:val="000000"/>
                        <w:w w:val="120"/>
                        <w:sz w:val="22"/>
                      </w:rPr>
                      <w:t>Physiotherapists</w:t>
                    </w:r>
                    <w:r>
                      <w:rPr>
                        <w:rFonts w:ascii="Arial Narrow"/>
                        <w:i/>
                        <w:color w:val="000000"/>
                        <w:spacing w:val="-15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/>
                        <w:i/>
                        <w:color w:val="000000"/>
                        <w:w w:val="120"/>
                        <w:sz w:val="22"/>
                      </w:rPr>
                      <w:t>going</w:t>
                    </w:r>
                    <w:r>
                      <w:rPr>
                        <w:rFonts w:ascii="Arial Narrow"/>
                        <w:i/>
                        <w:color w:val="000000"/>
                        <w:spacing w:val="-15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/>
                        <w:i/>
                        <w:color w:val="000000"/>
                        <w:w w:val="120"/>
                        <w:sz w:val="22"/>
                      </w:rPr>
                      <w:t>on</w:t>
                    </w:r>
                    <w:r>
                      <w:rPr>
                        <w:rFonts w:ascii="Arial Narrow"/>
                        <w:i/>
                        <w:color w:val="000000"/>
                        <w:spacing w:val="-14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/>
                        <w:i/>
                        <w:color w:val="000000"/>
                        <w:w w:val="120"/>
                        <w:sz w:val="22"/>
                      </w:rPr>
                      <w:t>short-term</w:t>
                    </w:r>
                    <w:r>
                      <w:rPr>
                        <w:rFonts w:ascii="Arial Narrow"/>
                        <w:i/>
                        <w:color w:val="000000"/>
                        <w:spacing w:val="-57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/>
                        <w:i/>
                        <w:color w:val="000000"/>
                        <w:w w:val="120"/>
                        <w:sz w:val="22"/>
                      </w:rPr>
                      <w:t>leave may choose to either keep or</w:t>
                    </w:r>
                    <w:r>
                      <w:rPr>
                        <w:rFonts w:ascii="Arial Narrow"/>
                        <w:i/>
                        <w:color w:val="000000"/>
                        <w:spacing w:val="1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/>
                        <w:i/>
                        <w:color w:val="000000"/>
                        <w:w w:val="120"/>
                        <w:sz w:val="22"/>
                      </w:rPr>
                      <w:t>resign their registration with the</w:t>
                    </w:r>
                    <w:r>
                      <w:rPr>
                        <w:rFonts w:ascii="Arial Narrow"/>
                        <w:i/>
                        <w:color w:val="000000"/>
                        <w:spacing w:val="1"/>
                        <w:w w:val="120"/>
                        <w:sz w:val="22"/>
                      </w:rPr>
                      <w:t> </w:t>
                    </w:r>
                    <w:r>
                      <w:rPr>
                        <w:rFonts w:ascii="Arial Narrow"/>
                        <w:i/>
                        <w:color w:val="000000"/>
                        <w:w w:val="120"/>
                        <w:sz w:val="22"/>
                      </w:rPr>
                      <w:t>College.</w:t>
                    </w:r>
                  </w:p>
                  <w:p>
                    <w:pPr>
                      <w:spacing w:line="240" w:lineRule="auto" w:before="9"/>
                      <w:rPr>
                        <w:rFonts w:ascii="Arial Narrow"/>
                        <w:i/>
                        <w:color w:val="000000"/>
                        <w:sz w:val="21"/>
                      </w:rPr>
                    </w:pPr>
                  </w:p>
                  <w:p>
                    <w:pPr>
                      <w:spacing w:before="0"/>
                      <w:ind w:left="299" w:right="0" w:firstLine="0"/>
                      <w:jc w:val="left"/>
                      <w:rPr>
                        <w:rFonts w:ascii="Calibri"/>
                        <w:b/>
                        <w:color w:val="000000"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000000"/>
                        <w:w w:val="105"/>
                        <w:sz w:val="21"/>
                      </w:rPr>
                      <w:t>Is</w:t>
                    </w:r>
                    <w:r>
                      <w:rPr>
                        <w:rFonts w:ascii="Calibri"/>
                        <w:b/>
                        <w:color w:val="000000"/>
                        <w:spacing w:val="1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w w:val="105"/>
                        <w:sz w:val="21"/>
                      </w:rPr>
                      <w:t>this</w:t>
                    </w:r>
                    <w:r>
                      <w:rPr>
                        <w:rFonts w:ascii="Calibri"/>
                        <w:b/>
                        <w:color w:val="000000"/>
                        <w:spacing w:val="1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w w:val="105"/>
                        <w:sz w:val="21"/>
                      </w:rPr>
                      <w:t>a</w:t>
                    </w:r>
                    <w:r>
                      <w:rPr>
                        <w:rFonts w:ascii="Calibri"/>
                        <w:b/>
                        <w:color w:val="000000"/>
                        <w:spacing w:val="1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w w:val="105"/>
                        <w:sz w:val="21"/>
                      </w:rPr>
                      <w:t>myth</w:t>
                    </w:r>
                    <w:r>
                      <w:rPr>
                        <w:rFonts w:ascii="Calibri"/>
                        <w:b/>
                        <w:color w:val="000000"/>
                        <w:spacing w:val="1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w w:val="105"/>
                        <w:sz w:val="21"/>
                      </w:rPr>
                      <w:t>or</w:t>
                    </w:r>
                    <w:r>
                      <w:rPr>
                        <w:rFonts w:ascii="Calibri"/>
                        <w:b/>
                        <w:color w:val="000000"/>
                        <w:spacing w:val="1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w w:val="105"/>
                        <w:sz w:val="21"/>
                      </w:rPr>
                      <w:t>a</w:t>
                    </w:r>
                    <w:r>
                      <w:rPr>
                        <w:rFonts w:ascii="Calibri"/>
                        <w:b/>
                        <w:color w:val="000000"/>
                        <w:spacing w:val="1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w w:val="105"/>
                        <w:sz w:val="21"/>
                      </w:rPr>
                      <w:t>fact?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514;top:2828;width:1291;height:538" type="#_x0000_t202" id="docshape31" filled="true" fillcolor="#cfeff6" stroked="false">
              <v:textbox inset="0,0,0,0">
                <w:txbxContent>
                  <w:p>
                    <w:pPr>
                      <w:spacing w:before="122"/>
                      <w:ind w:left="222" w:right="0" w:firstLine="0"/>
                      <w:jc w:val="left"/>
                      <w:rPr>
                        <w:rFonts w:ascii="Calibri"/>
                        <w:b/>
                        <w:color w:val="000000"/>
                        <w:sz w:val="21"/>
                      </w:rPr>
                    </w:pPr>
                    <w:hyperlink r:id="rId15">
                      <w:r>
                        <w:rPr>
                          <w:rFonts w:ascii="Calibri"/>
                          <w:b/>
                          <w:color w:val="000000"/>
                          <w:w w:val="105"/>
                          <w:sz w:val="21"/>
                        </w:rPr>
                        <w:t>Find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21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00000"/>
                          <w:w w:val="105"/>
                          <w:sz w:val="21"/>
                        </w:rPr>
                        <w:t>Out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after="0"/>
        <w:rPr>
          <w:sz w:val="19"/>
        </w:rPr>
        <w:sectPr>
          <w:pgSz w:w="12240" w:h="15840"/>
          <w:pgMar w:top="0" w:bottom="0" w:left="1240" w:right="1260"/>
        </w:sectPr>
      </w:pPr>
    </w:p>
    <w:p>
      <w:pPr>
        <w:spacing w:line="242" w:lineRule="auto" w:before="24"/>
        <w:ind w:left="5021" w:right="775" w:firstLine="0"/>
        <w:jc w:val="left"/>
        <w:rPr>
          <w:rFonts w:ascii="Calibri"/>
          <w:b/>
          <w:sz w:val="30"/>
        </w:rPr>
      </w:pPr>
      <w:r>
        <w:rPr/>
        <w:pict>
          <v:group style="position:absolute;margin-left:0pt;margin-top:-.000054pt;width:611.550pt;height:792.1pt;mso-position-horizontal-relative:page;mso-position-vertical-relative:page;z-index:-15910912" id="docshapegroup32" coordorigin="0,0" coordsize="12231,15842">
            <v:shape style="position:absolute;left:0;top:0;width:12231;height:15842" type="#_x0000_t75" id="docshape33" stroked="false">
              <v:imagedata r:id="rId16" o:title=""/>
            </v:shape>
            <v:shape style="position:absolute;left:1352;top:0;width:9527;height:15840" id="docshape34" coordorigin="1352,0" coordsize="9527,15840" path="m10878,15718l1352,15718,1352,15840,10878,15840,10878,15718xm10878,11293l1352,11293,1352,14981,10878,14981,10878,11293xm10878,0l1352,0,1352,10556,10878,10556,10878,0xe" filled="true" fillcolor="#ffffff" stroked="false">
              <v:path arrowok="t"/>
              <v:fill type="solid"/>
            </v:shape>
            <v:rect style="position:absolute;left:1644;top:261;width:8943;height:16" id="docshape35" filled="true" fillcolor="#307293" stroked="false">
              <v:fill type="solid"/>
            </v:rect>
            <v:rect style="position:absolute;left:6268;top:2965;width:3995;height:16" id="docshape36" filled="true" fillcolor="#cfeff6" stroked="false">
              <v:fill type="solid"/>
            </v:rect>
            <v:shape style="position:absolute;left:1352;top:10555;width:9527;height:5163" id="docshape37" coordorigin="1352,10556" coordsize="9527,5163" path="m10878,14981l1352,14981,1352,15718,10878,15718,10878,14981xm10878,10556l1352,10556,1352,11293,10878,11293,10878,10556xe" filled="true" fillcolor="#307293" stroked="false">
              <v:path arrowok="t"/>
              <v:fill type="solid"/>
            </v:shape>
            <v:shape style="position:absolute;left:2043;top:568;width:3688;height:2459" type="#_x0000_t75" id="docshape38" stroked="false">
              <v:imagedata r:id="rId17" o:title=""/>
            </v:shape>
            <v:shape style="position:absolute;left:2058;top:6637;width:62;height:62" id="docshape39" coordorigin="2059,6638" coordsize="62,62" path="m2090,6699l2078,6697,2068,6690,2061,6680,2059,6668,2061,6656,2068,6647,2078,6640,2090,6638,2102,6640,2111,6647,2118,6656,2120,6668,2118,6680,2111,6690,2102,6697,2090,6699xe" filled="true" fillcolor="#000000" stroked="false">
              <v:path arrowok="t"/>
              <v:fill type="solid"/>
            </v:shape>
            <v:shape style="position:absolute;left:2058;top:6637;width:62;height:62" id="docshape40" coordorigin="2059,6638" coordsize="62,62" path="m2120,6668l2118,6680,2111,6690,2102,6697,2090,6699,2078,6697,2068,6690,2061,6680,2059,6668,2061,6656,2068,6647,2078,6640,2090,6638,2102,6640,2111,6647,2118,6656,2120,6668xe" filled="false" stroked="true" strokeweight=".768241pt" strokecolor="#000000">
              <v:path arrowok="t"/>
              <v:stroke dashstyle="solid"/>
            </v:shape>
            <v:shape style="position:absolute;left:2058;top:7129;width:62;height:62" id="docshape41" coordorigin="2059,7129" coordsize="62,62" path="m2090,7191l2078,7188,2068,7182,2061,7172,2059,7160,2061,7148,2068,7138,2078,7132,2090,7129,2102,7132,2111,7138,2118,7148,2120,7160,2118,7172,2111,7182,2102,7188,2090,7191xe" filled="true" fillcolor="#000000" stroked="false">
              <v:path arrowok="t"/>
              <v:fill type="solid"/>
            </v:shape>
            <v:shape style="position:absolute;left:2058;top:7129;width:62;height:62" id="docshape42" coordorigin="2059,7129" coordsize="62,62" path="m2120,7160l2118,7172,2111,7182,2102,7188,2090,7191,2078,7188,2068,7182,2061,7172,2059,7160,2061,7148,2068,7138,2078,7132,2090,7129,2102,7132,2111,7138,2118,7148,2120,7160xe" filled="false" stroked="true" strokeweight=".768241pt" strokecolor="#000000">
              <v:path arrowok="t"/>
              <v:stroke dashstyle="solid"/>
            </v:shape>
            <v:shape style="position:absolute;left:2058;top:7620;width:62;height:62" id="docshape43" coordorigin="2059,7621" coordsize="62,62" path="m2090,7682l2078,7680,2068,7673,2061,7664,2059,7652,2061,7640,2068,7630,2078,7623,2090,7621,2102,7623,2111,7630,2118,7640,2120,7652,2118,7664,2111,7673,2102,7680,2090,7682xe" filled="true" fillcolor="#000000" stroked="false">
              <v:path arrowok="t"/>
              <v:fill type="solid"/>
            </v:shape>
            <v:shape style="position:absolute;left:2058;top:7620;width:62;height:62" id="docshape44" coordorigin="2059,7621" coordsize="62,62" path="m2120,7652l2118,7664,2111,7673,2102,7680,2090,7682,2078,7680,2068,7673,2061,7664,2059,7652,2061,7640,2068,7630,2078,7623,2090,7621,2102,7623,2111,7630,2118,7640,2120,7652xe" filled="false" stroked="true" strokeweight=".768241pt" strokecolor="#000000">
              <v:path arrowok="t"/>
              <v:stroke dashstyle="solid"/>
            </v:shape>
            <v:shape style="position:absolute;left:2058;top:8112;width:62;height:62" id="docshape45" coordorigin="2059,8113" coordsize="62,62" path="m2090,8174l2078,8172,2068,8165,2061,8155,2059,8143,2061,8131,2068,8122,2078,8115,2090,8113,2102,8115,2111,8122,2118,8131,2120,8143,2118,8155,2111,8165,2102,8172,2090,8174xe" filled="true" fillcolor="#000000" stroked="false">
              <v:path arrowok="t"/>
              <v:fill type="solid"/>
            </v:shape>
            <v:shape style="position:absolute;left:2058;top:8112;width:62;height:62" id="docshape46" coordorigin="2059,8113" coordsize="62,62" path="m2120,8143l2118,8155,2111,8165,2102,8172,2090,8174,2078,8172,2068,8165,2061,8155,2059,8143,2061,8131,2068,8122,2078,8115,2090,8113,2102,8115,2111,8122,2118,8131,2120,8143xe" filled="false" stroked="true" strokeweight=".768241pt" strokecolor="#000000">
              <v:path arrowok="t"/>
              <v:stroke dashstyle="solid"/>
            </v:shape>
            <w10:wrap type="none"/>
          </v:group>
        </w:pict>
      </w:r>
      <w:r>
        <w:rPr>
          <w:rFonts w:ascii="Calibri"/>
          <w:b/>
          <w:color w:val="006379"/>
          <w:w w:val="105"/>
          <w:sz w:val="30"/>
        </w:rPr>
        <w:t>Standard</w:t>
      </w:r>
      <w:r>
        <w:rPr>
          <w:rFonts w:ascii="Calibri"/>
          <w:b/>
          <w:color w:val="006379"/>
          <w:spacing w:val="1"/>
          <w:w w:val="105"/>
          <w:sz w:val="30"/>
        </w:rPr>
        <w:t> </w:t>
      </w:r>
      <w:r>
        <w:rPr>
          <w:rFonts w:ascii="Calibri"/>
          <w:b/>
          <w:color w:val="006379"/>
          <w:w w:val="105"/>
          <w:sz w:val="30"/>
        </w:rPr>
        <w:t>Highlight:</w:t>
      </w:r>
      <w:r>
        <w:rPr>
          <w:rFonts w:ascii="Calibri"/>
          <w:b/>
          <w:color w:val="006379"/>
          <w:spacing w:val="-69"/>
          <w:w w:val="105"/>
          <w:sz w:val="30"/>
        </w:rPr>
        <w:t> </w:t>
      </w:r>
      <w:r>
        <w:rPr>
          <w:rFonts w:ascii="Calibri"/>
          <w:b/>
          <w:color w:val="006379"/>
          <w:w w:val="105"/>
          <w:sz w:val="30"/>
        </w:rPr>
        <w:t>Supervision</w:t>
      </w:r>
    </w:p>
    <w:p>
      <w:pPr>
        <w:pStyle w:val="BodyText"/>
        <w:spacing w:before="2"/>
        <w:rPr>
          <w:rFonts w:ascii="Calibri"/>
          <w:b/>
          <w:sz w:val="32"/>
        </w:rPr>
      </w:pPr>
    </w:p>
    <w:p>
      <w:pPr>
        <w:spacing w:line="264" w:lineRule="auto" w:before="0"/>
        <w:ind w:left="5021" w:right="775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w w:val="110"/>
          <w:sz w:val="24"/>
        </w:rPr>
        <w:t>The</w:t>
      </w:r>
      <w:r>
        <w:rPr>
          <w:rFonts w:ascii="Calibri"/>
          <w:b/>
          <w:spacing w:val="3"/>
          <w:w w:val="110"/>
          <w:sz w:val="24"/>
        </w:rPr>
        <w:t> </w:t>
      </w:r>
      <w:r>
        <w:rPr>
          <w:rFonts w:ascii="Calibri"/>
          <w:b/>
          <w:w w:val="110"/>
          <w:sz w:val="24"/>
        </w:rPr>
        <w:t>Supervision</w:t>
      </w:r>
      <w:r>
        <w:rPr>
          <w:rFonts w:ascii="Calibri"/>
          <w:b/>
          <w:spacing w:val="3"/>
          <w:w w:val="110"/>
          <w:sz w:val="24"/>
        </w:rPr>
        <w:t> </w:t>
      </w:r>
      <w:r>
        <w:rPr>
          <w:rFonts w:ascii="Calibri"/>
          <w:b/>
          <w:w w:val="110"/>
          <w:sz w:val="24"/>
        </w:rPr>
        <w:t>Standard</w:t>
      </w:r>
      <w:r>
        <w:rPr>
          <w:rFonts w:ascii="Calibri"/>
          <w:b/>
          <w:spacing w:val="2"/>
          <w:w w:val="110"/>
          <w:sz w:val="24"/>
        </w:rPr>
        <w:t> </w:t>
      </w:r>
      <w:r>
        <w:rPr>
          <w:rFonts w:ascii="Calibri"/>
          <w:b/>
          <w:w w:val="110"/>
          <w:sz w:val="24"/>
        </w:rPr>
        <w:t>details</w:t>
      </w:r>
      <w:r>
        <w:rPr>
          <w:rFonts w:ascii="Calibri"/>
          <w:b/>
          <w:spacing w:val="-56"/>
          <w:w w:val="110"/>
          <w:sz w:val="24"/>
        </w:rPr>
        <w:t> </w:t>
      </w:r>
      <w:r>
        <w:rPr>
          <w:rFonts w:ascii="Calibri"/>
          <w:b/>
          <w:w w:val="110"/>
          <w:sz w:val="24"/>
        </w:rPr>
        <w:t>the responsibilities of a PT when</w:t>
      </w:r>
      <w:r>
        <w:rPr>
          <w:rFonts w:ascii="Calibri"/>
          <w:b/>
          <w:spacing w:val="-57"/>
          <w:w w:val="110"/>
          <w:sz w:val="24"/>
        </w:rPr>
        <w:t> </w:t>
      </w:r>
      <w:r>
        <w:rPr>
          <w:rFonts w:ascii="Calibri"/>
          <w:b/>
          <w:w w:val="110"/>
          <w:sz w:val="24"/>
        </w:rPr>
        <w:t>supervising others involved in</w:t>
      </w:r>
      <w:r>
        <w:rPr>
          <w:rFonts w:ascii="Calibri"/>
          <w:b/>
          <w:spacing w:val="1"/>
          <w:w w:val="110"/>
          <w:sz w:val="24"/>
        </w:rPr>
        <w:t> </w:t>
      </w:r>
      <w:r>
        <w:rPr>
          <w:rFonts w:ascii="Calibri"/>
          <w:b/>
          <w:w w:val="110"/>
          <w:sz w:val="24"/>
        </w:rPr>
        <w:t>patient</w:t>
      </w:r>
      <w:r>
        <w:rPr>
          <w:rFonts w:ascii="Calibri"/>
          <w:b/>
          <w:spacing w:val="5"/>
          <w:w w:val="110"/>
          <w:sz w:val="24"/>
        </w:rPr>
        <w:t> </w:t>
      </w:r>
      <w:r>
        <w:rPr>
          <w:rFonts w:ascii="Calibri"/>
          <w:b/>
          <w:w w:val="110"/>
          <w:sz w:val="24"/>
        </w:rPr>
        <w:t>care.</w:t>
      </w:r>
    </w:p>
    <w:p>
      <w:pPr>
        <w:pStyle w:val="BodyText"/>
        <w:spacing w:before="2"/>
        <w:rPr>
          <w:rFonts w:ascii="Calibri"/>
          <w:b/>
          <w:sz w:val="29"/>
        </w:rPr>
      </w:pPr>
    </w:p>
    <w:p>
      <w:pPr>
        <w:pStyle w:val="BodyText"/>
        <w:spacing w:line="244" w:lineRule="auto"/>
        <w:ind w:left="419" w:right="483"/>
      </w:pPr>
      <w:r>
        <w:rPr/>
        <w:t>The</w:t>
      </w:r>
      <w:r>
        <w:rPr>
          <w:spacing w:val="16"/>
        </w:rPr>
        <w:t> </w:t>
      </w:r>
      <w:r>
        <w:rPr>
          <w:color w:val="353535"/>
        </w:rPr>
        <w:t>supervising</w:t>
      </w:r>
      <w:r>
        <w:rPr>
          <w:color w:val="353535"/>
          <w:spacing w:val="8"/>
        </w:rPr>
        <w:t> </w:t>
      </w:r>
      <w:r>
        <w:rPr>
          <w:color w:val="353535"/>
        </w:rPr>
        <w:t>physiotherapist</w:t>
      </w:r>
      <w:r>
        <w:rPr>
          <w:color w:val="353535"/>
          <w:spacing w:val="7"/>
        </w:rPr>
        <w:t> </w:t>
      </w:r>
      <w:r>
        <w:rPr>
          <w:color w:val="353535"/>
        </w:rPr>
        <w:t>is</w:t>
      </w:r>
      <w:r>
        <w:rPr>
          <w:color w:val="353535"/>
          <w:spacing w:val="8"/>
        </w:rPr>
        <w:t> </w:t>
      </w:r>
      <w:r>
        <w:rPr>
          <w:color w:val="353535"/>
        </w:rPr>
        <w:t>responsible</w:t>
      </w:r>
      <w:r>
        <w:rPr>
          <w:color w:val="353535"/>
          <w:spacing w:val="8"/>
        </w:rPr>
        <w:t> </w:t>
      </w:r>
      <w:r>
        <w:rPr>
          <w:color w:val="353535"/>
        </w:rPr>
        <w:t>and</w:t>
      </w:r>
      <w:r>
        <w:rPr>
          <w:color w:val="353535"/>
          <w:spacing w:val="8"/>
        </w:rPr>
        <w:t> </w:t>
      </w:r>
      <w:r>
        <w:rPr>
          <w:color w:val="353535"/>
        </w:rPr>
        <w:t>accountable</w:t>
      </w:r>
      <w:r>
        <w:rPr>
          <w:color w:val="353535"/>
          <w:spacing w:val="7"/>
        </w:rPr>
        <w:t> </w:t>
      </w:r>
      <w:r>
        <w:rPr>
          <w:color w:val="353535"/>
        </w:rPr>
        <w:t>for</w:t>
      </w:r>
      <w:r>
        <w:rPr>
          <w:color w:val="353535"/>
          <w:spacing w:val="8"/>
        </w:rPr>
        <w:t> </w:t>
      </w:r>
      <w:r>
        <w:rPr>
          <w:color w:val="353535"/>
        </w:rPr>
        <w:t>ensuring</w:t>
      </w:r>
      <w:r>
        <w:rPr>
          <w:color w:val="353535"/>
          <w:spacing w:val="8"/>
        </w:rPr>
        <w:t> </w:t>
      </w:r>
      <w:r>
        <w:rPr>
          <w:color w:val="353535"/>
        </w:rPr>
        <w:t>that</w:t>
      </w:r>
      <w:r>
        <w:rPr>
          <w:color w:val="353535"/>
          <w:spacing w:val="7"/>
        </w:rPr>
        <w:t> </w:t>
      </w:r>
      <w:r>
        <w:rPr>
          <w:color w:val="353535"/>
        </w:rPr>
        <w:t>the</w:t>
      </w:r>
      <w:r>
        <w:rPr>
          <w:color w:val="353535"/>
          <w:spacing w:val="1"/>
        </w:rPr>
        <w:t> </w:t>
      </w:r>
      <w:r>
        <w:rPr>
          <w:color w:val="353535"/>
        </w:rPr>
        <w:t>Standards</w:t>
      </w:r>
      <w:r>
        <w:rPr>
          <w:color w:val="353535"/>
          <w:spacing w:val="11"/>
        </w:rPr>
        <w:t> </w:t>
      </w:r>
      <w:r>
        <w:rPr>
          <w:color w:val="353535"/>
        </w:rPr>
        <w:t>are</w:t>
      </w:r>
      <w:r>
        <w:rPr>
          <w:color w:val="353535"/>
          <w:spacing w:val="11"/>
        </w:rPr>
        <w:t> </w:t>
      </w:r>
      <w:r>
        <w:rPr>
          <w:color w:val="353535"/>
        </w:rPr>
        <w:t>upheld</w:t>
      </w:r>
      <w:r>
        <w:rPr>
          <w:color w:val="353535"/>
          <w:spacing w:val="11"/>
        </w:rPr>
        <w:t> </w:t>
      </w:r>
      <w:r>
        <w:rPr>
          <w:color w:val="353535"/>
        </w:rPr>
        <w:t>when</w:t>
      </w:r>
      <w:r>
        <w:rPr>
          <w:color w:val="353535"/>
          <w:spacing w:val="11"/>
        </w:rPr>
        <w:t> </w:t>
      </w:r>
      <w:r>
        <w:rPr>
          <w:color w:val="353535"/>
        </w:rPr>
        <w:t>individuals</w:t>
      </w:r>
      <w:r>
        <w:rPr>
          <w:color w:val="353535"/>
          <w:spacing w:val="11"/>
        </w:rPr>
        <w:t> </w:t>
      </w:r>
      <w:r>
        <w:rPr>
          <w:color w:val="353535"/>
        </w:rPr>
        <w:t>under</w:t>
      </w:r>
      <w:r>
        <w:rPr>
          <w:color w:val="353535"/>
          <w:spacing w:val="12"/>
        </w:rPr>
        <w:t> </w:t>
      </w:r>
      <w:r>
        <w:rPr>
          <w:color w:val="353535"/>
        </w:rPr>
        <w:t>their</w:t>
      </w:r>
      <w:r>
        <w:rPr>
          <w:color w:val="353535"/>
          <w:spacing w:val="11"/>
        </w:rPr>
        <w:t> </w:t>
      </w:r>
      <w:r>
        <w:rPr>
          <w:color w:val="353535"/>
        </w:rPr>
        <w:t>supervision</w:t>
      </w:r>
      <w:r>
        <w:rPr>
          <w:color w:val="353535"/>
          <w:spacing w:val="11"/>
        </w:rPr>
        <w:t> </w:t>
      </w:r>
      <w:r>
        <w:rPr>
          <w:color w:val="353535"/>
        </w:rPr>
        <w:t>are</w:t>
      </w:r>
      <w:r>
        <w:rPr>
          <w:color w:val="353535"/>
          <w:spacing w:val="11"/>
        </w:rPr>
        <w:t> </w:t>
      </w:r>
      <w:r>
        <w:rPr>
          <w:color w:val="353535"/>
        </w:rPr>
        <w:t>providing</w:t>
      </w:r>
      <w:r>
        <w:rPr>
          <w:color w:val="353535"/>
          <w:spacing w:val="11"/>
        </w:rPr>
        <w:t> </w:t>
      </w:r>
      <w:r>
        <w:rPr>
          <w:color w:val="353535"/>
        </w:rPr>
        <w:t>patient</w:t>
      </w:r>
      <w:r>
        <w:rPr>
          <w:color w:val="353535"/>
          <w:spacing w:val="12"/>
        </w:rPr>
        <w:t> </w:t>
      </w:r>
      <w:r>
        <w:rPr>
          <w:color w:val="353535"/>
        </w:rPr>
        <w:t>care.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419" w:right="580"/>
        <w:jc w:val="both"/>
      </w:pPr>
      <w:r>
        <w:rPr/>
        <w:t>The level of supervision required will depend on patient need and the knowledge, skills and</w:t>
      </w:r>
      <w:r>
        <w:rPr>
          <w:spacing w:val="1"/>
        </w:rPr>
        <w:t> </w:t>
      </w:r>
      <w:r>
        <w:rPr/>
        <w:t>professional judgement of the individual being supervised. When supervising Physiotherapy</w:t>
      </w:r>
      <w:r>
        <w:rPr>
          <w:spacing w:val="1"/>
        </w:rPr>
        <w:t> </w:t>
      </w:r>
      <w:r>
        <w:rPr/>
        <w:t>Residents, the Practice Supervisor must maintain records that demonstrate the adequacy 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supervision.</w:t>
      </w:r>
    </w:p>
    <w:p>
      <w:pPr>
        <w:pStyle w:val="BodyText"/>
      </w:pPr>
    </w:p>
    <w:p>
      <w:pPr>
        <w:pStyle w:val="Heading2"/>
        <w:spacing w:before="0"/>
        <w:ind w:left="411"/>
        <w:jc w:val="both"/>
      </w:pPr>
      <w:r>
        <w:rPr>
          <w:w w:val="105"/>
        </w:rPr>
        <w:t>What</w:t>
      </w:r>
      <w:r>
        <w:rPr>
          <w:spacing w:val="22"/>
          <w:w w:val="105"/>
        </w:rPr>
        <w:t> </w:t>
      </w:r>
      <w:r>
        <w:rPr>
          <w:w w:val="105"/>
        </w:rPr>
        <w:t>should</w:t>
      </w:r>
      <w:r>
        <w:rPr>
          <w:spacing w:val="22"/>
          <w:w w:val="105"/>
        </w:rPr>
        <w:t> </w:t>
      </w:r>
      <w:r>
        <w:rPr>
          <w:w w:val="105"/>
        </w:rPr>
        <w:t>be</w:t>
      </w:r>
      <w:r>
        <w:rPr>
          <w:spacing w:val="22"/>
          <w:w w:val="105"/>
        </w:rPr>
        <w:t> </w:t>
      </w:r>
      <w:r>
        <w:rPr>
          <w:w w:val="105"/>
        </w:rPr>
        <w:t>included</w:t>
      </w:r>
      <w:r>
        <w:rPr>
          <w:spacing w:val="22"/>
          <w:w w:val="105"/>
        </w:rPr>
        <w:t> </w:t>
      </w:r>
      <w:r>
        <w:rPr>
          <w:w w:val="105"/>
        </w:rPr>
        <w:t>in</w:t>
      </w:r>
      <w:r>
        <w:rPr>
          <w:spacing w:val="23"/>
          <w:w w:val="105"/>
        </w:rPr>
        <w:t> </w:t>
      </w:r>
      <w:r>
        <w:rPr>
          <w:w w:val="105"/>
        </w:rPr>
        <w:t>supervision</w:t>
      </w:r>
      <w:r>
        <w:rPr>
          <w:spacing w:val="22"/>
          <w:w w:val="105"/>
        </w:rPr>
        <w:t> </w:t>
      </w:r>
      <w:r>
        <w:rPr>
          <w:w w:val="105"/>
        </w:rPr>
        <w:t>records?</w:t>
      </w:r>
    </w:p>
    <w:p>
      <w:pPr>
        <w:pStyle w:val="BodyText"/>
        <w:spacing w:before="6"/>
        <w:rPr>
          <w:rFonts w:ascii="Calibri"/>
          <w:b/>
          <w:sz w:val="19"/>
        </w:rPr>
      </w:pPr>
    </w:p>
    <w:p>
      <w:pPr>
        <w:pStyle w:val="BodyText"/>
        <w:spacing w:line="244" w:lineRule="auto"/>
        <w:ind w:left="419" w:right="437"/>
      </w:pPr>
      <w:r>
        <w:rPr/>
        <w:t>A</w:t>
      </w:r>
      <w:r>
        <w:rPr>
          <w:spacing w:val="9"/>
        </w:rPr>
        <w:t> </w:t>
      </w:r>
      <w:r>
        <w:rPr/>
        <w:t>Practice</w:t>
      </w:r>
      <w:r>
        <w:rPr>
          <w:spacing w:val="10"/>
        </w:rPr>
        <w:t> </w:t>
      </w:r>
      <w:r>
        <w:rPr/>
        <w:t>Supervisor</w:t>
      </w:r>
      <w:r>
        <w:rPr>
          <w:spacing w:val="10"/>
        </w:rPr>
        <w:t> </w:t>
      </w:r>
      <w:r>
        <w:rPr/>
        <w:t>may</w:t>
      </w:r>
      <w:r>
        <w:rPr>
          <w:spacing w:val="10"/>
        </w:rPr>
        <w:t> </w:t>
      </w:r>
      <w:r>
        <w:rPr/>
        <w:t>record</w:t>
      </w:r>
      <w:r>
        <w:rPr>
          <w:spacing w:val="9"/>
        </w:rPr>
        <w:t> </w:t>
      </w:r>
      <w:r>
        <w:rPr/>
        <w:t>supervision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number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different</w:t>
      </w:r>
      <w:r>
        <w:rPr>
          <w:spacing w:val="10"/>
        </w:rPr>
        <w:t> </w:t>
      </w:r>
      <w:r>
        <w:rPr/>
        <w:t>ways.</w:t>
      </w:r>
      <w:r>
        <w:rPr>
          <w:spacing w:val="10"/>
        </w:rPr>
        <w:t> </w:t>
      </w:r>
      <w:r>
        <w:rPr/>
        <w:t>This</w:t>
      </w:r>
      <w:r>
        <w:rPr>
          <w:spacing w:val="10"/>
        </w:rPr>
        <w:t> </w:t>
      </w:r>
      <w:r>
        <w:rPr/>
        <w:t>may</w:t>
      </w:r>
      <w:r>
        <w:rPr>
          <w:spacing w:val="9"/>
        </w:rPr>
        <w:t> </w:t>
      </w:r>
      <w:r>
        <w:rPr/>
        <w:t>include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to: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line="244" w:lineRule="auto" w:before="71"/>
        <w:ind w:left="1033" w:right="329"/>
      </w:pPr>
      <w:r>
        <w:rPr/>
        <w:t>A</w:t>
      </w:r>
      <w:r>
        <w:rPr>
          <w:spacing w:val="8"/>
        </w:rPr>
        <w:t> </w:t>
      </w:r>
      <w:r>
        <w:rPr/>
        <w:t>log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dates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Practice</w:t>
      </w:r>
      <w:r>
        <w:rPr>
          <w:spacing w:val="8"/>
        </w:rPr>
        <w:t> </w:t>
      </w:r>
      <w:r>
        <w:rPr/>
        <w:t>Supervisor</w:t>
      </w:r>
      <w:r>
        <w:rPr>
          <w:spacing w:val="9"/>
        </w:rPr>
        <w:t> </w:t>
      </w:r>
      <w:r>
        <w:rPr/>
        <w:t>met</w:t>
      </w:r>
      <w:r>
        <w:rPr>
          <w:spacing w:val="8"/>
        </w:rPr>
        <w:t> </w:t>
      </w:r>
      <w:r>
        <w:rPr/>
        <w:t>/</w:t>
      </w:r>
      <w:r>
        <w:rPr>
          <w:spacing w:val="8"/>
        </w:rPr>
        <w:t> </w:t>
      </w:r>
      <w:r>
        <w:rPr/>
        <w:t>spoke</w:t>
      </w:r>
      <w:r>
        <w:rPr>
          <w:spacing w:val="9"/>
        </w:rPr>
        <w:t> </w:t>
      </w:r>
      <w:r>
        <w:rPr/>
        <w:t>with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PT</w:t>
      </w:r>
      <w:r>
        <w:rPr>
          <w:spacing w:val="9"/>
        </w:rPr>
        <w:t> </w:t>
      </w:r>
      <w:r>
        <w:rPr/>
        <w:t>Resident</w:t>
      </w:r>
      <w:r>
        <w:rPr>
          <w:spacing w:val="8"/>
        </w:rPr>
        <w:t> </w:t>
      </w:r>
      <w:r>
        <w:rPr/>
        <w:t>and</w:t>
      </w:r>
      <w:r>
        <w:rPr>
          <w:spacing w:val="-55"/>
        </w:rPr>
        <w:t> </w:t>
      </w:r>
      <w:r>
        <w:rPr/>
        <w:t>what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discussed</w:t>
      </w:r>
    </w:p>
    <w:p>
      <w:pPr>
        <w:pStyle w:val="BodyText"/>
        <w:spacing w:line="244" w:lineRule="auto"/>
        <w:ind w:left="1033"/>
      </w:pPr>
      <w:r>
        <w:rPr/>
        <w:t>The</w:t>
      </w:r>
      <w:r>
        <w:rPr>
          <w:spacing w:val="10"/>
        </w:rPr>
        <w:t> </w:t>
      </w:r>
      <w:r>
        <w:rPr/>
        <w:t>Supervisor’s</w:t>
      </w:r>
      <w:r>
        <w:rPr>
          <w:spacing w:val="11"/>
        </w:rPr>
        <w:t> </w:t>
      </w:r>
      <w:r>
        <w:rPr/>
        <w:t>notes</w:t>
      </w:r>
      <w:r>
        <w:rPr>
          <w:spacing w:val="10"/>
        </w:rPr>
        <w:t> </w:t>
      </w:r>
      <w:r>
        <w:rPr/>
        <w:t>created</w:t>
      </w:r>
      <w:r>
        <w:rPr>
          <w:spacing w:val="11"/>
        </w:rPr>
        <w:t> </w:t>
      </w:r>
      <w:r>
        <w:rPr/>
        <w:t>when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Practice</w:t>
      </w:r>
      <w:r>
        <w:rPr>
          <w:spacing w:val="10"/>
        </w:rPr>
        <w:t> </w:t>
      </w:r>
      <w:r>
        <w:rPr/>
        <w:t>Supervisor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observing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PT</w:t>
      </w:r>
      <w:r>
        <w:rPr>
          <w:spacing w:val="10"/>
        </w:rPr>
        <w:t> </w:t>
      </w:r>
      <w:r>
        <w:rPr/>
        <w:t>Resident</w:t>
      </w:r>
      <w:r>
        <w:rPr>
          <w:spacing w:val="1"/>
        </w:rPr>
        <w:t> </w:t>
      </w:r>
      <w:r>
        <w:rPr/>
        <w:t>deliver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care</w:t>
      </w:r>
    </w:p>
    <w:p>
      <w:pPr>
        <w:pStyle w:val="BodyText"/>
        <w:spacing w:line="244" w:lineRule="auto"/>
        <w:ind w:left="1033" w:right="483"/>
      </w:pPr>
      <w:r>
        <w:rPr/>
        <w:t>The</w:t>
      </w:r>
      <w:r>
        <w:rPr>
          <w:spacing w:val="8"/>
        </w:rPr>
        <w:t> </w:t>
      </w:r>
      <w:r>
        <w:rPr/>
        <w:t>results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chart</w:t>
      </w:r>
      <w:r>
        <w:rPr>
          <w:spacing w:val="9"/>
        </w:rPr>
        <w:t> </w:t>
      </w:r>
      <w:r>
        <w:rPr/>
        <w:t>reviews</w:t>
      </w:r>
      <w:r>
        <w:rPr>
          <w:spacing w:val="8"/>
        </w:rPr>
        <w:t> </w:t>
      </w:r>
      <w:r>
        <w:rPr/>
        <w:t>which</w:t>
      </w:r>
      <w:r>
        <w:rPr>
          <w:spacing w:val="8"/>
        </w:rPr>
        <w:t> </w:t>
      </w:r>
      <w:r>
        <w:rPr/>
        <w:t>may</w:t>
      </w:r>
      <w:r>
        <w:rPr>
          <w:spacing w:val="9"/>
        </w:rPr>
        <w:t> </w:t>
      </w:r>
      <w:r>
        <w:rPr/>
        <w:t>or</w:t>
      </w:r>
      <w:r>
        <w:rPr>
          <w:spacing w:val="8"/>
        </w:rPr>
        <w:t> </w:t>
      </w:r>
      <w:r>
        <w:rPr/>
        <w:t>may</w:t>
      </w:r>
      <w:r>
        <w:rPr>
          <w:spacing w:val="8"/>
        </w:rPr>
        <w:t> </w:t>
      </w:r>
      <w:r>
        <w:rPr/>
        <w:t>not</w:t>
      </w:r>
      <w:r>
        <w:rPr>
          <w:spacing w:val="8"/>
        </w:rPr>
        <w:t> </w:t>
      </w:r>
      <w:r>
        <w:rPr/>
        <w:t>have</w:t>
      </w:r>
      <w:r>
        <w:rPr>
          <w:spacing w:val="9"/>
        </w:rPr>
        <w:t> </w:t>
      </w:r>
      <w:r>
        <w:rPr/>
        <w:t>included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use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CPO</w:t>
      </w:r>
      <w:r>
        <w:rPr>
          <w:spacing w:val="-55"/>
        </w:rPr>
        <w:t> </w:t>
      </w:r>
      <w:r>
        <w:rPr/>
        <w:t>Record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Checklist</w:t>
      </w:r>
    </w:p>
    <w:p>
      <w:pPr>
        <w:pStyle w:val="BodyText"/>
        <w:spacing w:line="241" w:lineRule="exact"/>
        <w:ind w:left="1033"/>
      </w:pPr>
      <w:r>
        <w:rPr/>
        <w:t>Specific</w:t>
      </w:r>
      <w:r>
        <w:rPr>
          <w:spacing w:val="10"/>
        </w:rPr>
        <w:t> </w:t>
      </w:r>
      <w:r>
        <w:rPr/>
        <w:t>feedback</w:t>
      </w:r>
      <w:r>
        <w:rPr>
          <w:spacing w:val="11"/>
        </w:rPr>
        <w:t> </w:t>
      </w:r>
      <w:r>
        <w:rPr/>
        <w:t>provided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PT</w:t>
      </w:r>
      <w:r>
        <w:rPr>
          <w:spacing w:val="11"/>
        </w:rPr>
        <w:t> </w:t>
      </w:r>
      <w:r>
        <w:rPr/>
        <w:t>Resident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419" w:right="531"/>
      </w:pPr>
      <w:r>
        <w:rPr/>
        <w:t>Read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full</w:t>
      </w:r>
      <w:r>
        <w:rPr>
          <w:spacing w:val="10"/>
        </w:rPr>
        <w:t> </w:t>
      </w:r>
      <w:r>
        <w:rPr/>
        <w:t>Supervision</w:t>
      </w:r>
      <w:r>
        <w:rPr>
          <w:spacing w:val="10"/>
        </w:rPr>
        <w:t> </w:t>
      </w:r>
      <w:r>
        <w:rPr/>
        <w:t>Standard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supporting</w:t>
      </w:r>
      <w:r>
        <w:rPr>
          <w:spacing w:val="10"/>
        </w:rPr>
        <w:t> </w:t>
      </w:r>
      <w:r>
        <w:rPr/>
        <w:t>FAQs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more</w:t>
      </w:r>
      <w:r>
        <w:rPr>
          <w:spacing w:val="10"/>
        </w:rPr>
        <w:t> </w:t>
      </w:r>
      <w:r>
        <w:rPr/>
        <w:t>information.</w:t>
      </w:r>
      <w:r>
        <w:rPr>
          <w:spacing w:val="10"/>
        </w:rPr>
        <w:t> </w:t>
      </w:r>
      <w:r>
        <w:rPr/>
        <w:t>If</w:t>
      </w:r>
      <w:r>
        <w:rPr>
          <w:spacing w:val="10"/>
        </w:rPr>
        <w:t> </w:t>
      </w:r>
      <w:r>
        <w:rPr/>
        <w:t>you</w:t>
      </w:r>
      <w:r>
        <w:rPr>
          <w:spacing w:val="10"/>
        </w:rPr>
        <w:t> </w:t>
      </w:r>
      <w:r>
        <w:rPr/>
        <w:t>have</w:t>
      </w:r>
      <w:r>
        <w:rPr>
          <w:spacing w:val="10"/>
        </w:rPr>
        <w:t> </w:t>
      </w:r>
      <w:r>
        <w:rPr/>
        <w:t>a</w:t>
      </w:r>
      <w:r>
        <w:rPr>
          <w:spacing w:val="1"/>
        </w:rPr>
        <w:t> </w:t>
      </w:r>
      <w:r>
        <w:rPr/>
        <w:t>question</w:t>
      </w:r>
      <w:r>
        <w:rPr>
          <w:spacing w:val="6"/>
        </w:rPr>
        <w:t> </w:t>
      </w:r>
      <w:r>
        <w:rPr/>
        <w:t>about</w:t>
      </w:r>
      <w:r>
        <w:rPr>
          <w:spacing w:val="6"/>
        </w:rPr>
        <w:t> </w:t>
      </w:r>
      <w:r>
        <w:rPr/>
        <w:t>supervision,</w:t>
      </w:r>
      <w:r>
        <w:rPr>
          <w:spacing w:val="6"/>
        </w:rPr>
        <w:t> </w:t>
      </w:r>
      <w:r>
        <w:rPr/>
        <w:t>please</w:t>
      </w:r>
      <w:r>
        <w:rPr>
          <w:spacing w:val="6"/>
        </w:rPr>
        <w:t> </w:t>
      </w:r>
      <w:r>
        <w:rPr/>
        <w:t>contact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Practice</w:t>
      </w:r>
      <w:r>
        <w:rPr>
          <w:spacing w:val="6"/>
        </w:rPr>
        <w:t> </w:t>
      </w:r>
      <w:r>
        <w:rPr/>
        <w:t>Advisors</w:t>
      </w:r>
      <w:r>
        <w:rPr>
          <w:spacing w:val="6"/>
        </w:rPr>
        <w:t> </w:t>
      </w:r>
      <w:r>
        <w:rPr/>
        <w:t>at</w:t>
      </w:r>
      <w:r>
        <w:rPr>
          <w:spacing w:val="6"/>
        </w:rPr>
        <w:t> </w:t>
      </w:r>
      <w:r>
        <w:rPr/>
        <w:t>1-800-583-5885</w:t>
      </w:r>
      <w:r>
        <w:rPr>
          <w:spacing w:val="1"/>
        </w:rPr>
        <w:t> </w:t>
      </w:r>
      <w:r>
        <w:rPr/>
        <w:t>(extension</w:t>
      </w:r>
      <w:r>
        <w:rPr>
          <w:spacing w:val="1"/>
        </w:rPr>
        <w:t> </w:t>
      </w:r>
      <w:r>
        <w:rPr/>
        <w:t>241).</w:t>
      </w:r>
    </w:p>
    <w:p>
      <w:pPr>
        <w:pStyle w:val="BodyText"/>
        <w:spacing w:before="7"/>
        <w:rPr>
          <w:sz w:val="25"/>
        </w:rPr>
      </w:pPr>
      <w:r>
        <w:rPr/>
        <w:pict>
          <v:shape style="position:absolute;margin-left:82.970047pt;margin-top:15.956086pt;width:112.95pt;height:26.9pt;mso-position-horizontal-relative:page;mso-position-vertical-relative:paragraph;z-index:-15725056;mso-wrap-distance-left:0;mso-wrap-distance-right:0" type="#_x0000_t202" id="docshape47" filled="true" fillcolor="#cfeff6" stroked="false">
            <v:textbox inset="0,0,0,0">
              <w:txbxContent>
                <w:p>
                  <w:pPr>
                    <w:spacing w:before="122"/>
                    <w:ind w:left="222" w:right="0" w:firstLine="0"/>
                    <w:jc w:val="left"/>
                    <w:rPr>
                      <w:rFonts w:ascii="Calibri"/>
                      <w:b/>
                      <w:color w:val="000000"/>
                      <w:sz w:val="21"/>
                    </w:rPr>
                  </w:pPr>
                  <w:hyperlink r:id="rId18">
                    <w:r>
                      <w:rPr>
                        <w:rFonts w:ascii="Calibri"/>
                        <w:b/>
                        <w:color w:val="000000"/>
                        <w:w w:val="110"/>
                        <w:sz w:val="21"/>
                      </w:rPr>
                      <w:t>Read</w:t>
                    </w:r>
                    <w:r>
                      <w:rPr>
                        <w:rFonts w:ascii="Calibri"/>
                        <w:b/>
                        <w:color w:val="000000"/>
                        <w:spacing w:val="7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w w:val="110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000000"/>
                        <w:spacing w:val="7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w w:val="110"/>
                        <w:sz w:val="21"/>
                      </w:rPr>
                      <w:t>Standard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right="1324"/>
      </w:pPr>
      <w:r>
        <w:rPr>
          <w:color w:val="FFFFFF"/>
          <w:w w:val="110"/>
        </w:rPr>
        <w:t>New</w:t>
      </w:r>
      <w:r>
        <w:rPr>
          <w:color w:val="FFFFFF"/>
          <w:spacing w:val="2"/>
          <w:w w:val="110"/>
        </w:rPr>
        <w:t> </w:t>
      </w:r>
      <w:r>
        <w:rPr>
          <w:color w:val="FFFFFF"/>
          <w:w w:val="110"/>
        </w:rPr>
        <w:t>Case</w:t>
      </w:r>
      <w:r>
        <w:rPr>
          <w:color w:val="FFFFFF"/>
          <w:spacing w:val="2"/>
          <w:w w:val="110"/>
        </w:rPr>
        <w:t> </w:t>
      </w:r>
      <w:r>
        <w:rPr>
          <w:color w:val="FFFFFF"/>
          <w:w w:val="110"/>
        </w:rPr>
        <w:t>of</w:t>
      </w:r>
      <w:r>
        <w:rPr>
          <w:color w:val="FFFFFF"/>
          <w:spacing w:val="2"/>
          <w:w w:val="110"/>
        </w:rPr>
        <w:t> </w:t>
      </w:r>
      <w:r>
        <w:rPr>
          <w:color w:val="FFFFFF"/>
          <w:w w:val="110"/>
        </w:rPr>
        <w:t>the</w:t>
      </w:r>
      <w:r>
        <w:rPr>
          <w:color w:val="FFFFFF"/>
          <w:spacing w:val="2"/>
          <w:w w:val="110"/>
        </w:rPr>
        <w:t> </w:t>
      </w:r>
      <w:r>
        <w:rPr>
          <w:color w:val="FFFFFF"/>
          <w:w w:val="110"/>
        </w:rPr>
        <w:t>Month:</w:t>
      </w:r>
      <w:r>
        <w:rPr>
          <w:color w:val="FFFFFF"/>
          <w:spacing w:val="2"/>
          <w:w w:val="110"/>
        </w:rPr>
        <w:t> </w:t>
      </w:r>
      <w:r>
        <w:rPr>
          <w:color w:val="FFFFFF"/>
          <w:w w:val="110"/>
        </w:rPr>
        <w:t>Orthotics,</w:t>
      </w:r>
      <w:r>
        <w:rPr>
          <w:color w:val="FFFFFF"/>
          <w:spacing w:val="2"/>
          <w:w w:val="110"/>
        </w:rPr>
        <w:t> </w:t>
      </w:r>
      <w:r>
        <w:rPr>
          <w:color w:val="FFFFFF"/>
          <w:w w:val="110"/>
        </w:rPr>
        <w:t>Shoes</w:t>
      </w:r>
      <w:r>
        <w:rPr>
          <w:color w:val="FFFFFF"/>
          <w:spacing w:val="2"/>
          <w:w w:val="110"/>
        </w:rPr>
        <w:t> </w:t>
      </w:r>
      <w:r>
        <w:rPr>
          <w:color w:val="FFFFFF"/>
          <w:w w:val="110"/>
        </w:rPr>
        <w:t>and</w:t>
      </w:r>
      <w:r>
        <w:rPr>
          <w:color w:val="FFFFFF"/>
          <w:spacing w:val="2"/>
          <w:w w:val="110"/>
        </w:rPr>
        <w:t> </w:t>
      </w:r>
      <w:r>
        <w:rPr>
          <w:color w:val="FFFFFF"/>
          <w:w w:val="110"/>
        </w:rPr>
        <w:t>Fraud</w:t>
      </w:r>
    </w:p>
    <w:p>
      <w:pPr>
        <w:pStyle w:val="BodyText"/>
        <w:spacing w:before="8"/>
        <w:rPr>
          <w:rFonts w:ascii="Calibri"/>
          <w:b/>
          <w:sz w:val="27"/>
        </w:rPr>
      </w:pPr>
    </w:p>
    <w:p>
      <w:pPr>
        <w:pStyle w:val="BodyText"/>
        <w:spacing w:line="244" w:lineRule="auto"/>
        <w:ind w:left="419" w:right="483"/>
      </w:pPr>
      <w:r>
        <w:rPr/>
        <w:t>Sometimes</w:t>
      </w:r>
      <w:r>
        <w:rPr>
          <w:spacing w:val="12"/>
        </w:rPr>
        <w:t> </w:t>
      </w:r>
      <w:r>
        <w:rPr/>
        <w:t>investigators</w:t>
      </w:r>
      <w:r>
        <w:rPr>
          <w:spacing w:val="13"/>
        </w:rPr>
        <w:t> </w:t>
      </w:r>
      <w:r>
        <w:rPr/>
        <w:t>from</w:t>
      </w:r>
      <w:r>
        <w:rPr>
          <w:spacing w:val="13"/>
        </w:rPr>
        <w:t> </w:t>
      </w:r>
      <w:r>
        <w:rPr/>
        <w:t>insurance</w:t>
      </w:r>
      <w:r>
        <w:rPr>
          <w:spacing w:val="13"/>
        </w:rPr>
        <w:t> </w:t>
      </w:r>
      <w:r>
        <w:rPr/>
        <w:t>companies</w:t>
      </w:r>
      <w:r>
        <w:rPr>
          <w:spacing w:val="13"/>
        </w:rPr>
        <w:t> </w:t>
      </w:r>
      <w:r>
        <w:rPr/>
        <w:t>may</w:t>
      </w:r>
      <w:r>
        <w:rPr>
          <w:spacing w:val="13"/>
        </w:rPr>
        <w:t> </w:t>
      </w:r>
      <w:r>
        <w:rPr/>
        <w:t>visit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physiotherapy</w:t>
      </w:r>
      <w:r>
        <w:rPr>
          <w:spacing w:val="13"/>
        </w:rPr>
        <w:t> </w:t>
      </w:r>
      <w:r>
        <w:rPr/>
        <w:t>clinic</w:t>
      </w:r>
      <w:r>
        <w:rPr>
          <w:spacing w:val="1"/>
        </w:rPr>
        <w:t> </w:t>
      </w:r>
      <w:r>
        <w:rPr/>
        <w:t>undercover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investigate</w:t>
      </w:r>
      <w:r>
        <w:rPr>
          <w:spacing w:val="3"/>
        </w:rPr>
        <w:t> </w:t>
      </w:r>
      <w:r>
        <w:rPr/>
        <w:t>incentive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benefits</w:t>
      </w:r>
      <w:r>
        <w:rPr>
          <w:spacing w:val="3"/>
        </w:rPr>
        <w:t> </w:t>
      </w:r>
      <w:r>
        <w:rPr/>
        <w:t>fraud.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419" w:right="483"/>
      </w:pPr>
      <w:r>
        <w:rPr/>
        <w:t>In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new</w:t>
      </w:r>
      <w:r>
        <w:rPr>
          <w:spacing w:val="8"/>
        </w:rPr>
        <w:t> </w:t>
      </w:r>
      <w:r>
        <w:rPr/>
        <w:t>Case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Month,</w:t>
      </w:r>
      <w:r>
        <w:rPr>
          <w:spacing w:val="8"/>
        </w:rPr>
        <w:t> </w:t>
      </w:r>
      <w:r>
        <w:rPr/>
        <w:t>we</w:t>
      </w:r>
      <w:r>
        <w:rPr>
          <w:spacing w:val="7"/>
        </w:rPr>
        <w:t> </w:t>
      </w:r>
      <w:r>
        <w:rPr/>
        <w:t>find</w:t>
      </w:r>
      <w:r>
        <w:rPr>
          <w:spacing w:val="8"/>
        </w:rPr>
        <w:t> </w:t>
      </w:r>
      <w:r>
        <w:rPr/>
        <w:t>out</w:t>
      </w:r>
      <w:r>
        <w:rPr>
          <w:spacing w:val="7"/>
        </w:rPr>
        <w:t> </w:t>
      </w:r>
      <w:r>
        <w:rPr/>
        <w:t>what</w:t>
      </w:r>
      <w:r>
        <w:rPr>
          <w:spacing w:val="8"/>
        </w:rPr>
        <w:t> </w:t>
      </w:r>
      <w:r>
        <w:rPr/>
        <w:t>happens</w:t>
      </w:r>
      <w:r>
        <w:rPr>
          <w:spacing w:val="7"/>
        </w:rPr>
        <w:t> </w:t>
      </w:r>
      <w:r>
        <w:rPr/>
        <w:t>when</w:t>
      </w:r>
      <w:r>
        <w:rPr>
          <w:spacing w:val="8"/>
        </w:rPr>
        <w:t> </w:t>
      </w:r>
      <w:r>
        <w:rPr/>
        <w:t>one</w:t>
      </w:r>
      <w:r>
        <w:rPr>
          <w:spacing w:val="7"/>
        </w:rPr>
        <w:t> </w:t>
      </w:r>
      <w:r>
        <w:rPr/>
        <w:t>physiotherapist</w:t>
      </w:r>
      <w:r>
        <w:rPr>
          <w:spacing w:val="7"/>
        </w:rPr>
        <w:t> </w:t>
      </w:r>
      <w:r>
        <w:rPr/>
        <w:t>sets</w:t>
      </w:r>
      <w:r>
        <w:rPr>
          <w:spacing w:val="8"/>
        </w:rPr>
        <w:t> </w:t>
      </w:r>
      <w:r>
        <w:rPr/>
        <w:t>an</w:t>
      </w:r>
      <w:r>
        <w:rPr>
          <w:spacing w:val="1"/>
        </w:rPr>
        <w:t> </w:t>
      </w:r>
      <w:r>
        <w:rPr/>
        <w:t>undercover</w:t>
      </w:r>
      <w:r>
        <w:rPr>
          <w:spacing w:val="10"/>
        </w:rPr>
        <w:t> </w:t>
      </w:r>
      <w:r>
        <w:rPr/>
        <w:t>investigator</w:t>
      </w:r>
      <w:r>
        <w:rPr>
          <w:spacing w:val="11"/>
        </w:rPr>
        <w:t> </w:t>
      </w:r>
      <w:r>
        <w:rPr/>
        <w:t>up</w:t>
      </w:r>
      <w:r>
        <w:rPr>
          <w:spacing w:val="11"/>
        </w:rPr>
        <w:t> </w:t>
      </w:r>
      <w:r>
        <w:rPr/>
        <w:t>with</w:t>
      </w:r>
      <w:r>
        <w:rPr>
          <w:spacing w:val="11"/>
        </w:rPr>
        <w:t> </w:t>
      </w:r>
      <w:r>
        <w:rPr/>
        <w:t>unnecessary</w:t>
      </w:r>
      <w:r>
        <w:rPr>
          <w:spacing w:val="11"/>
        </w:rPr>
        <w:t> </w:t>
      </w:r>
      <w:r>
        <w:rPr/>
        <w:t>orthotics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shoes,</w:t>
      </w:r>
      <w:r>
        <w:rPr>
          <w:spacing w:val="11"/>
        </w:rPr>
        <w:t> </w:t>
      </w:r>
      <w:r>
        <w:rPr/>
        <w:t>all</w:t>
      </w:r>
      <w:r>
        <w:rPr>
          <w:spacing w:val="11"/>
        </w:rPr>
        <w:t> </w:t>
      </w:r>
      <w:r>
        <w:rPr/>
        <w:t>while</w:t>
      </w:r>
      <w:r>
        <w:rPr>
          <w:spacing w:val="11"/>
        </w:rPr>
        <w:t> </w:t>
      </w:r>
      <w:r>
        <w:rPr/>
        <w:t>making</w:t>
      </w:r>
      <w:r>
        <w:rPr>
          <w:spacing w:val="11"/>
        </w:rPr>
        <w:t> </w:t>
      </w:r>
      <w:r>
        <w:rPr/>
        <w:t>sure</w:t>
      </w:r>
      <w:r>
        <w:rPr>
          <w:spacing w:val="1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doesn't</w:t>
      </w:r>
      <w:r>
        <w:rPr>
          <w:spacing w:val="2"/>
        </w:rPr>
        <w:t> </w:t>
      </w:r>
      <w:r>
        <w:rPr/>
        <w:t>pay</w:t>
      </w:r>
      <w:r>
        <w:rPr>
          <w:spacing w:val="2"/>
        </w:rPr>
        <w:t> </w:t>
      </w:r>
      <w:r>
        <w:rPr/>
        <w:t>anything</w:t>
      </w:r>
      <w:r>
        <w:rPr>
          <w:spacing w:val="1"/>
        </w:rPr>
        <w:t> </w:t>
      </w:r>
      <w:r>
        <w:rPr/>
        <w:t>out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pocket.</w:t>
      </w:r>
    </w:p>
    <w:p>
      <w:pPr>
        <w:pStyle w:val="BodyText"/>
        <w:spacing w:before="7"/>
      </w:pPr>
    </w:p>
    <w:p>
      <w:pPr>
        <w:pStyle w:val="BodyText"/>
        <w:spacing w:line="235" w:lineRule="auto"/>
        <w:ind w:left="419" w:right="483"/>
      </w:pPr>
      <w:r>
        <w:rPr>
          <w:spacing w:val="-1"/>
          <w:w w:val="105"/>
        </w:rPr>
        <w:t>This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classic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case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fraud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highlights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why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College</w:t>
      </w:r>
      <w:r>
        <w:rPr>
          <w:spacing w:val="-14"/>
          <w:w w:val="105"/>
        </w:rPr>
        <w:t> </w:t>
      </w:r>
      <w:r>
        <w:rPr>
          <w:w w:val="105"/>
        </w:rPr>
        <w:t>has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5"/>
          <w:w w:val="105"/>
        </w:rPr>
        <w:t> </w:t>
      </w:r>
      <w:r>
        <w:rPr>
          <w:w w:val="105"/>
        </w:rPr>
        <w:t>zero</w:t>
      </w:r>
      <w:r>
        <w:rPr>
          <w:spacing w:val="-14"/>
          <w:w w:val="105"/>
        </w:rPr>
        <w:t> </w:t>
      </w:r>
      <w:r>
        <w:rPr>
          <w:w w:val="105"/>
        </w:rPr>
        <w:t>tolerance</w:t>
      </w:r>
      <w:r>
        <w:rPr>
          <w:spacing w:val="-14"/>
          <w:w w:val="105"/>
        </w:rPr>
        <w:t> </w:t>
      </w:r>
      <w:r>
        <w:rPr>
          <w:w w:val="105"/>
        </w:rPr>
        <w:t>approach</w:t>
      </w:r>
      <w:r>
        <w:rPr>
          <w:spacing w:val="-58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inappropriate</w:t>
      </w:r>
      <w:r>
        <w:rPr>
          <w:spacing w:val="2"/>
          <w:w w:val="105"/>
        </w:rPr>
        <w:t> </w:t>
      </w:r>
      <w:r>
        <w:rPr>
          <w:w w:val="105"/>
        </w:rPr>
        <w:t>business</w:t>
      </w:r>
      <w:r>
        <w:rPr>
          <w:spacing w:val="2"/>
          <w:w w:val="105"/>
        </w:rPr>
        <w:t> </w:t>
      </w:r>
      <w:r>
        <w:rPr>
          <w:w w:val="105"/>
        </w:rPr>
        <w:t>practices.</w:t>
      </w:r>
      <w:r>
        <w:rPr>
          <w:spacing w:val="3"/>
          <w:w w:val="105"/>
        </w:rPr>
        <w:t> </w:t>
      </w:r>
      <w:r>
        <w:rPr>
          <w:w w:val="105"/>
        </w:rPr>
        <w:t>Don't</w:t>
      </w:r>
      <w:r>
        <w:rPr>
          <w:spacing w:val="2"/>
          <w:w w:val="105"/>
        </w:rPr>
        <w:t> </w:t>
      </w:r>
      <w:r>
        <w:rPr>
          <w:w w:val="105"/>
        </w:rPr>
        <w:t>miss</w:t>
      </w:r>
      <w:r>
        <w:rPr>
          <w:spacing w:val="9"/>
          <w:w w:val="105"/>
        </w:rPr>
        <w:t> </w:t>
      </w:r>
      <w:r>
        <w:rPr>
          <w:rFonts w:ascii="Arial Narrow"/>
          <w:i/>
          <w:w w:val="105"/>
          <w:sz w:val="22"/>
        </w:rPr>
        <w:t>Orthotics,</w:t>
      </w:r>
      <w:r>
        <w:rPr>
          <w:rFonts w:ascii="Arial Narrow"/>
          <w:i/>
          <w:spacing w:val="11"/>
          <w:w w:val="105"/>
          <w:sz w:val="22"/>
        </w:rPr>
        <w:t> </w:t>
      </w:r>
      <w:r>
        <w:rPr>
          <w:rFonts w:ascii="Arial Narrow"/>
          <w:i/>
          <w:w w:val="105"/>
          <w:sz w:val="22"/>
        </w:rPr>
        <w:t>Shoes</w:t>
      </w:r>
      <w:r>
        <w:rPr>
          <w:rFonts w:ascii="Arial Narrow"/>
          <w:i/>
          <w:spacing w:val="10"/>
          <w:w w:val="105"/>
          <w:sz w:val="22"/>
        </w:rPr>
        <w:t> </w:t>
      </w:r>
      <w:r>
        <w:rPr>
          <w:rFonts w:ascii="Arial Narrow"/>
          <w:i/>
          <w:w w:val="105"/>
          <w:sz w:val="22"/>
        </w:rPr>
        <w:t>and</w:t>
      </w:r>
      <w:r>
        <w:rPr>
          <w:rFonts w:ascii="Arial Narrow"/>
          <w:i/>
          <w:spacing w:val="11"/>
          <w:w w:val="105"/>
          <w:sz w:val="22"/>
        </w:rPr>
        <w:t> </w:t>
      </w:r>
      <w:r>
        <w:rPr>
          <w:rFonts w:ascii="Arial Narrow"/>
          <w:i/>
          <w:w w:val="105"/>
          <w:sz w:val="22"/>
        </w:rPr>
        <w:t>Fraud</w:t>
      </w:r>
      <w:r>
        <w:rPr>
          <w:w w:val="105"/>
        </w:rPr>
        <w:t>.</w:t>
      </w:r>
    </w:p>
    <w:p>
      <w:pPr>
        <w:pStyle w:val="BodyText"/>
        <w:spacing w:before="1"/>
        <w:rPr>
          <w:sz w:val="26"/>
        </w:rPr>
      </w:pPr>
      <w:r>
        <w:rPr/>
        <w:pict>
          <v:shape style="position:absolute;margin-left:82.970047pt;margin-top:16.199585pt;width:94.5pt;height:26.9pt;mso-position-horizontal-relative:page;mso-position-vertical-relative:paragraph;z-index:-15724544;mso-wrap-distance-left:0;mso-wrap-distance-right:0" type="#_x0000_t202" id="docshape48" filled="true" fillcolor="#cfeff6" stroked="false">
            <v:textbox inset="0,0,0,0">
              <w:txbxContent>
                <w:p>
                  <w:pPr>
                    <w:spacing w:before="122"/>
                    <w:ind w:left="222" w:right="0" w:firstLine="0"/>
                    <w:jc w:val="left"/>
                    <w:rPr>
                      <w:rFonts w:ascii="Calibri"/>
                      <w:b/>
                      <w:color w:val="000000"/>
                      <w:sz w:val="21"/>
                    </w:rPr>
                  </w:pPr>
                  <w:hyperlink r:id="rId19">
                    <w:r>
                      <w:rPr>
                        <w:rFonts w:ascii="Calibri"/>
                        <w:b/>
                        <w:color w:val="000000"/>
                        <w:w w:val="115"/>
                        <w:sz w:val="21"/>
                      </w:rPr>
                      <w:t>Read</w:t>
                    </w:r>
                    <w:r>
                      <w:rPr>
                        <w:rFonts w:ascii="Calibri"/>
                        <w:b/>
                        <w:color w:val="000000"/>
                        <w:spacing w:val="5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w w:val="115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000000"/>
                        <w:spacing w:val="6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w w:val="115"/>
                        <w:sz w:val="21"/>
                      </w:rPr>
                      <w:t>Case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right="1284"/>
      </w:pPr>
      <w:r>
        <w:rPr>
          <w:color w:val="FFFFFF"/>
          <w:w w:val="110"/>
        </w:rPr>
        <w:t>An</w:t>
      </w:r>
      <w:r>
        <w:rPr>
          <w:color w:val="FFFFFF"/>
          <w:spacing w:val="-8"/>
          <w:w w:val="110"/>
        </w:rPr>
        <w:t> </w:t>
      </w:r>
      <w:r>
        <w:rPr>
          <w:color w:val="FFFFFF"/>
          <w:w w:val="110"/>
        </w:rPr>
        <w:t>Update</w:t>
      </w:r>
      <w:r>
        <w:rPr>
          <w:color w:val="FFFFFF"/>
          <w:spacing w:val="-7"/>
          <w:w w:val="110"/>
        </w:rPr>
        <w:t> </w:t>
      </w:r>
      <w:r>
        <w:rPr>
          <w:color w:val="FFFFFF"/>
          <w:w w:val="110"/>
        </w:rPr>
        <w:t>on</w:t>
      </w:r>
      <w:r>
        <w:rPr>
          <w:color w:val="FFFFFF"/>
          <w:spacing w:val="-8"/>
          <w:w w:val="110"/>
        </w:rPr>
        <w:t> </w:t>
      </w:r>
      <w:r>
        <w:rPr>
          <w:color w:val="FFFFFF"/>
          <w:w w:val="110"/>
        </w:rPr>
        <w:t>Mask</w:t>
      </w:r>
      <w:r>
        <w:rPr>
          <w:color w:val="FFFFFF"/>
          <w:spacing w:val="-7"/>
          <w:w w:val="110"/>
        </w:rPr>
        <w:t> </w:t>
      </w:r>
      <w:r>
        <w:rPr>
          <w:color w:val="FFFFFF"/>
          <w:w w:val="110"/>
        </w:rPr>
        <w:t>Mandates</w:t>
      </w:r>
    </w:p>
    <w:p>
      <w:pPr>
        <w:spacing w:after="0"/>
        <w:sectPr>
          <w:pgSz w:w="12240" w:h="15840"/>
          <w:pgMar w:top="520" w:bottom="0" w:left="1240" w:right="1260"/>
        </w:sectPr>
      </w:pPr>
    </w:p>
    <w:p>
      <w:pPr>
        <w:pStyle w:val="BodyText"/>
        <w:spacing w:line="244" w:lineRule="auto" w:before="18"/>
        <w:ind w:left="419" w:right="483"/>
      </w:pPr>
      <w:r>
        <w:rPr/>
        <w:pict>
          <v:group style="position:absolute;margin-left:0pt;margin-top:-.000086pt;width:611.550pt;height:792.1pt;mso-position-horizontal-relative:page;mso-position-vertical-relative:page;z-index:-15908864" id="docshapegroup49" coordorigin="0,0" coordsize="12231,15842">
            <v:shape style="position:absolute;left:0;top:0;width:12231;height:15842" type="#_x0000_t75" id="docshape50" stroked="false">
              <v:imagedata r:id="rId20" o:title=""/>
            </v:shape>
            <v:shape style="position:absolute;left:1352;top:0;width:9527;height:15840" id="docshape51" coordorigin="1352,0" coordsize="9527,15840" path="m10878,9465l1352,9465,1352,15840,10878,15840,10878,9465xm10878,5777l1352,5777,1352,8727,10878,8727,10878,5777xm10878,0l1352,0,1352,5040,10878,5040,10878,0xe" filled="true" fillcolor="#ffffff" stroked="false">
              <v:path arrowok="t"/>
              <v:fill type="solid"/>
            </v:shape>
            <v:shape style="position:absolute;left:1352;top:5039;width:9527;height:8513" id="docshape52" coordorigin="1352,5040" coordsize="9527,8513" path="m10586,13536l1644,13536,1644,13552,10586,13552,10586,13536xm10878,8727l1352,8727,1352,9465,10878,9465,10878,8727xm10878,5040l1352,5040,1352,5777,10878,5777,10878,5040xe" filled="true" fillcolor="#307293" stroked="false">
              <v:path arrowok="t"/>
              <v:fill type="solid"/>
            </v:shape>
            <w10:wrap type="none"/>
          </v:group>
        </w:pict>
      </w:r>
      <w:r>
        <w:rPr/>
        <w:t>On</w:t>
      </w:r>
      <w:r>
        <w:rPr>
          <w:spacing w:val="10"/>
        </w:rPr>
        <w:t> </w:t>
      </w:r>
      <w:r>
        <w:rPr/>
        <w:t>March</w:t>
      </w:r>
      <w:r>
        <w:rPr>
          <w:spacing w:val="10"/>
        </w:rPr>
        <w:t> </w:t>
      </w:r>
      <w:r>
        <w:rPr/>
        <w:t>9,</w:t>
      </w:r>
      <w:r>
        <w:rPr>
          <w:spacing w:val="10"/>
        </w:rPr>
        <w:t> </w:t>
      </w:r>
      <w:r>
        <w:rPr/>
        <w:t>2022,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Chief</w:t>
      </w:r>
      <w:r>
        <w:rPr>
          <w:spacing w:val="10"/>
        </w:rPr>
        <w:t> </w:t>
      </w:r>
      <w:r>
        <w:rPr/>
        <w:t>Medical</w:t>
      </w:r>
      <w:r>
        <w:rPr>
          <w:spacing w:val="11"/>
        </w:rPr>
        <w:t> </w:t>
      </w:r>
      <w:r>
        <w:rPr/>
        <w:t>Officer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Health</w:t>
      </w:r>
      <w:r>
        <w:rPr>
          <w:spacing w:val="11"/>
        </w:rPr>
        <w:t> </w:t>
      </w:r>
      <w:r>
        <w:rPr/>
        <w:t>(CMOH)</w:t>
      </w:r>
      <w:r>
        <w:rPr>
          <w:spacing w:val="10"/>
        </w:rPr>
        <w:t> </w:t>
      </w:r>
      <w:r>
        <w:rPr/>
        <w:t>announced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mask</w:t>
      </w:r>
      <w:r>
        <w:rPr>
          <w:spacing w:val="-56"/>
        </w:rPr>
        <w:t> </w:t>
      </w:r>
      <w:r>
        <w:rPr/>
        <w:t>mandates</w:t>
      </w:r>
      <w:r>
        <w:rPr>
          <w:spacing w:val="5"/>
        </w:rPr>
        <w:t> </w:t>
      </w:r>
      <w:r>
        <w:rPr/>
        <w:t>would</w:t>
      </w:r>
      <w:r>
        <w:rPr>
          <w:spacing w:val="5"/>
        </w:rPr>
        <w:t> </w:t>
      </w:r>
      <w:r>
        <w:rPr/>
        <w:t>be</w:t>
      </w:r>
      <w:r>
        <w:rPr>
          <w:spacing w:val="6"/>
        </w:rPr>
        <w:t> </w:t>
      </w:r>
      <w:r>
        <w:rPr/>
        <w:t>lifted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most</w:t>
      </w:r>
      <w:r>
        <w:rPr>
          <w:spacing w:val="5"/>
        </w:rPr>
        <w:t> </w:t>
      </w:r>
      <w:r>
        <w:rPr/>
        <w:t>public</w:t>
      </w:r>
      <w:r>
        <w:rPr>
          <w:spacing w:val="6"/>
        </w:rPr>
        <w:t> </w:t>
      </w:r>
      <w:r>
        <w:rPr/>
        <w:t>spaces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Ontario</w:t>
      </w:r>
      <w:r>
        <w:rPr>
          <w:spacing w:val="5"/>
        </w:rPr>
        <w:t> </w:t>
      </w:r>
      <w:r>
        <w:rPr/>
        <w:t>on</w:t>
      </w:r>
      <w:r>
        <w:rPr>
          <w:spacing w:val="5"/>
        </w:rPr>
        <w:t> </w:t>
      </w:r>
      <w:r>
        <w:rPr/>
        <w:t>March</w:t>
      </w:r>
      <w:r>
        <w:rPr>
          <w:spacing w:val="6"/>
        </w:rPr>
        <w:t> </w:t>
      </w:r>
      <w:r>
        <w:rPr/>
        <w:t>21,</w:t>
      </w:r>
      <w:r>
        <w:rPr>
          <w:spacing w:val="5"/>
        </w:rPr>
        <w:t> </w:t>
      </w:r>
      <w:r>
        <w:rPr/>
        <w:t>2022.</w:t>
      </w:r>
    </w:p>
    <w:p>
      <w:pPr>
        <w:pStyle w:val="BodyText"/>
        <w:spacing w:before="8"/>
      </w:pPr>
    </w:p>
    <w:p>
      <w:pPr>
        <w:pStyle w:val="Heading2"/>
        <w:spacing w:line="230" w:lineRule="auto" w:before="0"/>
        <w:ind w:left="411" w:right="483"/>
      </w:pPr>
      <w:r>
        <w:rPr>
          <w:w w:val="105"/>
        </w:rPr>
        <w:t>According</w:t>
      </w:r>
      <w:r>
        <w:rPr>
          <w:spacing w:val="12"/>
          <w:w w:val="105"/>
        </w:rPr>
        <w:t> </w:t>
      </w:r>
      <w:r>
        <w:rPr>
          <w:w w:val="105"/>
        </w:rPr>
        <w:t>to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hyperlink r:id="rId21">
        <w:r>
          <w:rPr>
            <w:color w:val="006379"/>
            <w:w w:val="105"/>
            <w:u w:val="single" w:color="006379"/>
          </w:rPr>
          <w:t>Ministry</w:t>
        </w:r>
        <w:r>
          <w:rPr>
            <w:color w:val="006379"/>
            <w:spacing w:val="12"/>
            <w:w w:val="105"/>
            <w:u w:val="single" w:color="006379"/>
          </w:rPr>
          <w:t> </w:t>
        </w:r>
        <w:r>
          <w:rPr>
            <w:color w:val="006379"/>
            <w:w w:val="105"/>
            <w:u w:val="single" w:color="006379"/>
          </w:rPr>
          <w:t>of</w:t>
        </w:r>
        <w:r>
          <w:rPr>
            <w:color w:val="006379"/>
            <w:spacing w:val="12"/>
            <w:w w:val="105"/>
            <w:u w:val="single" w:color="006379"/>
          </w:rPr>
          <w:t> </w:t>
        </w:r>
        <w:r>
          <w:rPr>
            <w:color w:val="006379"/>
            <w:w w:val="105"/>
            <w:u w:val="single" w:color="006379"/>
          </w:rPr>
          <w:t>Health</w:t>
        </w:r>
        <w:r>
          <w:rPr>
            <w:color w:val="006379"/>
            <w:spacing w:val="12"/>
            <w:w w:val="105"/>
            <w:u w:val="single" w:color="006379"/>
          </w:rPr>
          <w:t> </w:t>
        </w:r>
        <w:r>
          <w:rPr>
            <w:color w:val="006379"/>
            <w:w w:val="105"/>
            <w:u w:val="single" w:color="006379"/>
          </w:rPr>
          <w:t>technical</w:t>
        </w:r>
        <w:r>
          <w:rPr>
            <w:color w:val="006379"/>
            <w:spacing w:val="12"/>
            <w:w w:val="105"/>
            <w:u w:val="single" w:color="006379"/>
          </w:rPr>
          <w:t> </w:t>
        </w:r>
        <w:r>
          <w:rPr>
            <w:color w:val="006379"/>
            <w:w w:val="105"/>
            <w:u w:val="single" w:color="006379"/>
          </w:rPr>
          <w:t>brief</w:t>
        </w:r>
      </w:hyperlink>
      <w:r>
        <w:rPr>
          <w:w w:val="105"/>
        </w:rPr>
        <w:t>,</w:t>
      </w:r>
      <w:r>
        <w:rPr>
          <w:spacing w:val="12"/>
          <w:w w:val="105"/>
        </w:rPr>
        <w:t> </w:t>
      </w:r>
      <w:r>
        <w:rPr>
          <w:w w:val="105"/>
        </w:rPr>
        <w:t>this</w:t>
      </w:r>
      <w:r>
        <w:rPr>
          <w:spacing w:val="12"/>
          <w:w w:val="105"/>
        </w:rPr>
        <w:t> </w:t>
      </w:r>
      <w:r>
        <w:rPr>
          <w:w w:val="105"/>
        </w:rPr>
        <w:t>guidance</w:t>
      </w:r>
      <w:r>
        <w:rPr>
          <w:spacing w:val="12"/>
          <w:w w:val="105"/>
        </w:rPr>
        <w:t> </w:t>
      </w:r>
      <w:r>
        <w:rPr>
          <w:w w:val="105"/>
        </w:rPr>
        <w:t>does</w:t>
      </w:r>
      <w:r>
        <w:rPr>
          <w:spacing w:val="12"/>
          <w:w w:val="105"/>
        </w:rPr>
        <w:t> </w:t>
      </w:r>
      <w:r>
        <w:rPr>
          <w:w w:val="105"/>
        </w:rPr>
        <w:t>not</w:t>
      </w:r>
      <w:r>
        <w:rPr>
          <w:spacing w:val="12"/>
          <w:w w:val="105"/>
        </w:rPr>
        <w:t> </w:t>
      </w:r>
      <w:r>
        <w:rPr>
          <w:w w:val="105"/>
        </w:rPr>
        <w:t>apply</w:t>
      </w:r>
      <w:r>
        <w:rPr>
          <w:spacing w:val="12"/>
          <w:w w:val="105"/>
        </w:rPr>
        <w:t> </w:t>
      </w:r>
      <w:r>
        <w:rPr>
          <w:w w:val="105"/>
        </w:rPr>
        <w:t>to</w:t>
      </w:r>
      <w:r>
        <w:rPr>
          <w:spacing w:val="12"/>
          <w:w w:val="105"/>
        </w:rPr>
        <w:t> </w:t>
      </w:r>
      <w:r>
        <w:rPr>
          <w:w w:val="105"/>
        </w:rPr>
        <w:t>high-risk</w:t>
      </w:r>
      <w:r>
        <w:rPr>
          <w:spacing w:val="1"/>
          <w:w w:val="105"/>
        </w:rPr>
        <w:t> </w:t>
      </w:r>
      <w:r>
        <w:rPr>
          <w:w w:val="105"/>
        </w:rPr>
        <w:t>settings</w:t>
      </w:r>
      <w:r>
        <w:rPr>
          <w:spacing w:val="12"/>
          <w:w w:val="105"/>
        </w:rPr>
        <w:t> </w:t>
      </w:r>
      <w:r>
        <w:rPr>
          <w:w w:val="105"/>
        </w:rPr>
        <w:t>including</w:t>
      </w:r>
      <w:r>
        <w:rPr>
          <w:spacing w:val="12"/>
          <w:w w:val="105"/>
        </w:rPr>
        <w:t> </w:t>
      </w:r>
      <w:r>
        <w:rPr>
          <w:w w:val="105"/>
        </w:rPr>
        <w:t>hospitals,</w:t>
      </w:r>
      <w:r>
        <w:rPr>
          <w:spacing w:val="13"/>
          <w:w w:val="105"/>
        </w:rPr>
        <w:t> </w:t>
      </w:r>
      <w:r>
        <w:rPr>
          <w:w w:val="105"/>
        </w:rPr>
        <w:t>long-term</w:t>
      </w:r>
      <w:r>
        <w:rPr>
          <w:spacing w:val="12"/>
          <w:w w:val="105"/>
        </w:rPr>
        <w:t> </w:t>
      </w:r>
      <w:r>
        <w:rPr>
          <w:w w:val="105"/>
        </w:rPr>
        <w:t>care</w:t>
      </w:r>
      <w:r>
        <w:rPr>
          <w:spacing w:val="12"/>
          <w:w w:val="105"/>
        </w:rPr>
        <w:t> </w:t>
      </w:r>
      <w:r>
        <w:rPr>
          <w:w w:val="105"/>
        </w:rPr>
        <w:t>and</w:t>
      </w:r>
      <w:r>
        <w:rPr>
          <w:spacing w:val="13"/>
          <w:w w:val="105"/>
        </w:rPr>
        <w:t> </w:t>
      </w:r>
      <w:r>
        <w:rPr>
          <w:w w:val="105"/>
        </w:rPr>
        <w:t>other</w:t>
      </w:r>
      <w:r>
        <w:rPr>
          <w:spacing w:val="12"/>
          <w:w w:val="105"/>
        </w:rPr>
        <w:t> </w:t>
      </w:r>
      <w:r>
        <w:rPr>
          <w:w w:val="105"/>
        </w:rPr>
        <w:t>health</w:t>
      </w:r>
      <w:r>
        <w:rPr>
          <w:spacing w:val="12"/>
          <w:w w:val="105"/>
        </w:rPr>
        <w:t> </w:t>
      </w:r>
      <w:r>
        <w:rPr>
          <w:w w:val="105"/>
        </w:rPr>
        <w:t>care</w:t>
      </w:r>
      <w:r>
        <w:rPr>
          <w:spacing w:val="13"/>
          <w:w w:val="105"/>
        </w:rPr>
        <w:t> </w:t>
      </w:r>
      <w:r>
        <w:rPr>
          <w:w w:val="105"/>
        </w:rPr>
        <w:t>settings.</w:t>
      </w:r>
    </w:p>
    <w:p>
      <w:pPr>
        <w:pStyle w:val="BodyText"/>
        <w:spacing w:before="8"/>
        <w:rPr>
          <w:rFonts w:ascii="Calibri"/>
          <w:b/>
          <w:sz w:val="19"/>
        </w:rPr>
      </w:pPr>
    </w:p>
    <w:p>
      <w:pPr>
        <w:pStyle w:val="BodyText"/>
        <w:spacing w:before="1"/>
        <w:ind w:left="411" w:right="483" w:firstLine="7"/>
      </w:pPr>
      <w:r>
        <w:rPr>
          <w:w w:val="105"/>
        </w:rPr>
        <w:t>Physiotherapists working in community settings such as private practice clinics should</w:t>
      </w:r>
      <w:r>
        <w:rPr>
          <w:spacing w:val="1"/>
          <w:w w:val="105"/>
        </w:rPr>
        <w:t> </w:t>
      </w:r>
      <w:r>
        <w:rPr>
          <w:w w:val="105"/>
        </w:rPr>
        <w:t>continue to follow the guidance from the Ministry of Health as outlined in the document</w:t>
      </w:r>
      <w:r>
        <w:rPr>
          <w:spacing w:val="1"/>
          <w:w w:val="105"/>
        </w:rPr>
        <w:t> </w:t>
      </w:r>
      <w:hyperlink r:id="rId22">
        <w:r>
          <w:rPr>
            <w:rFonts w:ascii="Calibri"/>
            <w:b/>
            <w:color w:val="006379"/>
            <w:w w:val="105"/>
            <w:u w:val="single" w:color="006379"/>
          </w:rPr>
          <w:t>Primary</w:t>
        </w:r>
        <w:r>
          <w:rPr>
            <w:rFonts w:ascii="Calibri"/>
            <w:b/>
            <w:color w:val="006379"/>
            <w:spacing w:val="10"/>
            <w:w w:val="105"/>
            <w:u w:val="single" w:color="006379"/>
          </w:rPr>
          <w:t> </w:t>
        </w:r>
        <w:r>
          <w:rPr>
            <w:rFonts w:ascii="Calibri"/>
            <w:b/>
            <w:color w:val="006379"/>
            <w:w w:val="105"/>
            <w:u w:val="single" w:color="006379"/>
          </w:rPr>
          <w:t>Care</w:t>
        </w:r>
        <w:r>
          <w:rPr>
            <w:rFonts w:ascii="Calibri"/>
            <w:b/>
            <w:color w:val="006379"/>
            <w:spacing w:val="11"/>
            <w:w w:val="105"/>
            <w:u w:val="single" w:color="006379"/>
          </w:rPr>
          <w:t> </w:t>
        </w:r>
        <w:r>
          <w:rPr>
            <w:rFonts w:ascii="Calibri"/>
            <w:b/>
            <w:color w:val="006379"/>
            <w:w w:val="105"/>
            <w:u w:val="single" w:color="006379"/>
          </w:rPr>
          <w:t>Providers</w:t>
        </w:r>
        <w:r>
          <w:rPr>
            <w:rFonts w:ascii="Calibri"/>
            <w:b/>
            <w:color w:val="006379"/>
            <w:spacing w:val="11"/>
            <w:w w:val="105"/>
            <w:u w:val="single" w:color="006379"/>
          </w:rPr>
          <w:t> </w:t>
        </w:r>
        <w:r>
          <w:rPr>
            <w:rFonts w:ascii="Calibri"/>
            <w:b/>
            <w:color w:val="006379"/>
            <w:w w:val="105"/>
            <w:u w:val="single" w:color="006379"/>
          </w:rPr>
          <w:t>in</w:t>
        </w:r>
        <w:r>
          <w:rPr>
            <w:rFonts w:ascii="Calibri"/>
            <w:b/>
            <w:color w:val="006379"/>
            <w:spacing w:val="11"/>
            <w:w w:val="105"/>
            <w:u w:val="single" w:color="006379"/>
          </w:rPr>
          <w:t> </w:t>
        </w:r>
        <w:r>
          <w:rPr>
            <w:rFonts w:ascii="Calibri"/>
            <w:b/>
            <w:color w:val="006379"/>
            <w:w w:val="105"/>
            <w:u w:val="single" w:color="006379"/>
          </w:rPr>
          <w:t>a</w:t>
        </w:r>
        <w:r>
          <w:rPr>
            <w:rFonts w:ascii="Calibri"/>
            <w:b/>
            <w:color w:val="006379"/>
            <w:spacing w:val="11"/>
            <w:w w:val="105"/>
            <w:u w:val="single" w:color="006379"/>
          </w:rPr>
          <w:t> </w:t>
        </w:r>
        <w:r>
          <w:rPr>
            <w:rFonts w:ascii="Calibri"/>
            <w:b/>
            <w:color w:val="006379"/>
            <w:w w:val="105"/>
            <w:u w:val="single" w:color="006379"/>
          </w:rPr>
          <w:t>Community</w:t>
        </w:r>
        <w:r>
          <w:rPr>
            <w:rFonts w:ascii="Calibri"/>
            <w:b/>
            <w:color w:val="006379"/>
            <w:spacing w:val="11"/>
            <w:w w:val="105"/>
            <w:u w:val="single" w:color="006379"/>
          </w:rPr>
          <w:t> </w:t>
        </w:r>
        <w:r>
          <w:rPr>
            <w:rFonts w:ascii="Calibri"/>
            <w:b/>
            <w:color w:val="006379"/>
            <w:w w:val="105"/>
            <w:u w:val="single" w:color="006379"/>
          </w:rPr>
          <w:t>Setting</w:t>
        </w:r>
        <w:r>
          <w:rPr>
            <w:rFonts w:ascii="Calibri"/>
            <w:b/>
            <w:color w:val="006379"/>
            <w:spacing w:val="-23"/>
            <w:w w:val="105"/>
          </w:rPr>
          <w:t> </w:t>
        </w:r>
      </w:hyperlink>
      <w:r>
        <w:rPr>
          <w:w w:val="105"/>
        </w:rPr>
        <w:t>.</w:t>
      </w:r>
      <w:r>
        <w:rPr>
          <w:spacing w:val="60"/>
          <w:w w:val="105"/>
        </w:rPr>
        <w:t> </w:t>
      </w:r>
      <w:r>
        <w:rPr>
          <w:w w:val="105"/>
        </w:rPr>
        <w:t>We</w:t>
      </w:r>
      <w:r>
        <w:rPr>
          <w:spacing w:val="-1"/>
          <w:w w:val="105"/>
        </w:rPr>
        <w:t> </w:t>
      </w:r>
      <w:r>
        <w:rPr>
          <w:w w:val="105"/>
        </w:rPr>
        <w:t>will continue</w:t>
      </w:r>
      <w:r>
        <w:rPr>
          <w:spacing w:val="-1"/>
          <w:w w:val="105"/>
        </w:rPr>
        <w:t> </w:t>
      </w:r>
      <w:r>
        <w:rPr>
          <w:w w:val="105"/>
        </w:rPr>
        <w:t>to monitor</w:t>
      </w:r>
      <w:r>
        <w:rPr>
          <w:spacing w:val="-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coming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Ministry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will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share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updates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our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website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social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media</w:t>
      </w:r>
      <w:r>
        <w:rPr>
          <w:spacing w:val="-14"/>
          <w:w w:val="105"/>
        </w:rPr>
        <w:t> </w:t>
      </w:r>
      <w:r>
        <w:rPr>
          <w:w w:val="105"/>
        </w:rPr>
        <w:t>channels.</w:t>
      </w:r>
    </w:p>
    <w:p>
      <w:pPr>
        <w:pStyle w:val="BodyText"/>
        <w:spacing w:before="6"/>
      </w:pPr>
    </w:p>
    <w:p>
      <w:pPr>
        <w:pStyle w:val="BodyText"/>
        <w:spacing w:line="244" w:lineRule="auto" w:before="1"/>
        <w:ind w:left="419" w:right="483"/>
      </w:pPr>
      <w:r>
        <w:rPr/>
        <w:t>The</w:t>
      </w:r>
      <w:r>
        <w:rPr>
          <w:spacing w:val="10"/>
        </w:rPr>
        <w:t> </w:t>
      </w:r>
      <w:r>
        <w:rPr/>
        <w:t>CMOH</w:t>
      </w:r>
      <w:r>
        <w:rPr>
          <w:spacing w:val="11"/>
        </w:rPr>
        <w:t> </w:t>
      </w:r>
      <w:r>
        <w:rPr/>
        <w:t>has</w:t>
      </w:r>
      <w:r>
        <w:rPr>
          <w:spacing w:val="10"/>
        </w:rPr>
        <w:t> </w:t>
      </w:r>
      <w:r>
        <w:rPr/>
        <w:t>also</w:t>
      </w:r>
      <w:r>
        <w:rPr>
          <w:spacing w:val="11"/>
        </w:rPr>
        <w:t> </w:t>
      </w:r>
      <w:r>
        <w:rPr/>
        <w:t>announced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Directive</w:t>
      </w:r>
      <w:r>
        <w:rPr>
          <w:spacing w:val="11"/>
        </w:rPr>
        <w:t> </w:t>
      </w:r>
      <w:r>
        <w:rPr/>
        <w:t>#6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COVID</w:t>
      </w:r>
      <w:r>
        <w:rPr>
          <w:spacing w:val="11"/>
        </w:rPr>
        <w:t> </w:t>
      </w:r>
      <w:r>
        <w:rPr/>
        <w:t>Vaccination</w:t>
      </w:r>
      <w:r>
        <w:rPr>
          <w:spacing w:val="11"/>
        </w:rPr>
        <w:t> </w:t>
      </w:r>
      <w:r>
        <w:rPr/>
        <w:t>Policy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Health</w:t>
      </w:r>
      <w:r>
        <w:rPr>
          <w:spacing w:val="-55"/>
        </w:rPr>
        <w:t> </w:t>
      </w:r>
      <w:r>
        <w:rPr/>
        <w:t>Settings</w:t>
      </w:r>
      <w:r>
        <w:rPr>
          <w:spacing w:val="1"/>
        </w:rPr>
        <w:t> </w:t>
      </w:r>
      <w:r>
        <w:rPr/>
        <w:t>will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revoked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March</w:t>
      </w:r>
      <w:r>
        <w:rPr>
          <w:spacing w:val="2"/>
        </w:rPr>
        <w:t> </w:t>
      </w:r>
      <w:r>
        <w:rPr/>
        <w:t>14,</w:t>
      </w:r>
      <w:r>
        <w:rPr>
          <w:spacing w:val="1"/>
        </w:rPr>
        <w:t> </w:t>
      </w:r>
      <w:r>
        <w:rPr/>
        <w:t>2022.</w:t>
      </w:r>
    </w:p>
    <w:p>
      <w:pPr>
        <w:pStyle w:val="BodyText"/>
        <w:spacing w:before="3"/>
      </w:pPr>
    </w:p>
    <w:p>
      <w:pPr>
        <w:pStyle w:val="BodyText"/>
        <w:ind w:left="419"/>
      </w:pPr>
      <w:r>
        <w:rPr/>
        <w:t>Review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COVID</w:t>
      </w:r>
      <w:r>
        <w:rPr>
          <w:spacing w:val="11"/>
        </w:rPr>
        <w:t> </w:t>
      </w:r>
      <w:r>
        <w:rPr/>
        <w:t>information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resources</w:t>
      </w:r>
      <w:r>
        <w:rPr>
          <w:spacing w:val="11"/>
        </w:rPr>
        <w:t> </w:t>
      </w:r>
      <w:r>
        <w:rPr/>
        <w:t>on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College</w:t>
      </w:r>
      <w:r>
        <w:rPr>
          <w:spacing w:val="11"/>
        </w:rPr>
        <w:t> </w:t>
      </w:r>
      <w:r>
        <w:rPr/>
        <w:t>website</w:t>
      </w:r>
      <w:r>
        <w:rPr>
          <w:spacing w:val="12"/>
        </w:rPr>
        <w:t> </w:t>
      </w:r>
      <w:r>
        <w:rPr/>
        <w:t>for</w:t>
      </w:r>
      <w:r>
        <w:rPr>
          <w:spacing w:val="11"/>
        </w:rPr>
        <w:t> </w:t>
      </w:r>
      <w:r>
        <w:rPr/>
        <w:t>more</w:t>
      </w:r>
      <w:r>
        <w:rPr>
          <w:spacing w:val="11"/>
        </w:rPr>
        <w:t> </w:t>
      </w:r>
      <w:r>
        <w:rPr/>
        <w:t>information.</w:t>
      </w:r>
    </w:p>
    <w:p>
      <w:pPr>
        <w:pStyle w:val="BodyText"/>
        <w:spacing w:before="1"/>
        <w:rPr>
          <w:sz w:val="26"/>
        </w:rPr>
      </w:pPr>
      <w:r>
        <w:rPr/>
        <w:pict>
          <v:shape style="position:absolute;margin-left:82.970047pt;margin-top:16.226023pt;width:178.25pt;height:26.9pt;mso-position-horizontal-relative:page;mso-position-vertical-relative:paragraph;z-index:-15723520;mso-wrap-distance-left:0;mso-wrap-distance-right:0" type="#_x0000_t202" id="docshape53" filled="true" fillcolor="#cfeff6" stroked="false">
            <v:textbox inset="0,0,0,0">
              <w:txbxContent>
                <w:p>
                  <w:pPr>
                    <w:spacing w:before="122"/>
                    <w:ind w:left="222" w:right="0" w:firstLine="0"/>
                    <w:jc w:val="left"/>
                    <w:rPr>
                      <w:rFonts w:ascii="Calibri"/>
                      <w:b/>
                      <w:color w:val="000000"/>
                      <w:sz w:val="21"/>
                    </w:rPr>
                  </w:pPr>
                  <w:hyperlink r:id="rId23">
                    <w:r>
                      <w:rPr>
                        <w:rFonts w:ascii="Calibri"/>
                        <w:b/>
                        <w:color w:val="000000"/>
                        <w:w w:val="110"/>
                        <w:sz w:val="21"/>
                      </w:rPr>
                      <w:t>COVID</w:t>
                    </w:r>
                    <w:r>
                      <w:rPr>
                        <w:rFonts w:ascii="Calibri"/>
                        <w:b/>
                        <w:color w:val="000000"/>
                        <w:spacing w:val="7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w w:val="110"/>
                        <w:sz w:val="21"/>
                      </w:rPr>
                      <w:t>Information</w:t>
                    </w:r>
                    <w:r>
                      <w:rPr>
                        <w:rFonts w:ascii="Calibri"/>
                        <w:b/>
                        <w:color w:val="000000"/>
                        <w:spacing w:val="8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w w:val="110"/>
                        <w:sz w:val="21"/>
                      </w:rPr>
                      <w:t>&amp;</w:t>
                    </w:r>
                    <w:r>
                      <w:rPr>
                        <w:rFonts w:ascii="Calibri"/>
                        <w:b/>
                        <w:color w:val="000000"/>
                        <w:spacing w:val="7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w w:val="110"/>
                        <w:sz w:val="21"/>
                      </w:rPr>
                      <w:t>Resources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right="1317"/>
      </w:pPr>
      <w:r>
        <w:rPr>
          <w:color w:val="FFFFFF"/>
          <w:w w:val="110"/>
        </w:rPr>
        <w:t>Next</w:t>
      </w:r>
      <w:r>
        <w:rPr>
          <w:color w:val="FFFFFF"/>
          <w:spacing w:val="-2"/>
          <w:w w:val="110"/>
        </w:rPr>
        <w:t> </w:t>
      </w:r>
      <w:r>
        <w:rPr>
          <w:color w:val="FFFFFF"/>
          <w:w w:val="110"/>
        </w:rPr>
        <w:t>Council</w:t>
      </w:r>
      <w:r>
        <w:rPr>
          <w:color w:val="FFFFFF"/>
          <w:spacing w:val="-2"/>
          <w:w w:val="110"/>
        </w:rPr>
        <w:t> </w:t>
      </w:r>
      <w:r>
        <w:rPr>
          <w:color w:val="FFFFFF"/>
          <w:w w:val="110"/>
        </w:rPr>
        <w:t>Meeting</w:t>
      </w:r>
      <w:r>
        <w:rPr>
          <w:color w:val="FFFFFF"/>
          <w:spacing w:val="-2"/>
          <w:w w:val="110"/>
        </w:rPr>
        <w:t> </w:t>
      </w:r>
      <w:r>
        <w:rPr>
          <w:color w:val="FFFFFF"/>
          <w:w w:val="110"/>
        </w:rPr>
        <w:t>-</w:t>
      </w:r>
      <w:r>
        <w:rPr>
          <w:color w:val="FFFFFF"/>
          <w:spacing w:val="-1"/>
          <w:w w:val="110"/>
        </w:rPr>
        <w:t> </w:t>
      </w:r>
      <w:r>
        <w:rPr>
          <w:color w:val="FFFFFF"/>
          <w:w w:val="110"/>
        </w:rPr>
        <w:t>March</w:t>
      </w:r>
      <w:r>
        <w:rPr>
          <w:color w:val="FFFFFF"/>
          <w:spacing w:val="-2"/>
          <w:w w:val="110"/>
        </w:rPr>
        <w:t> </w:t>
      </w:r>
      <w:r>
        <w:rPr>
          <w:color w:val="FFFFFF"/>
          <w:w w:val="110"/>
        </w:rPr>
        <w:t>23</w:t>
      </w:r>
      <w:r>
        <w:rPr>
          <w:color w:val="FFFFFF"/>
          <w:spacing w:val="-2"/>
          <w:w w:val="110"/>
        </w:rPr>
        <w:t> </w:t>
      </w:r>
      <w:r>
        <w:rPr>
          <w:color w:val="FFFFFF"/>
          <w:w w:val="110"/>
        </w:rPr>
        <w:t>and</w:t>
      </w:r>
      <w:r>
        <w:rPr>
          <w:color w:val="FFFFFF"/>
          <w:spacing w:val="-1"/>
          <w:w w:val="110"/>
        </w:rPr>
        <w:t> </w:t>
      </w:r>
      <w:r>
        <w:rPr>
          <w:color w:val="FFFFFF"/>
          <w:w w:val="110"/>
        </w:rPr>
        <w:t>24</w:t>
      </w:r>
    </w:p>
    <w:p>
      <w:pPr>
        <w:pStyle w:val="BodyText"/>
        <w:spacing w:before="8"/>
        <w:rPr>
          <w:rFonts w:ascii="Calibri"/>
          <w:b/>
          <w:sz w:val="27"/>
        </w:rPr>
      </w:pPr>
    </w:p>
    <w:p>
      <w:pPr>
        <w:pStyle w:val="BodyText"/>
        <w:spacing w:line="244" w:lineRule="auto"/>
        <w:ind w:left="419" w:right="483"/>
      </w:pPr>
      <w:r>
        <w:rPr/>
        <w:t>The</w:t>
      </w:r>
      <w:r>
        <w:rPr>
          <w:spacing w:val="10"/>
        </w:rPr>
        <w:t> </w:t>
      </w:r>
      <w:r>
        <w:rPr/>
        <w:t>next</w:t>
      </w:r>
      <w:r>
        <w:rPr>
          <w:spacing w:val="11"/>
        </w:rPr>
        <w:t> </w:t>
      </w:r>
      <w:r>
        <w:rPr/>
        <w:t>College</w:t>
      </w:r>
      <w:r>
        <w:rPr>
          <w:spacing w:val="11"/>
        </w:rPr>
        <w:t> </w:t>
      </w:r>
      <w:r>
        <w:rPr/>
        <w:t>Council</w:t>
      </w:r>
      <w:r>
        <w:rPr>
          <w:spacing w:val="11"/>
        </w:rPr>
        <w:t> </w:t>
      </w:r>
      <w:r>
        <w:rPr/>
        <w:t>meeting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scheduled</w:t>
      </w:r>
      <w:r>
        <w:rPr>
          <w:spacing w:val="10"/>
        </w:rPr>
        <w:t> </w:t>
      </w:r>
      <w:r>
        <w:rPr/>
        <w:t>for</w:t>
      </w:r>
      <w:r>
        <w:rPr>
          <w:spacing w:val="11"/>
        </w:rPr>
        <w:t> </w:t>
      </w:r>
      <w:r>
        <w:rPr/>
        <w:t>Wednesday,</w:t>
      </w:r>
      <w:r>
        <w:rPr>
          <w:spacing w:val="11"/>
        </w:rPr>
        <w:t> </w:t>
      </w:r>
      <w:r>
        <w:rPr/>
        <w:t>March</w:t>
      </w:r>
      <w:r>
        <w:rPr>
          <w:spacing w:val="11"/>
        </w:rPr>
        <w:t> </w:t>
      </w:r>
      <w:r>
        <w:rPr/>
        <w:t>23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Thursday,</w:t>
      </w:r>
      <w:r>
        <w:rPr>
          <w:spacing w:val="1"/>
        </w:rPr>
        <w:t> </w:t>
      </w:r>
      <w:r>
        <w:rPr/>
        <w:t>March</w:t>
      </w:r>
      <w:r>
        <w:rPr>
          <w:spacing w:val="6"/>
        </w:rPr>
        <w:t> </w:t>
      </w:r>
      <w:r>
        <w:rPr/>
        <w:t>24.</w:t>
      </w:r>
      <w:r>
        <w:rPr>
          <w:spacing w:val="7"/>
        </w:rPr>
        <w:t> </w:t>
      </w:r>
      <w:r>
        <w:rPr/>
        <w:t>Council</w:t>
      </w:r>
      <w:r>
        <w:rPr>
          <w:spacing w:val="7"/>
        </w:rPr>
        <w:t> </w:t>
      </w:r>
      <w:r>
        <w:rPr/>
        <w:t>will</w:t>
      </w:r>
      <w:r>
        <w:rPr>
          <w:spacing w:val="7"/>
        </w:rPr>
        <w:t> </w:t>
      </w:r>
      <w:r>
        <w:rPr/>
        <w:t>discuss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development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Ontario</w:t>
      </w:r>
      <w:r>
        <w:rPr>
          <w:spacing w:val="7"/>
        </w:rPr>
        <w:t> </w:t>
      </w:r>
      <w:r>
        <w:rPr/>
        <w:t>Clinical</w:t>
      </w:r>
      <w:r>
        <w:rPr>
          <w:spacing w:val="6"/>
        </w:rPr>
        <w:t> </w:t>
      </w:r>
      <w:r>
        <w:rPr/>
        <w:t>Exam</w:t>
      </w:r>
      <w:r>
        <w:rPr>
          <w:spacing w:val="7"/>
        </w:rPr>
        <w:t> </w:t>
      </w:r>
      <w:r>
        <w:rPr/>
        <w:t>(OCE).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419" w:right="437"/>
      </w:pPr>
      <w:r>
        <w:rPr/>
        <w:t>Council</w:t>
      </w:r>
      <w:r>
        <w:rPr>
          <w:spacing w:val="10"/>
        </w:rPr>
        <w:t> </w:t>
      </w:r>
      <w:r>
        <w:rPr/>
        <w:t>meetings</w:t>
      </w:r>
      <w:r>
        <w:rPr>
          <w:spacing w:val="11"/>
        </w:rPr>
        <w:t> </w:t>
      </w:r>
      <w:r>
        <w:rPr/>
        <w:t>are</w:t>
      </w:r>
      <w:r>
        <w:rPr>
          <w:spacing w:val="10"/>
        </w:rPr>
        <w:t> </w:t>
      </w:r>
      <w:r>
        <w:rPr/>
        <w:t>open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public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are</w:t>
      </w:r>
      <w:r>
        <w:rPr>
          <w:spacing w:val="11"/>
        </w:rPr>
        <w:t> </w:t>
      </w:r>
      <w:r>
        <w:rPr/>
        <w:t>livestreamed</w:t>
      </w:r>
      <w:r>
        <w:rPr>
          <w:spacing w:val="10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College's</w:t>
      </w:r>
      <w:r>
        <w:rPr>
          <w:spacing w:val="10"/>
        </w:rPr>
        <w:t> </w:t>
      </w:r>
      <w:r>
        <w:rPr/>
        <w:t>YouTube</w:t>
      </w:r>
      <w:r>
        <w:rPr>
          <w:spacing w:val="11"/>
        </w:rPr>
        <w:t> </w:t>
      </w:r>
      <w:r>
        <w:rPr/>
        <w:t>channel.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livestream</w:t>
      </w:r>
      <w:r>
        <w:rPr>
          <w:spacing w:val="7"/>
        </w:rPr>
        <w:t> </w:t>
      </w:r>
      <w:r>
        <w:rPr/>
        <w:t>links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meeting</w:t>
      </w:r>
      <w:r>
        <w:rPr>
          <w:spacing w:val="7"/>
        </w:rPr>
        <w:t> </w:t>
      </w:r>
      <w:r>
        <w:rPr/>
        <w:t>materials</w:t>
      </w:r>
      <w:r>
        <w:rPr>
          <w:spacing w:val="7"/>
        </w:rPr>
        <w:t> </w:t>
      </w:r>
      <w:r>
        <w:rPr/>
        <w:t>will</w:t>
      </w:r>
      <w:r>
        <w:rPr>
          <w:spacing w:val="7"/>
        </w:rPr>
        <w:t> </w:t>
      </w:r>
      <w:r>
        <w:rPr/>
        <w:t>be</w:t>
      </w:r>
      <w:r>
        <w:rPr>
          <w:spacing w:val="7"/>
        </w:rPr>
        <w:t> </w:t>
      </w:r>
      <w:r>
        <w:rPr/>
        <w:t>posted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website</w:t>
      </w:r>
      <w:r>
        <w:rPr>
          <w:spacing w:val="8"/>
        </w:rPr>
        <w:t> </w:t>
      </w:r>
      <w:r>
        <w:rPr/>
        <w:t>at</w:t>
      </w:r>
      <w:r>
        <w:rPr>
          <w:spacing w:val="7"/>
        </w:rPr>
        <w:t> </w:t>
      </w:r>
      <w:r>
        <w:rPr/>
        <w:t>least</w:t>
      </w:r>
      <w:r>
        <w:rPr>
          <w:spacing w:val="7"/>
        </w:rPr>
        <w:t> </w:t>
      </w:r>
      <w:r>
        <w:rPr/>
        <w:t>one</w:t>
      </w:r>
      <w:r>
        <w:rPr>
          <w:spacing w:val="7"/>
        </w:rPr>
        <w:t> </w:t>
      </w:r>
      <w:r>
        <w:rPr/>
        <w:t>week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scheduled</w:t>
      </w:r>
      <w:r>
        <w:rPr>
          <w:spacing w:val="1"/>
        </w:rPr>
        <w:t> </w:t>
      </w:r>
      <w:r>
        <w:rPr/>
        <w:t>meeting.</w:t>
      </w:r>
    </w:p>
    <w:p>
      <w:pPr>
        <w:pStyle w:val="BodyText"/>
        <w:spacing w:before="7"/>
        <w:rPr>
          <w:sz w:val="25"/>
        </w:rPr>
      </w:pPr>
      <w:r>
        <w:rPr/>
        <w:pict>
          <v:shape style="position:absolute;margin-left:82.970047pt;margin-top:15.950109pt;width:90.7pt;height:26.9pt;mso-position-horizontal-relative:page;mso-position-vertical-relative:paragraph;z-index:-15723008;mso-wrap-distance-left:0;mso-wrap-distance-right:0" type="#_x0000_t202" id="docshape54" filled="true" fillcolor="#cfeff6" stroked="false">
            <v:textbox inset="0,0,0,0">
              <w:txbxContent>
                <w:p>
                  <w:pPr>
                    <w:spacing w:before="122"/>
                    <w:ind w:left="222" w:right="0" w:firstLine="0"/>
                    <w:jc w:val="left"/>
                    <w:rPr>
                      <w:rFonts w:ascii="Calibri"/>
                      <w:b/>
                      <w:color w:val="000000"/>
                      <w:sz w:val="21"/>
                    </w:rPr>
                  </w:pPr>
                  <w:hyperlink r:id="rId24">
                    <w:r>
                      <w:rPr>
                        <w:rFonts w:ascii="Calibri"/>
                        <w:b/>
                        <w:color w:val="000000"/>
                        <w:w w:val="105"/>
                        <w:sz w:val="21"/>
                      </w:rPr>
                      <w:t>About</w:t>
                    </w:r>
                    <w:r>
                      <w:rPr>
                        <w:rFonts w:ascii="Calibri"/>
                        <w:b/>
                        <w:color w:val="000000"/>
                        <w:spacing w:val="2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w w:val="105"/>
                        <w:sz w:val="21"/>
                      </w:rPr>
                      <w:t>Council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right="1307"/>
      </w:pPr>
      <w:r>
        <w:rPr>
          <w:color w:val="FFFFFF"/>
          <w:w w:val="110"/>
        </w:rPr>
        <w:t>Annual</w:t>
      </w:r>
      <w:r>
        <w:rPr>
          <w:color w:val="FFFFFF"/>
          <w:spacing w:val="10"/>
          <w:w w:val="110"/>
        </w:rPr>
        <w:t> </w:t>
      </w:r>
      <w:r>
        <w:rPr>
          <w:color w:val="FFFFFF"/>
          <w:w w:val="110"/>
        </w:rPr>
        <w:t>Renewal</w:t>
      </w:r>
      <w:r>
        <w:rPr>
          <w:color w:val="FFFFFF"/>
          <w:spacing w:val="11"/>
          <w:w w:val="110"/>
        </w:rPr>
        <w:t> </w:t>
      </w:r>
      <w:r>
        <w:rPr>
          <w:color w:val="FFFFFF"/>
          <w:w w:val="110"/>
        </w:rPr>
        <w:t>and</w:t>
      </w:r>
      <w:r>
        <w:rPr>
          <w:color w:val="FFFFFF"/>
          <w:spacing w:val="11"/>
          <w:w w:val="110"/>
        </w:rPr>
        <w:t> </w:t>
      </w:r>
      <w:r>
        <w:rPr>
          <w:color w:val="FFFFFF"/>
          <w:w w:val="110"/>
        </w:rPr>
        <w:t>PISA:</w:t>
      </w:r>
      <w:r>
        <w:rPr>
          <w:color w:val="FFFFFF"/>
          <w:spacing w:val="11"/>
          <w:w w:val="110"/>
        </w:rPr>
        <w:t> </w:t>
      </w:r>
      <w:r>
        <w:rPr>
          <w:color w:val="FFFFFF"/>
          <w:w w:val="110"/>
        </w:rPr>
        <w:t>March</w:t>
      </w:r>
      <w:r>
        <w:rPr>
          <w:color w:val="FFFFFF"/>
          <w:spacing w:val="11"/>
          <w:w w:val="110"/>
        </w:rPr>
        <w:t> </w:t>
      </w:r>
      <w:r>
        <w:rPr>
          <w:color w:val="FFFFFF"/>
          <w:w w:val="110"/>
        </w:rPr>
        <w:t>31</w:t>
      </w:r>
      <w:r>
        <w:rPr>
          <w:color w:val="FFFFFF"/>
          <w:spacing w:val="11"/>
          <w:w w:val="110"/>
        </w:rPr>
        <w:t> </w:t>
      </w:r>
      <w:r>
        <w:rPr>
          <w:color w:val="FFFFFF"/>
          <w:w w:val="110"/>
        </w:rPr>
        <w:t>Deadline</w:t>
      </w:r>
    </w:p>
    <w:p>
      <w:pPr>
        <w:pStyle w:val="BodyText"/>
        <w:spacing w:before="5"/>
        <w:rPr>
          <w:rFonts w:ascii="Calibri"/>
          <w:b/>
          <w:sz w:val="27"/>
        </w:rPr>
      </w:pPr>
    </w:p>
    <w:p>
      <w:pPr>
        <w:pStyle w:val="Heading2"/>
        <w:spacing w:before="0"/>
        <w:ind w:left="411"/>
      </w:pPr>
      <w:r>
        <w:rPr>
          <w:w w:val="110"/>
        </w:rPr>
        <w:t>Annual</w:t>
      </w:r>
      <w:r>
        <w:rPr>
          <w:spacing w:val="4"/>
          <w:w w:val="110"/>
        </w:rPr>
        <w:t> </w:t>
      </w:r>
      <w:r>
        <w:rPr>
          <w:w w:val="110"/>
        </w:rPr>
        <w:t>Renewal</w:t>
      </w:r>
      <w:r>
        <w:rPr>
          <w:spacing w:val="4"/>
          <w:w w:val="110"/>
        </w:rPr>
        <w:t> </w:t>
      </w:r>
      <w:r>
        <w:rPr>
          <w:w w:val="110"/>
        </w:rPr>
        <w:t>2022</w:t>
      </w:r>
    </w:p>
    <w:p>
      <w:pPr>
        <w:pStyle w:val="BodyText"/>
        <w:spacing w:before="11"/>
        <w:rPr>
          <w:rFonts w:ascii="Calibri"/>
          <w:b/>
          <w:sz w:val="19"/>
        </w:rPr>
      </w:pPr>
    </w:p>
    <w:p>
      <w:pPr>
        <w:spacing w:line="230" w:lineRule="auto" w:before="0"/>
        <w:ind w:left="411" w:right="483" w:firstLine="7"/>
        <w:jc w:val="left"/>
        <w:rPr>
          <w:rFonts w:ascii="Calibri"/>
          <w:b/>
          <w:sz w:val="21"/>
        </w:rPr>
      </w:pPr>
      <w:r>
        <w:rPr>
          <w:w w:val="105"/>
          <w:sz w:val="21"/>
        </w:rPr>
        <w:t>The 2022 annual renewal process will run from February 1 to March 31. </w:t>
      </w:r>
      <w:r>
        <w:rPr>
          <w:rFonts w:ascii="Calibri"/>
          <w:b/>
          <w:w w:val="105"/>
          <w:sz w:val="21"/>
        </w:rPr>
        <w:t>All PTs in</w:t>
      </w:r>
      <w:r>
        <w:rPr>
          <w:rFonts w:ascii="Calibri"/>
          <w:b/>
          <w:spacing w:val="1"/>
          <w:w w:val="105"/>
          <w:sz w:val="21"/>
        </w:rPr>
        <w:t> </w:t>
      </w:r>
      <w:r>
        <w:rPr>
          <w:rFonts w:ascii="Calibri"/>
          <w:b/>
          <w:w w:val="105"/>
          <w:sz w:val="21"/>
        </w:rPr>
        <w:t>Independent</w:t>
      </w:r>
      <w:r>
        <w:rPr>
          <w:rFonts w:ascii="Calibri"/>
          <w:b/>
          <w:spacing w:val="17"/>
          <w:w w:val="105"/>
          <w:sz w:val="21"/>
        </w:rPr>
        <w:t> </w:t>
      </w:r>
      <w:r>
        <w:rPr>
          <w:rFonts w:ascii="Calibri"/>
          <w:b/>
          <w:w w:val="105"/>
          <w:sz w:val="21"/>
        </w:rPr>
        <w:t>Practice</w:t>
      </w:r>
      <w:r>
        <w:rPr>
          <w:rFonts w:ascii="Calibri"/>
          <w:b/>
          <w:spacing w:val="17"/>
          <w:w w:val="105"/>
          <w:sz w:val="21"/>
        </w:rPr>
        <w:t> </w:t>
      </w:r>
      <w:r>
        <w:rPr>
          <w:rFonts w:ascii="Calibri"/>
          <w:b/>
          <w:w w:val="105"/>
          <w:sz w:val="21"/>
        </w:rPr>
        <w:t>must</w:t>
      </w:r>
      <w:r>
        <w:rPr>
          <w:rFonts w:ascii="Calibri"/>
          <w:b/>
          <w:spacing w:val="17"/>
          <w:w w:val="105"/>
          <w:sz w:val="21"/>
        </w:rPr>
        <w:t> </w:t>
      </w:r>
      <w:r>
        <w:rPr>
          <w:rFonts w:ascii="Calibri"/>
          <w:b/>
          <w:w w:val="105"/>
          <w:sz w:val="21"/>
        </w:rPr>
        <w:t>complete</w:t>
      </w:r>
      <w:r>
        <w:rPr>
          <w:rFonts w:ascii="Calibri"/>
          <w:b/>
          <w:spacing w:val="17"/>
          <w:w w:val="105"/>
          <w:sz w:val="21"/>
        </w:rPr>
        <w:t> </w:t>
      </w:r>
      <w:r>
        <w:rPr>
          <w:rFonts w:ascii="Calibri"/>
          <w:b/>
          <w:w w:val="105"/>
          <w:sz w:val="21"/>
        </w:rPr>
        <w:t>annual</w:t>
      </w:r>
      <w:r>
        <w:rPr>
          <w:rFonts w:ascii="Calibri"/>
          <w:b/>
          <w:spacing w:val="17"/>
          <w:w w:val="105"/>
          <w:sz w:val="21"/>
        </w:rPr>
        <w:t> </w:t>
      </w:r>
      <w:r>
        <w:rPr>
          <w:rFonts w:ascii="Calibri"/>
          <w:b/>
          <w:w w:val="105"/>
          <w:sz w:val="21"/>
        </w:rPr>
        <w:t>renewal</w:t>
      </w:r>
      <w:r>
        <w:rPr>
          <w:rFonts w:ascii="Calibri"/>
          <w:b/>
          <w:spacing w:val="17"/>
          <w:w w:val="105"/>
          <w:sz w:val="21"/>
        </w:rPr>
        <w:t> </w:t>
      </w:r>
      <w:r>
        <w:rPr>
          <w:rFonts w:ascii="Calibri"/>
          <w:b/>
          <w:w w:val="105"/>
          <w:sz w:val="21"/>
        </w:rPr>
        <w:t>and</w:t>
      </w:r>
      <w:r>
        <w:rPr>
          <w:rFonts w:ascii="Calibri"/>
          <w:b/>
          <w:spacing w:val="17"/>
          <w:w w:val="105"/>
          <w:sz w:val="21"/>
        </w:rPr>
        <w:t> </w:t>
      </w:r>
      <w:r>
        <w:rPr>
          <w:rFonts w:ascii="Calibri"/>
          <w:b/>
          <w:w w:val="105"/>
          <w:sz w:val="21"/>
        </w:rPr>
        <w:t>pay</w:t>
      </w:r>
      <w:r>
        <w:rPr>
          <w:rFonts w:ascii="Calibri"/>
          <w:b/>
          <w:spacing w:val="18"/>
          <w:w w:val="105"/>
          <w:sz w:val="21"/>
        </w:rPr>
        <w:t> </w:t>
      </w:r>
      <w:r>
        <w:rPr>
          <w:rFonts w:ascii="Calibri"/>
          <w:b/>
          <w:w w:val="105"/>
          <w:sz w:val="21"/>
        </w:rPr>
        <w:t>the</w:t>
      </w:r>
      <w:r>
        <w:rPr>
          <w:rFonts w:ascii="Calibri"/>
          <w:b/>
          <w:spacing w:val="17"/>
          <w:w w:val="105"/>
          <w:sz w:val="21"/>
        </w:rPr>
        <w:t> </w:t>
      </w:r>
      <w:r>
        <w:rPr>
          <w:rFonts w:ascii="Calibri"/>
          <w:b/>
          <w:w w:val="105"/>
          <w:sz w:val="21"/>
        </w:rPr>
        <w:t>registration</w:t>
      </w:r>
      <w:r>
        <w:rPr>
          <w:rFonts w:ascii="Calibri"/>
          <w:b/>
          <w:spacing w:val="17"/>
          <w:w w:val="105"/>
          <w:sz w:val="21"/>
        </w:rPr>
        <w:t> </w:t>
      </w:r>
      <w:r>
        <w:rPr>
          <w:rFonts w:ascii="Calibri"/>
          <w:b/>
          <w:w w:val="105"/>
          <w:sz w:val="21"/>
        </w:rPr>
        <w:t>fee</w:t>
      </w:r>
      <w:r>
        <w:rPr>
          <w:rFonts w:ascii="Calibri"/>
          <w:b/>
          <w:spacing w:val="17"/>
          <w:w w:val="105"/>
          <w:sz w:val="21"/>
        </w:rPr>
        <w:t> </w:t>
      </w:r>
      <w:r>
        <w:rPr>
          <w:rFonts w:ascii="Calibri"/>
          <w:b/>
          <w:w w:val="105"/>
          <w:sz w:val="21"/>
        </w:rPr>
        <w:t>of</w:t>
      </w:r>
      <w:r>
        <w:rPr>
          <w:rFonts w:ascii="Calibri"/>
          <w:b/>
          <w:spacing w:val="17"/>
          <w:w w:val="105"/>
          <w:sz w:val="21"/>
        </w:rPr>
        <w:t> </w:t>
      </w:r>
      <w:r>
        <w:rPr>
          <w:rFonts w:ascii="Calibri"/>
          <w:b/>
          <w:w w:val="105"/>
          <w:sz w:val="21"/>
        </w:rPr>
        <w:t>$575</w:t>
      </w:r>
      <w:r>
        <w:rPr>
          <w:rFonts w:ascii="Calibri"/>
          <w:b/>
          <w:spacing w:val="17"/>
          <w:w w:val="105"/>
          <w:sz w:val="21"/>
        </w:rPr>
        <w:t> </w:t>
      </w:r>
      <w:r>
        <w:rPr>
          <w:rFonts w:ascii="Calibri"/>
          <w:b/>
          <w:w w:val="105"/>
          <w:sz w:val="21"/>
        </w:rPr>
        <w:t>by</w:t>
      </w:r>
      <w:r>
        <w:rPr>
          <w:rFonts w:ascii="Calibri"/>
          <w:b/>
          <w:spacing w:val="1"/>
          <w:w w:val="105"/>
          <w:sz w:val="21"/>
        </w:rPr>
        <w:t> </w:t>
      </w:r>
      <w:r>
        <w:rPr>
          <w:rFonts w:ascii="Calibri"/>
          <w:b/>
          <w:w w:val="105"/>
          <w:sz w:val="21"/>
        </w:rPr>
        <w:t>11:59</w:t>
      </w:r>
      <w:r>
        <w:rPr>
          <w:rFonts w:ascii="Calibri"/>
          <w:b/>
          <w:spacing w:val="10"/>
          <w:w w:val="105"/>
          <w:sz w:val="21"/>
        </w:rPr>
        <w:t> </w:t>
      </w:r>
      <w:r>
        <w:rPr>
          <w:rFonts w:ascii="Calibri"/>
          <w:b/>
          <w:w w:val="105"/>
          <w:sz w:val="21"/>
        </w:rPr>
        <w:t>p.m.</w:t>
      </w:r>
      <w:r>
        <w:rPr>
          <w:rFonts w:ascii="Calibri"/>
          <w:b/>
          <w:spacing w:val="10"/>
          <w:w w:val="105"/>
          <w:sz w:val="21"/>
        </w:rPr>
        <w:t> </w:t>
      </w:r>
      <w:r>
        <w:rPr>
          <w:rFonts w:ascii="Calibri"/>
          <w:b/>
          <w:w w:val="105"/>
          <w:sz w:val="21"/>
        </w:rPr>
        <w:t>on</w:t>
      </w:r>
      <w:r>
        <w:rPr>
          <w:rFonts w:ascii="Calibri"/>
          <w:b/>
          <w:spacing w:val="10"/>
          <w:w w:val="105"/>
          <w:sz w:val="21"/>
        </w:rPr>
        <w:t> </w:t>
      </w:r>
      <w:r>
        <w:rPr>
          <w:rFonts w:ascii="Calibri"/>
          <w:b/>
          <w:w w:val="105"/>
          <w:sz w:val="21"/>
        </w:rPr>
        <w:t>March</w:t>
      </w:r>
      <w:r>
        <w:rPr>
          <w:rFonts w:ascii="Calibri"/>
          <w:b/>
          <w:spacing w:val="10"/>
          <w:w w:val="105"/>
          <w:sz w:val="21"/>
        </w:rPr>
        <w:t> </w:t>
      </w:r>
      <w:r>
        <w:rPr>
          <w:rFonts w:ascii="Calibri"/>
          <w:b/>
          <w:w w:val="105"/>
          <w:sz w:val="21"/>
        </w:rPr>
        <w:t>31</w:t>
      </w:r>
      <w:r>
        <w:rPr>
          <w:rFonts w:ascii="Calibri"/>
          <w:b/>
          <w:spacing w:val="10"/>
          <w:w w:val="105"/>
          <w:sz w:val="21"/>
        </w:rPr>
        <w:t> </w:t>
      </w:r>
      <w:r>
        <w:rPr>
          <w:rFonts w:ascii="Calibri"/>
          <w:b/>
          <w:w w:val="105"/>
          <w:sz w:val="21"/>
        </w:rPr>
        <w:t>to</w:t>
      </w:r>
      <w:r>
        <w:rPr>
          <w:rFonts w:ascii="Calibri"/>
          <w:b/>
          <w:spacing w:val="11"/>
          <w:w w:val="105"/>
          <w:sz w:val="21"/>
        </w:rPr>
        <w:t> </w:t>
      </w:r>
      <w:r>
        <w:rPr>
          <w:rFonts w:ascii="Calibri"/>
          <w:b/>
          <w:w w:val="105"/>
          <w:sz w:val="21"/>
        </w:rPr>
        <w:t>avoid</w:t>
      </w:r>
      <w:r>
        <w:rPr>
          <w:rFonts w:ascii="Calibri"/>
          <w:b/>
          <w:spacing w:val="10"/>
          <w:w w:val="105"/>
          <w:sz w:val="21"/>
        </w:rPr>
        <w:t> </w:t>
      </w:r>
      <w:r>
        <w:rPr>
          <w:rFonts w:ascii="Calibri"/>
          <w:b/>
          <w:w w:val="105"/>
          <w:sz w:val="21"/>
        </w:rPr>
        <w:t>additional</w:t>
      </w:r>
      <w:r>
        <w:rPr>
          <w:rFonts w:ascii="Calibri"/>
          <w:b/>
          <w:spacing w:val="10"/>
          <w:w w:val="105"/>
          <w:sz w:val="21"/>
        </w:rPr>
        <w:t> </w:t>
      </w:r>
      <w:r>
        <w:rPr>
          <w:rFonts w:ascii="Calibri"/>
          <w:b/>
          <w:w w:val="105"/>
          <w:sz w:val="21"/>
        </w:rPr>
        <w:t>late</w:t>
      </w:r>
      <w:r>
        <w:rPr>
          <w:rFonts w:ascii="Calibri"/>
          <w:b/>
          <w:spacing w:val="10"/>
          <w:w w:val="105"/>
          <w:sz w:val="21"/>
        </w:rPr>
        <w:t> </w:t>
      </w:r>
      <w:r>
        <w:rPr>
          <w:rFonts w:ascii="Calibri"/>
          <w:b/>
          <w:w w:val="105"/>
          <w:sz w:val="21"/>
        </w:rPr>
        <w:t>fees.</w:t>
      </w:r>
    </w:p>
    <w:p>
      <w:pPr>
        <w:pStyle w:val="BodyText"/>
        <w:spacing w:before="5"/>
        <w:rPr>
          <w:rFonts w:ascii="Calibri"/>
          <w:b/>
          <w:sz w:val="19"/>
        </w:rPr>
      </w:pPr>
    </w:p>
    <w:p>
      <w:pPr>
        <w:pStyle w:val="BodyText"/>
        <w:ind w:left="419"/>
      </w:pPr>
      <w:r>
        <w:rPr/>
        <w:t>Just</w:t>
      </w:r>
      <w:r>
        <w:rPr>
          <w:spacing w:val="13"/>
        </w:rPr>
        <w:t> </w:t>
      </w:r>
      <w:r>
        <w:rPr/>
        <w:t>like</w:t>
      </w:r>
      <w:r>
        <w:rPr>
          <w:spacing w:val="14"/>
        </w:rPr>
        <w:t> </w:t>
      </w:r>
      <w:r>
        <w:rPr/>
        <w:t>last</w:t>
      </w:r>
      <w:r>
        <w:rPr>
          <w:spacing w:val="13"/>
        </w:rPr>
        <w:t> </w:t>
      </w:r>
      <w:r>
        <w:rPr/>
        <w:t>year,</w:t>
      </w:r>
      <w:r>
        <w:rPr>
          <w:spacing w:val="14"/>
        </w:rPr>
        <w:t> </w:t>
      </w:r>
      <w:r>
        <w:rPr/>
        <w:t>you</w:t>
      </w:r>
      <w:r>
        <w:rPr>
          <w:spacing w:val="13"/>
        </w:rPr>
        <w:t> </w:t>
      </w:r>
      <w:r>
        <w:rPr/>
        <w:t>will</w:t>
      </w:r>
      <w:r>
        <w:rPr>
          <w:spacing w:val="14"/>
        </w:rPr>
        <w:t> </w:t>
      </w:r>
      <w:r>
        <w:rPr/>
        <w:t>complete</w:t>
      </w:r>
      <w:r>
        <w:rPr>
          <w:spacing w:val="13"/>
        </w:rPr>
        <w:t> </w:t>
      </w:r>
      <w:r>
        <w:rPr/>
        <w:t>annual</w:t>
      </w:r>
      <w:r>
        <w:rPr>
          <w:spacing w:val="14"/>
        </w:rPr>
        <w:t> </w:t>
      </w:r>
      <w:r>
        <w:rPr/>
        <w:t>renewal</w:t>
      </w:r>
      <w:r>
        <w:rPr>
          <w:spacing w:val="14"/>
        </w:rPr>
        <w:t> </w:t>
      </w:r>
      <w:r>
        <w:rPr/>
        <w:t>online</w:t>
      </w:r>
      <w:r>
        <w:rPr>
          <w:spacing w:val="13"/>
        </w:rPr>
        <w:t> </w:t>
      </w:r>
      <w:r>
        <w:rPr/>
        <w:t>using</w:t>
      </w:r>
      <w:r>
        <w:rPr>
          <w:spacing w:val="14"/>
        </w:rPr>
        <w:t> </w:t>
      </w:r>
      <w:r>
        <w:rPr/>
        <w:t>the</w:t>
      </w:r>
      <w:r>
        <w:rPr>
          <w:spacing w:val="23"/>
        </w:rPr>
        <w:t> </w:t>
      </w:r>
      <w:hyperlink r:id="rId25">
        <w:r>
          <w:rPr>
            <w:rFonts w:ascii="Calibri"/>
            <w:b/>
            <w:color w:val="006379"/>
            <w:u w:val="single" w:color="006379"/>
          </w:rPr>
          <w:t>PT</w:t>
        </w:r>
        <w:r>
          <w:rPr>
            <w:rFonts w:ascii="Calibri"/>
            <w:b/>
            <w:color w:val="006379"/>
            <w:spacing w:val="25"/>
            <w:u w:val="single" w:color="006379"/>
          </w:rPr>
          <w:t> </w:t>
        </w:r>
        <w:r>
          <w:rPr>
            <w:rFonts w:ascii="Calibri"/>
            <w:b/>
            <w:color w:val="006379"/>
            <w:u w:val="single" w:color="006379"/>
          </w:rPr>
          <w:t>Portal</w:t>
        </w:r>
        <w:r>
          <w:rPr>
            <w:rFonts w:ascii="Calibri"/>
            <w:b/>
            <w:color w:val="006379"/>
            <w:spacing w:val="-27"/>
          </w:rPr>
          <w:t> </w:t>
        </w:r>
      </w:hyperlink>
      <w:r>
        <w:rPr/>
        <w:t>.</w:t>
      </w:r>
    </w:p>
    <w:p>
      <w:pPr>
        <w:pStyle w:val="BodyText"/>
      </w:pPr>
    </w:p>
    <w:p>
      <w:pPr>
        <w:spacing w:line="232" w:lineRule="auto" w:before="0"/>
        <w:ind w:left="419" w:right="473" w:firstLine="0"/>
        <w:jc w:val="left"/>
        <w:rPr>
          <w:sz w:val="21"/>
        </w:rPr>
      </w:pPr>
      <w:r>
        <w:rPr>
          <w:w w:val="105"/>
          <w:sz w:val="21"/>
        </w:rPr>
        <w:t>If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you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have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questions,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please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contact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Renewal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Team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at</w:t>
      </w:r>
      <w:r>
        <w:rPr>
          <w:spacing w:val="-5"/>
          <w:w w:val="105"/>
          <w:sz w:val="21"/>
        </w:rPr>
        <w:t> </w:t>
      </w:r>
      <w:hyperlink r:id="rId26">
        <w:r>
          <w:rPr>
            <w:rFonts w:ascii="Calibri"/>
            <w:b/>
            <w:color w:val="006379"/>
            <w:w w:val="105"/>
            <w:sz w:val="21"/>
            <w:u w:val="single" w:color="006379"/>
          </w:rPr>
          <w:t>renewal@collegept.org</w:t>
        </w:r>
        <w:r>
          <w:rPr>
            <w:rFonts w:ascii="Calibri"/>
            <w:b/>
            <w:color w:val="006379"/>
            <w:spacing w:val="1"/>
            <w:w w:val="105"/>
            <w:sz w:val="21"/>
          </w:rPr>
          <w:t> </w:t>
        </w:r>
      </w:hyperlink>
      <w:r>
        <w:rPr>
          <w:w w:val="105"/>
          <w:sz w:val="21"/>
        </w:rPr>
        <w:t>or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1-800-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583-5885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ext.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235.</w:t>
      </w:r>
    </w:p>
    <w:p>
      <w:pPr>
        <w:pStyle w:val="BodyText"/>
        <w:spacing w:before="3"/>
        <w:rPr>
          <w:sz w:val="26"/>
        </w:rPr>
      </w:pPr>
      <w:r>
        <w:rPr/>
        <w:pict>
          <v:shape style="position:absolute;margin-left:82.970047pt;margin-top:16.30801pt;width:132.950pt;height:26.9pt;mso-position-horizontal-relative:page;mso-position-vertical-relative:paragraph;z-index:-15722496;mso-wrap-distance-left:0;mso-wrap-distance-right:0" type="#_x0000_t202" id="docshape55" filled="true" fillcolor="#cfeff6" stroked="false">
            <v:textbox inset="0,0,0,0">
              <w:txbxContent>
                <w:p>
                  <w:pPr>
                    <w:spacing w:before="122"/>
                    <w:ind w:left="222" w:right="0" w:firstLine="0"/>
                    <w:jc w:val="left"/>
                    <w:rPr>
                      <w:rFonts w:ascii="Calibri"/>
                      <w:b/>
                      <w:color w:val="000000"/>
                      <w:sz w:val="21"/>
                    </w:rPr>
                  </w:pPr>
                  <w:hyperlink r:id="rId27">
                    <w:r>
                      <w:rPr>
                        <w:rFonts w:ascii="Calibri"/>
                        <w:b/>
                        <w:color w:val="000000"/>
                        <w:w w:val="105"/>
                        <w:sz w:val="21"/>
                      </w:rPr>
                      <w:t>About</w:t>
                    </w:r>
                    <w:r>
                      <w:rPr>
                        <w:rFonts w:ascii="Calibri"/>
                        <w:b/>
                        <w:color w:val="000000"/>
                        <w:spacing w:val="23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w w:val="105"/>
                        <w:sz w:val="21"/>
                      </w:rPr>
                      <w:t>Annual</w:t>
                    </w:r>
                    <w:r>
                      <w:rPr>
                        <w:rFonts w:ascii="Calibri"/>
                        <w:b/>
                        <w:color w:val="000000"/>
                        <w:spacing w:val="2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w w:val="105"/>
                        <w:sz w:val="21"/>
                      </w:rPr>
                      <w:t>Renewal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spacing w:before="0"/>
        <w:ind w:left="411"/>
      </w:pPr>
      <w:r>
        <w:rPr>
          <w:w w:val="120"/>
        </w:rPr>
        <w:t>PISA</w:t>
      </w:r>
      <w:r>
        <w:rPr>
          <w:spacing w:val="-7"/>
          <w:w w:val="120"/>
        </w:rPr>
        <w:t> </w:t>
      </w:r>
      <w:r>
        <w:rPr>
          <w:w w:val="120"/>
        </w:rPr>
        <w:t>2022</w:t>
      </w:r>
    </w:p>
    <w:p>
      <w:pPr>
        <w:pStyle w:val="BodyText"/>
        <w:spacing w:before="6"/>
        <w:rPr>
          <w:rFonts w:ascii="Calibri"/>
          <w:b/>
          <w:sz w:val="19"/>
        </w:rPr>
      </w:pPr>
    </w:p>
    <w:p>
      <w:pPr>
        <w:pStyle w:val="BodyText"/>
        <w:spacing w:line="244" w:lineRule="auto"/>
        <w:ind w:left="419" w:right="531"/>
      </w:pPr>
      <w:r>
        <w:rPr/>
        <w:t>The</w:t>
      </w:r>
      <w:r>
        <w:rPr>
          <w:spacing w:val="8"/>
        </w:rPr>
        <w:t> </w:t>
      </w:r>
      <w:r>
        <w:rPr/>
        <w:t>Professional</w:t>
      </w:r>
      <w:r>
        <w:rPr>
          <w:spacing w:val="8"/>
        </w:rPr>
        <w:t> </w:t>
      </w:r>
      <w:r>
        <w:rPr/>
        <w:t>Issues</w:t>
      </w:r>
      <w:r>
        <w:rPr>
          <w:spacing w:val="8"/>
        </w:rPr>
        <w:t> </w:t>
      </w:r>
      <w:r>
        <w:rPr/>
        <w:t>Self</w:t>
      </w:r>
      <w:r>
        <w:rPr>
          <w:spacing w:val="8"/>
        </w:rPr>
        <w:t> </w:t>
      </w:r>
      <w:r>
        <w:rPr/>
        <w:t>Assessment</w:t>
      </w:r>
      <w:r>
        <w:rPr>
          <w:spacing w:val="9"/>
        </w:rPr>
        <w:t> </w:t>
      </w:r>
      <w:r>
        <w:rPr/>
        <w:t>(PISA)</w:t>
      </w:r>
      <w:r>
        <w:rPr>
          <w:spacing w:val="8"/>
        </w:rPr>
        <w:t> </w:t>
      </w:r>
      <w:r>
        <w:rPr/>
        <w:t>runs</w:t>
      </w:r>
      <w:r>
        <w:rPr>
          <w:spacing w:val="8"/>
        </w:rPr>
        <w:t> </w:t>
      </w:r>
      <w:r>
        <w:rPr/>
        <w:t>concurrently</w:t>
      </w:r>
      <w:r>
        <w:rPr>
          <w:spacing w:val="8"/>
        </w:rPr>
        <w:t> </w:t>
      </w:r>
      <w:r>
        <w:rPr/>
        <w:t>with</w:t>
      </w:r>
      <w:r>
        <w:rPr>
          <w:spacing w:val="8"/>
        </w:rPr>
        <w:t> </w:t>
      </w:r>
      <w:r>
        <w:rPr/>
        <w:t>annual</w:t>
      </w:r>
      <w:r>
        <w:rPr>
          <w:spacing w:val="9"/>
        </w:rPr>
        <w:t> </w:t>
      </w:r>
      <w:r>
        <w:rPr/>
        <w:t>renewal</w:t>
      </w:r>
      <w:r>
        <w:rPr>
          <w:spacing w:val="1"/>
        </w:rPr>
        <w:t> </w:t>
      </w:r>
      <w:r>
        <w:rPr/>
        <w:t>between</w:t>
      </w:r>
      <w:r>
        <w:rPr>
          <w:spacing w:val="9"/>
        </w:rPr>
        <w:t> </w:t>
      </w:r>
      <w:r>
        <w:rPr/>
        <w:t>February</w:t>
      </w:r>
      <w:r>
        <w:rPr>
          <w:spacing w:val="10"/>
        </w:rPr>
        <w:t> </w:t>
      </w:r>
      <w:r>
        <w:rPr/>
        <w:t>1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March</w:t>
      </w:r>
      <w:r>
        <w:rPr>
          <w:spacing w:val="10"/>
        </w:rPr>
        <w:t> </w:t>
      </w:r>
      <w:r>
        <w:rPr/>
        <w:t>31.</w:t>
      </w:r>
      <w:r>
        <w:rPr>
          <w:spacing w:val="10"/>
        </w:rPr>
        <w:t> </w:t>
      </w:r>
      <w:r>
        <w:rPr/>
        <w:t>PISA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mandatory</w:t>
      </w:r>
      <w:r>
        <w:rPr>
          <w:spacing w:val="9"/>
        </w:rPr>
        <w:t> </w:t>
      </w:r>
      <w:r>
        <w:rPr/>
        <w:t>self-reflection</w:t>
      </w:r>
      <w:r>
        <w:rPr>
          <w:spacing w:val="10"/>
        </w:rPr>
        <w:t> </w:t>
      </w:r>
      <w:r>
        <w:rPr/>
        <w:t>exercise</w:t>
      </w:r>
      <w:r>
        <w:rPr>
          <w:spacing w:val="10"/>
        </w:rPr>
        <w:t> </w:t>
      </w:r>
      <w:r>
        <w:rPr/>
        <w:t>that</w:t>
      </w:r>
      <w:r>
        <w:rPr>
          <w:spacing w:val="10"/>
        </w:rPr>
        <w:t> </w:t>
      </w:r>
      <w:r>
        <w:rPr/>
        <w:t>all</w:t>
      </w:r>
      <w:r>
        <w:rPr>
          <w:spacing w:val="10"/>
        </w:rPr>
        <w:t> </w:t>
      </w:r>
      <w:r>
        <w:rPr/>
        <w:t>PTs</w:t>
      </w:r>
      <w:r>
        <w:rPr>
          <w:spacing w:val="1"/>
        </w:rPr>
        <w:t> </w:t>
      </w:r>
      <w:r>
        <w:rPr/>
        <w:t>must</w:t>
      </w:r>
      <w:r>
        <w:rPr>
          <w:spacing w:val="5"/>
        </w:rPr>
        <w:t> </w:t>
      </w:r>
      <w:r>
        <w:rPr/>
        <w:t>complete</w:t>
      </w:r>
      <w:r>
        <w:rPr>
          <w:spacing w:val="5"/>
        </w:rPr>
        <w:t> </w:t>
      </w:r>
      <w:r>
        <w:rPr/>
        <w:t>each</w:t>
      </w:r>
      <w:r>
        <w:rPr>
          <w:spacing w:val="5"/>
        </w:rPr>
        <w:t> </w:t>
      </w:r>
      <w:r>
        <w:rPr/>
        <w:t>year.</w:t>
      </w:r>
      <w:r>
        <w:rPr>
          <w:spacing w:val="5"/>
        </w:rPr>
        <w:t> </w:t>
      </w:r>
      <w:r>
        <w:rPr/>
        <w:t>This</w:t>
      </w:r>
      <w:r>
        <w:rPr>
          <w:spacing w:val="6"/>
        </w:rPr>
        <w:t> </w:t>
      </w:r>
      <w:r>
        <w:rPr/>
        <w:t>includes</w:t>
      </w:r>
      <w:r>
        <w:rPr>
          <w:spacing w:val="5"/>
        </w:rPr>
        <w:t> </w:t>
      </w:r>
      <w:r>
        <w:rPr/>
        <w:t>people</w:t>
      </w:r>
      <w:r>
        <w:rPr>
          <w:spacing w:val="5"/>
        </w:rPr>
        <w:t> </w:t>
      </w:r>
      <w:r>
        <w:rPr/>
        <w:t>with</w:t>
      </w:r>
      <w:r>
        <w:rPr>
          <w:spacing w:val="5"/>
        </w:rPr>
        <w:t> </w:t>
      </w:r>
      <w:r>
        <w:rPr/>
        <w:t>both</w:t>
      </w:r>
      <w:r>
        <w:rPr>
          <w:spacing w:val="5"/>
        </w:rPr>
        <w:t> </w:t>
      </w:r>
      <w:r>
        <w:rPr/>
        <w:t>Provisional</w:t>
      </w:r>
      <w:r>
        <w:rPr>
          <w:spacing w:val="6"/>
        </w:rPr>
        <w:t> </w:t>
      </w:r>
      <w:r>
        <w:rPr/>
        <w:t>Practice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Practice</w:t>
      </w:r>
      <w:r>
        <w:rPr>
          <w:spacing w:val="2"/>
        </w:rPr>
        <w:t> </w:t>
      </w:r>
      <w:r>
        <w:rPr/>
        <w:t>certificates.</w:t>
      </w:r>
    </w:p>
    <w:p>
      <w:pPr>
        <w:pStyle w:val="BodyText"/>
        <w:spacing w:before="3"/>
      </w:pPr>
    </w:p>
    <w:p>
      <w:pPr>
        <w:pStyle w:val="BodyText"/>
        <w:ind w:left="419"/>
      </w:pPr>
      <w:r>
        <w:rPr/>
        <w:t>PISA</w:t>
      </w:r>
      <w:r>
        <w:rPr>
          <w:spacing w:val="7"/>
        </w:rPr>
        <w:t> </w:t>
      </w:r>
      <w:r>
        <w:rPr/>
        <w:t>is</w:t>
      </w:r>
      <w:r>
        <w:rPr>
          <w:spacing w:val="8"/>
        </w:rPr>
        <w:t> </w:t>
      </w:r>
      <w:r>
        <w:rPr/>
        <w:t>not</w:t>
      </w:r>
      <w:r>
        <w:rPr>
          <w:spacing w:val="8"/>
        </w:rPr>
        <w:t> </w:t>
      </w:r>
      <w:r>
        <w:rPr/>
        <w:t>scored</w:t>
      </w:r>
      <w:r>
        <w:rPr>
          <w:spacing w:val="8"/>
        </w:rPr>
        <w:t> </w:t>
      </w:r>
      <w:r>
        <w:rPr/>
        <w:t>so</w:t>
      </w:r>
      <w:r>
        <w:rPr>
          <w:spacing w:val="8"/>
        </w:rPr>
        <w:t> </w:t>
      </w:r>
      <w:r>
        <w:rPr/>
        <w:t>there</w:t>
      </w:r>
      <w:r>
        <w:rPr>
          <w:spacing w:val="8"/>
        </w:rPr>
        <w:t> </w:t>
      </w:r>
      <w:r>
        <w:rPr/>
        <w:t>is</w:t>
      </w:r>
      <w:r>
        <w:rPr>
          <w:spacing w:val="8"/>
        </w:rPr>
        <w:t> </w:t>
      </w:r>
      <w:r>
        <w:rPr/>
        <w:t>no</w:t>
      </w:r>
      <w:r>
        <w:rPr>
          <w:spacing w:val="8"/>
        </w:rPr>
        <w:t> </w:t>
      </w:r>
      <w:r>
        <w:rPr/>
        <w:t>pass</w:t>
      </w:r>
      <w:r>
        <w:rPr>
          <w:spacing w:val="8"/>
        </w:rPr>
        <w:t> </w:t>
      </w:r>
      <w:r>
        <w:rPr/>
        <w:t>or</w:t>
      </w:r>
      <w:r>
        <w:rPr>
          <w:spacing w:val="8"/>
        </w:rPr>
        <w:t> </w:t>
      </w:r>
      <w:r>
        <w:rPr/>
        <w:t>fail.</w:t>
      </w:r>
      <w:r>
        <w:rPr>
          <w:spacing w:val="8"/>
        </w:rPr>
        <w:t> </w:t>
      </w:r>
      <w:r>
        <w:rPr/>
        <w:t>There</w:t>
      </w:r>
      <w:r>
        <w:rPr>
          <w:spacing w:val="8"/>
        </w:rPr>
        <w:t> </w:t>
      </w:r>
      <w:r>
        <w:rPr/>
        <w:t>are</w:t>
      </w:r>
      <w:r>
        <w:rPr>
          <w:spacing w:val="8"/>
        </w:rPr>
        <w:t> </w:t>
      </w:r>
      <w:r>
        <w:rPr/>
        <w:t>10</w:t>
      </w:r>
      <w:r>
        <w:rPr>
          <w:spacing w:val="8"/>
        </w:rPr>
        <w:t> </w:t>
      </w:r>
      <w:r>
        <w:rPr/>
        <w:t>multiple</w:t>
      </w:r>
      <w:r>
        <w:rPr>
          <w:spacing w:val="8"/>
        </w:rPr>
        <w:t> </w:t>
      </w:r>
      <w:r>
        <w:rPr/>
        <w:t>choice</w:t>
      </w:r>
      <w:r>
        <w:rPr>
          <w:spacing w:val="8"/>
        </w:rPr>
        <w:t> </w:t>
      </w:r>
      <w:r>
        <w:rPr/>
        <w:t>questions</w:t>
      </w:r>
    </w:p>
    <w:p>
      <w:pPr>
        <w:spacing w:after="0"/>
        <w:sectPr>
          <w:pgSz w:w="12240" w:h="15840"/>
          <w:pgMar w:top="0" w:bottom="0" w:left="1240" w:right="1260"/>
        </w:sectPr>
      </w:pPr>
    </w:p>
    <w:p>
      <w:pPr>
        <w:pStyle w:val="BodyText"/>
        <w:spacing w:line="214" w:lineRule="exact"/>
        <w:ind w:left="419"/>
      </w:pPr>
      <w:r>
        <w:rPr/>
        <w:pict>
          <v:group style="position:absolute;margin-left:0pt;margin-top:-.000113pt;width:611.550pt;height:748.3pt;mso-position-horizontal-relative:page;mso-position-vertical-relative:page;z-index:-15906816" id="docshapegroup56" coordorigin="0,0" coordsize="12231,14966">
            <v:shape style="position:absolute;left:0;top:0;width:12231;height:14966" type="#_x0000_t75" id="docshape57" stroked="false">
              <v:imagedata r:id="rId28" o:title=""/>
            </v:shape>
            <v:shape style="position:absolute;left:1352;top:0;width:9527;height:14136" id="docshape58" coordorigin="1352,0" coordsize="9527,14136" path="m10878,10709l1352,10709,1352,14136,10878,14136,10878,10709xm10878,0l1352,0,1352,6976,10878,6976,10878,0xe" filled="true" fillcolor="#ffffff" stroked="false">
              <v:path arrowok="t"/>
              <v:fill type="solid"/>
            </v:shape>
            <v:rect style="position:absolute;left:1644;top:3165;width:8943;height:16" id="docshape59" filled="true" fillcolor="#307293" stroked="false">
              <v:fill type="solid"/>
            </v:rect>
            <v:rect style="position:absolute;left:1352;top:14135;width:9527;height:600" id="docshape60" filled="true" fillcolor="#353535" stroked="false">
              <v:fill type="solid"/>
            </v:rect>
            <v:shape style="position:absolute;left:1352;top:6975;width:9527;height:3734" type="#_x0000_t75" id="docshape61" stroked="false">
              <v:imagedata r:id="rId29" o:title=""/>
            </v:shape>
            <v:shape style="position:absolute;left:4179;top:3472;width:3857;height:1629" type="#_x0000_t75" id="docshape62" stroked="false">
              <v:imagedata r:id="rId30" o:title=""/>
            </v:shape>
            <v:shape style="position:absolute;left:5285;top:12952;width:492;height:492" type="#_x0000_t75" id="docshape63" stroked="false">
              <v:imagedata r:id="rId31" o:title=""/>
            </v:shape>
            <v:shape style="position:absolute;left:5838;top:12952;width:492;height:492" type="#_x0000_t75" id="docshape64" stroked="false">
              <v:imagedata r:id="rId32" o:title=""/>
            </v:shape>
            <v:shape style="position:absolute;left:6391;top:12952;width:492;height:492" type="#_x0000_t75" id="docshape65" stroked="false">
              <v:imagedata r:id="rId33" o:title=""/>
            </v:shape>
            <w10:wrap type="none"/>
          </v:group>
        </w:pict>
      </w:r>
      <w:r>
        <w:rPr/>
        <w:t>designed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get</w:t>
      </w:r>
      <w:r>
        <w:rPr>
          <w:spacing w:val="9"/>
        </w:rPr>
        <w:t> </w:t>
      </w:r>
      <w:r>
        <w:rPr/>
        <w:t>you</w:t>
      </w:r>
      <w:r>
        <w:rPr>
          <w:spacing w:val="9"/>
        </w:rPr>
        <w:t> </w:t>
      </w:r>
      <w:r>
        <w:rPr/>
        <w:t>thinking</w:t>
      </w:r>
      <w:r>
        <w:rPr>
          <w:spacing w:val="9"/>
        </w:rPr>
        <w:t> </w:t>
      </w:r>
      <w:r>
        <w:rPr/>
        <w:t>about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standards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resources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how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apply</w:t>
      </w:r>
      <w:r>
        <w:rPr>
          <w:spacing w:val="9"/>
        </w:rPr>
        <w:t> </w:t>
      </w:r>
      <w:r>
        <w:rPr/>
        <w:t>them</w:t>
      </w:r>
      <w:r>
        <w:rPr>
          <w:spacing w:val="9"/>
        </w:rPr>
        <w:t> </w:t>
      </w:r>
      <w:r>
        <w:rPr/>
        <w:t>in</w:t>
      </w:r>
    </w:p>
    <w:p>
      <w:pPr>
        <w:pStyle w:val="BodyText"/>
        <w:spacing w:before="4"/>
        <w:ind w:left="419"/>
      </w:pPr>
      <w:r>
        <w:rPr/>
        <w:t>your</w:t>
      </w:r>
      <w:r>
        <w:rPr>
          <w:spacing w:val="9"/>
        </w:rPr>
        <w:t> </w:t>
      </w:r>
      <w:r>
        <w:rPr/>
        <w:t>practice.</w:t>
      </w:r>
    </w:p>
    <w:p>
      <w:pPr>
        <w:pStyle w:val="BodyText"/>
        <w:spacing w:before="6"/>
      </w:pPr>
    </w:p>
    <w:p>
      <w:pPr>
        <w:pStyle w:val="Heading2"/>
        <w:spacing w:before="0"/>
        <w:ind w:left="411"/>
      </w:pPr>
      <w:r>
        <w:rPr>
          <w:w w:val="110"/>
        </w:rPr>
        <w:t>Please</w:t>
      </w:r>
      <w:r>
        <w:rPr>
          <w:spacing w:val="4"/>
          <w:w w:val="110"/>
        </w:rPr>
        <w:t> </w:t>
      </w:r>
      <w:r>
        <w:rPr>
          <w:w w:val="110"/>
        </w:rPr>
        <w:t>log</w:t>
      </w:r>
      <w:r>
        <w:rPr>
          <w:spacing w:val="5"/>
          <w:w w:val="110"/>
        </w:rPr>
        <w:t> </w:t>
      </w:r>
      <w:r>
        <w:rPr>
          <w:w w:val="110"/>
        </w:rPr>
        <w:t>in</w:t>
      </w:r>
      <w:r>
        <w:rPr>
          <w:spacing w:val="5"/>
          <w:w w:val="110"/>
        </w:rPr>
        <w:t> </w:t>
      </w:r>
      <w:r>
        <w:rPr>
          <w:w w:val="110"/>
        </w:rPr>
        <w:t>to</w:t>
      </w:r>
      <w:r>
        <w:rPr>
          <w:spacing w:val="4"/>
          <w:w w:val="110"/>
        </w:rPr>
        <w:t> </w:t>
      </w:r>
      <w:r>
        <w:rPr>
          <w:w w:val="110"/>
        </w:rPr>
        <w:t>the</w:t>
      </w:r>
      <w:r>
        <w:rPr>
          <w:spacing w:val="22"/>
          <w:w w:val="110"/>
        </w:rPr>
        <w:t> </w:t>
      </w:r>
      <w:hyperlink r:id="rId25">
        <w:r>
          <w:rPr>
            <w:color w:val="006379"/>
            <w:w w:val="110"/>
            <w:u w:val="single" w:color="006379"/>
          </w:rPr>
          <w:t>PT</w:t>
        </w:r>
        <w:r>
          <w:rPr>
            <w:color w:val="006379"/>
            <w:spacing w:val="5"/>
            <w:w w:val="110"/>
            <w:u w:val="single" w:color="006379"/>
          </w:rPr>
          <w:t> </w:t>
        </w:r>
        <w:r>
          <w:rPr>
            <w:color w:val="006379"/>
            <w:w w:val="110"/>
            <w:u w:val="single" w:color="006379"/>
          </w:rPr>
          <w:t>Portal</w:t>
        </w:r>
      </w:hyperlink>
      <w:r>
        <w:rPr>
          <w:color w:val="006379"/>
          <w:spacing w:val="16"/>
          <w:w w:val="110"/>
        </w:rPr>
        <w:t> </w:t>
      </w:r>
      <w:r>
        <w:rPr>
          <w:w w:val="110"/>
        </w:rPr>
        <w:t>to</w:t>
      </w:r>
      <w:r>
        <w:rPr>
          <w:spacing w:val="5"/>
          <w:w w:val="110"/>
        </w:rPr>
        <w:t> </w:t>
      </w:r>
      <w:r>
        <w:rPr>
          <w:w w:val="110"/>
        </w:rPr>
        <w:t>complete</w:t>
      </w:r>
      <w:r>
        <w:rPr>
          <w:spacing w:val="5"/>
          <w:w w:val="110"/>
        </w:rPr>
        <w:t> </w:t>
      </w:r>
      <w:r>
        <w:rPr>
          <w:w w:val="110"/>
        </w:rPr>
        <w:t>PISA.</w:t>
      </w:r>
    </w:p>
    <w:p>
      <w:pPr>
        <w:pStyle w:val="BodyText"/>
        <w:spacing w:before="9"/>
        <w:rPr>
          <w:rFonts w:ascii="Calibri"/>
          <w:b/>
          <w:sz w:val="19"/>
        </w:rPr>
      </w:pPr>
    </w:p>
    <w:p>
      <w:pPr>
        <w:pStyle w:val="BodyText"/>
        <w:spacing w:line="232" w:lineRule="auto"/>
        <w:ind w:left="419" w:right="20"/>
      </w:pPr>
      <w:r>
        <w:rPr>
          <w:w w:val="105"/>
        </w:rPr>
        <w:t>If</w:t>
      </w:r>
      <w:r>
        <w:rPr>
          <w:spacing w:val="-10"/>
          <w:w w:val="105"/>
        </w:rPr>
        <w:t> </w:t>
      </w:r>
      <w:r>
        <w:rPr>
          <w:w w:val="105"/>
        </w:rPr>
        <w:t>you</w:t>
      </w:r>
      <w:r>
        <w:rPr>
          <w:spacing w:val="-9"/>
          <w:w w:val="105"/>
        </w:rPr>
        <w:t> </w:t>
      </w:r>
      <w:r>
        <w:rPr>
          <w:w w:val="105"/>
        </w:rPr>
        <w:t>have</w:t>
      </w:r>
      <w:r>
        <w:rPr>
          <w:spacing w:val="-9"/>
          <w:w w:val="105"/>
        </w:rPr>
        <w:t> </w:t>
      </w:r>
      <w:r>
        <w:rPr>
          <w:w w:val="105"/>
        </w:rPr>
        <w:t>questions</w:t>
      </w:r>
      <w:r>
        <w:rPr>
          <w:spacing w:val="-10"/>
          <w:w w:val="105"/>
        </w:rPr>
        <w:t> </w:t>
      </w:r>
      <w:r>
        <w:rPr>
          <w:w w:val="105"/>
        </w:rPr>
        <w:t>about</w:t>
      </w:r>
      <w:r>
        <w:rPr>
          <w:spacing w:val="-9"/>
          <w:w w:val="105"/>
        </w:rPr>
        <w:t> </w:t>
      </w:r>
      <w:r>
        <w:rPr>
          <w:w w:val="105"/>
        </w:rPr>
        <w:t>PISA,</w:t>
      </w:r>
      <w:r>
        <w:rPr>
          <w:spacing w:val="-9"/>
          <w:w w:val="105"/>
        </w:rPr>
        <w:t> </w:t>
      </w:r>
      <w:r>
        <w:rPr>
          <w:w w:val="105"/>
        </w:rPr>
        <w:t>please</w:t>
      </w:r>
      <w:r>
        <w:rPr>
          <w:spacing w:val="-10"/>
          <w:w w:val="105"/>
        </w:rPr>
        <w:t> </w:t>
      </w:r>
      <w:r>
        <w:rPr>
          <w:w w:val="105"/>
        </w:rPr>
        <w:t>contact</w:t>
      </w:r>
      <w:r>
        <w:rPr>
          <w:spacing w:val="1"/>
          <w:w w:val="105"/>
        </w:rPr>
        <w:t> </w:t>
      </w:r>
      <w:hyperlink r:id="rId34">
        <w:r>
          <w:rPr>
            <w:rFonts w:ascii="Calibri"/>
            <w:b/>
            <w:color w:val="006379"/>
            <w:w w:val="105"/>
            <w:u w:val="single" w:color="006379"/>
          </w:rPr>
          <w:t>PISA@collegept.org</w:t>
        </w:r>
        <w:r>
          <w:rPr>
            <w:rFonts w:ascii="Calibri"/>
            <w:b/>
            <w:color w:val="006379"/>
            <w:spacing w:val="7"/>
            <w:w w:val="105"/>
          </w:rPr>
          <w:t> </w:t>
        </w:r>
      </w:hyperlink>
      <w:r>
        <w:rPr>
          <w:w w:val="105"/>
        </w:rPr>
        <w:t>or</w:t>
      </w:r>
      <w:r>
        <w:rPr>
          <w:spacing w:val="-14"/>
          <w:w w:val="105"/>
        </w:rPr>
        <w:t> </w:t>
      </w:r>
      <w:r>
        <w:rPr>
          <w:w w:val="105"/>
        </w:rPr>
        <w:t>1-800-583-5885</w:t>
      </w:r>
      <w:r>
        <w:rPr>
          <w:spacing w:val="-9"/>
          <w:w w:val="105"/>
        </w:rPr>
        <w:t> </w:t>
      </w:r>
      <w:r>
        <w:rPr>
          <w:w w:val="105"/>
        </w:rPr>
        <w:t>ext.</w:t>
      </w:r>
      <w:r>
        <w:rPr>
          <w:spacing w:val="-58"/>
          <w:w w:val="105"/>
        </w:rPr>
        <w:t> </w:t>
      </w:r>
      <w:r>
        <w:rPr>
          <w:w w:val="105"/>
        </w:rPr>
        <w:t>235.</w:t>
      </w:r>
    </w:p>
    <w:p>
      <w:pPr>
        <w:pStyle w:val="BodyText"/>
        <w:spacing w:before="3"/>
        <w:rPr>
          <w:sz w:val="26"/>
        </w:rPr>
      </w:pPr>
      <w:r>
        <w:rPr/>
        <w:pict>
          <v:shape style="position:absolute;margin-left:82.970047pt;margin-top:16.307131pt;width:79.150pt;height:26.9pt;mso-position-horizontal-relative:page;mso-position-vertical-relative:paragraph;z-index:-15721472;mso-wrap-distance-left:0;mso-wrap-distance-right:0" type="#_x0000_t202" id="docshape66" filled="true" fillcolor="#cfeff6" stroked="false">
            <v:textbox inset="0,0,0,0">
              <w:txbxContent>
                <w:p>
                  <w:pPr>
                    <w:spacing w:before="122"/>
                    <w:ind w:left="222" w:right="0" w:firstLine="0"/>
                    <w:jc w:val="left"/>
                    <w:rPr>
                      <w:rFonts w:ascii="Calibri"/>
                      <w:b/>
                      <w:color w:val="000000"/>
                      <w:sz w:val="21"/>
                    </w:rPr>
                  </w:pPr>
                  <w:hyperlink r:id="rId35">
                    <w:r>
                      <w:rPr>
                        <w:rFonts w:ascii="Calibri"/>
                        <w:b/>
                        <w:color w:val="000000"/>
                        <w:w w:val="115"/>
                        <w:sz w:val="21"/>
                      </w:rPr>
                      <w:t>About</w:t>
                    </w:r>
                    <w:r>
                      <w:rPr>
                        <w:rFonts w:ascii="Calibri"/>
                        <w:b/>
                        <w:color w:val="000000"/>
                        <w:spacing w:val="-8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w w:val="115"/>
                        <w:sz w:val="21"/>
                      </w:rPr>
                      <w:t>PISA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before="70"/>
        <w:ind w:left="1389" w:right="1393"/>
        <w:jc w:val="center"/>
      </w:pPr>
      <w:r>
        <w:rPr/>
        <w:t>The</w:t>
      </w:r>
      <w:r>
        <w:rPr>
          <w:spacing w:val="11"/>
        </w:rPr>
        <w:t> </w:t>
      </w:r>
      <w:r>
        <w:rPr/>
        <w:t>College</w:t>
      </w:r>
      <w:r>
        <w:rPr>
          <w:spacing w:val="11"/>
        </w:rPr>
        <w:t> </w:t>
      </w:r>
      <w:r>
        <w:rPr/>
        <w:t>would</w:t>
      </w:r>
      <w:r>
        <w:rPr>
          <w:spacing w:val="11"/>
        </w:rPr>
        <w:t> </w:t>
      </w:r>
      <w:r>
        <w:rPr/>
        <w:t>like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welcome</w:t>
      </w:r>
      <w:r>
        <w:rPr>
          <w:spacing w:val="11"/>
        </w:rPr>
        <w:t> </w:t>
      </w:r>
      <w:r>
        <w:rPr/>
        <w:t>our</w:t>
      </w:r>
      <w:r>
        <w:rPr>
          <w:spacing w:val="11"/>
        </w:rPr>
        <w:t> </w:t>
      </w:r>
      <w:r>
        <w:rPr/>
        <w:t>newly</w:t>
      </w:r>
      <w:r>
        <w:rPr>
          <w:spacing w:val="11"/>
        </w:rPr>
        <w:t> </w:t>
      </w:r>
      <w:r>
        <w:rPr/>
        <w:t>registered</w:t>
      </w:r>
      <w:r>
        <w:rPr>
          <w:spacing w:val="11"/>
        </w:rPr>
        <w:t> </w:t>
      </w:r>
      <w:r>
        <w:rPr/>
        <w:t>physiotherapists.</w:t>
      </w:r>
    </w:p>
    <w:p>
      <w:pPr>
        <w:pStyle w:val="BodyText"/>
        <w:spacing w:before="1"/>
        <w:rPr>
          <w:sz w:val="26"/>
        </w:rPr>
      </w:pPr>
      <w:r>
        <w:rPr/>
        <w:pict>
          <v:shape style="position:absolute;margin-left:263.506714pt;margin-top:16.212332pt;width:83.75pt;height:26.9pt;mso-position-horizontal-relative:page;mso-position-vertical-relative:paragraph;z-index:-15720960;mso-wrap-distance-left:0;mso-wrap-distance-right:0" type="#_x0000_t202" id="docshape67" filled="true" fillcolor="#cfeff6" stroked="false">
            <v:textbox inset="0,0,0,0">
              <w:txbxContent>
                <w:p>
                  <w:pPr>
                    <w:spacing w:before="122"/>
                    <w:ind w:left="222" w:right="0" w:firstLine="0"/>
                    <w:jc w:val="left"/>
                    <w:rPr>
                      <w:rFonts w:ascii="Calibri"/>
                      <w:b/>
                      <w:color w:val="000000"/>
                      <w:sz w:val="21"/>
                    </w:rPr>
                  </w:pPr>
                  <w:hyperlink r:id="rId36">
                    <w:r>
                      <w:rPr>
                        <w:rFonts w:ascii="Calibri"/>
                        <w:b/>
                        <w:color w:val="000000"/>
                        <w:w w:val="105"/>
                        <w:sz w:val="21"/>
                      </w:rPr>
                      <w:t>View</w:t>
                    </w:r>
                    <w:r>
                      <w:rPr>
                        <w:rFonts w:ascii="Calibri"/>
                        <w:b/>
                        <w:color w:val="000000"/>
                        <w:spacing w:val="1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w w:val="105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000000"/>
                        <w:spacing w:val="15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00"/>
                        <w:w w:val="105"/>
                        <w:sz w:val="21"/>
                      </w:rPr>
                      <w:t>List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  <w:r>
        <w:rPr/>
        <w:pict>
          <v:shape style="position:absolute;margin-left:67.605225pt;margin-top:14.998828pt;width:476.35pt;height:171.35pt;mso-position-horizontal-relative:page;mso-position-vertical-relative:paragraph;z-index:-15720448;mso-wrap-distance-left:0;mso-wrap-distance-right:0" type="#_x0000_t202" id="docshape68" filled="false" stroked="false">
            <v:textbox inset="0,0,0,0">
              <w:txbxContent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sz w:val="31"/>
                    </w:rPr>
                  </w:pPr>
                </w:p>
                <w:p>
                  <w:pPr>
                    <w:pStyle w:val="BodyText"/>
                    <w:spacing w:before="1"/>
                    <w:ind w:left="1091" w:right="1171"/>
                    <w:jc w:val="center"/>
                  </w:pPr>
                  <w:r>
                    <w:rPr/>
                    <w:t>Comments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questions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related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Perspectives?</w:t>
                  </w:r>
                </w:p>
                <w:p>
                  <w:pPr>
                    <w:pStyle w:val="BodyText"/>
                    <w:spacing w:line="489" w:lineRule="auto" w:before="4"/>
                    <w:ind w:left="1178" w:right="1171"/>
                    <w:jc w:val="center"/>
                  </w:pPr>
                  <w:r>
                    <w:rPr/>
                    <w:t>Get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touch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at</w:t>
                  </w:r>
                  <w:r>
                    <w:rPr>
                      <w:spacing w:val="34"/>
                    </w:rPr>
                    <w:t> </w:t>
                  </w:r>
                  <w:hyperlink r:id="rId37">
                    <w:r>
                      <w:rPr>
                        <w:u w:val="single"/>
                      </w:rPr>
                      <w:t>communications@collegept.org</w:t>
                    </w:r>
                    <w:r>
                      <w:rPr>
                        <w:spacing w:val="7"/>
                      </w:rPr>
                      <w:t> </w:t>
                    </w:r>
                  </w:hyperlink>
                  <w:r>
                    <w:rPr/>
                    <w:t>or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1-800-583-5885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ext.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234.</w:t>
                  </w:r>
                  <w:r>
                    <w:rPr>
                      <w:spacing w:val="1"/>
                    </w:rPr>
                    <w:t> </w:t>
                  </w:r>
                  <w:hyperlink r:id="rId7">
                    <w:r>
                      <w:rPr>
                        <w:u w:val="single"/>
                      </w:rPr>
                      <w:t>www.collegept.org</w:t>
                    </w:r>
                  </w:hyperlink>
                </w:p>
              </w:txbxContent>
            </v:textbox>
            <w10:wrap type="topAndBottom"/>
          </v:shape>
        </w:pict>
      </w:r>
    </w:p>
    <w:sectPr>
      <w:pgSz w:w="12240" w:h="15840"/>
      <w:pgMar w:top="0" w:bottom="280" w:left="124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Heading1" w:type="paragraph">
    <w:name w:val="Heading 1"/>
    <w:basedOn w:val="Normal"/>
    <w:uiPriority w:val="1"/>
    <w:qFormat/>
    <w:pPr>
      <w:spacing w:before="191"/>
      <w:ind w:left="1262" w:right="775"/>
      <w:jc w:val="center"/>
      <w:outlineLvl w:val="1"/>
    </w:pPr>
    <w:rPr>
      <w:rFonts w:ascii="Calibri" w:hAnsi="Calibri" w:eastAsia="Calibri" w:cs="Calibri"/>
      <w:b/>
      <w:bCs/>
      <w:sz w:val="30"/>
      <w:szCs w:val="30"/>
    </w:rPr>
  </w:style>
  <w:style w:styleId="Heading2" w:type="paragraph">
    <w:name w:val="Heading 2"/>
    <w:basedOn w:val="Normal"/>
    <w:uiPriority w:val="1"/>
    <w:qFormat/>
    <w:pPr>
      <w:spacing w:before="122"/>
      <w:ind w:left="222"/>
      <w:outlineLvl w:val="2"/>
    </w:pPr>
    <w:rPr>
      <w:rFonts w:ascii="Calibri" w:hAnsi="Calibri" w:eastAsia="Calibri" w:cs="Calibri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://www.collegept.org/" TargetMode="External"/><Relationship Id="rId8" Type="http://schemas.openxmlformats.org/officeDocument/2006/relationships/hyperlink" Target="mailto:info@collegept.org" TargetMode="External"/><Relationship Id="rId9" Type="http://schemas.openxmlformats.org/officeDocument/2006/relationships/hyperlink" Target="https://bit.ly/3pTzLOr" TargetMode="External"/><Relationship Id="rId10" Type="http://schemas.openxmlformats.org/officeDocument/2006/relationships/image" Target="media/image3.png"/><Relationship Id="rId11" Type="http://schemas.openxmlformats.org/officeDocument/2006/relationships/hyperlink" Target="https://bit.ly/3t0lj9y" TargetMode="External"/><Relationship Id="rId12" Type="http://schemas.openxmlformats.org/officeDocument/2006/relationships/hyperlink" Target="https://bit.ly/3J2OhLu" TargetMode="External"/><Relationship Id="rId13" Type="http://schemas.openxmlformats.org/officeDocument/2006/relationships/hyperlink" Target="https://bit.ly/3I29eoi" TargetMode="External"/><Relationship Id="rId14" Type="http://schemas.openxmlformats.org/officeDocument/2006/relationships/hyperlink" Target="https://bit.ly/3pQjqtW" TargetMode="External"/><Relationship Id="rId15" Type="http://schemas.openxmlformats.org/officeDocument/2006/relationships/hyperlink" Target="https://bit.ly/3pQwHm7" TargetMode="External"/><Relationship Id="rId16" Type="http://schemas.openxmlformats.org/officeDocument/2006/relationships/image" Target="media/image4.png"/><Relationship Id="rId17" Type="http://schemas.openxmlformats.org/officeDocument/2006/relationships/image" Target="media/image5.jpeg"/><Relationship Id="rId18" Type="http://schemas.openxmlformats.org/officeDocument/2006/relationships/hyperlink" Target="https://bit.ly/3sW9Ck6" TargetMode="External"/><Relationship Id="rId19" Type="http://schemas.openxmlformats.org/officeDocument/2006/relationships/hyperlink" Target="https://bit.ly/3J0eeLr" TargetMode="External"/><Relationship Id="rId20" Type="http://schemas.openxmlformats.org/officeDocument/2006/relationships/image" Target="media/image6.png"/><Relationship Id="rId21" Type="http://schemas.openxmlformats.org/officeDocument/2006/relationships/hyperlink" Target="https://bit.ly/3CuxnD3" TargetMode="External"/><Relationship Id="rId22" Type="http://schemas.openxmlformats.org/officeDocument/2006/relationships/hyperlink" Target="https://bit.ly/3sXmGFV" TargetMode="External"/><Relationship Id="rId23" Type="http://schemas.openxmlformats.org/officeDocument/2006/relationships/hyperlink" Target="https://bit.ly/3vXtp4y" TargetMode="External"/><Relationship Id="rId24" Type="http://schemas.openxmlformats.org/officeDocument/2006/relationships/hyperlink" Target="https://bit.ly/3tQiIhH" TargetMode="External"/><Relationship Id="rId25" Type="http://schemas.openxmlformats.org/officeDocument/2006/relationships/hyperlink" Target="https://bit.ly/3rEoXUK" TargetMode="External"/><Relationship Id="rId26" Type="http://schemas.openxmlformats.org/officeDocument/2006/relationships/hyperlink" Target="mailto:renewal@collegept.org" TargetMode="External"/><Relationship Id="rId27" Type="http://schemas.openxmlformats.org/officeDocument/2006/relationships/hyperlink" Target="https://bit.ly/3hZW40J" TargetMode="External"/><Relationship Id="rId28" Type="http://schemas.openxmlformats.org/officeDocument/2006/relationships/image" Target="media/image7.png"/><Relationship Id="rId29" Type="http://schemas.openxmlformats.org/officeDocument/2006/relationships/image" Target="media/image8.png"/><Relationship Id="rId30" Type="http://schemas.openxmlformats.org/officeDocument/2006/relationships/image" Target="media/image9.jpeg"/><Relationship Id="rId31" Type="http://schemas.openxmlformats.org/officeDocument/2006/relationships/image" Target="media/image10.png"/><Relationship Id="rId32" Type="http://schemas.openxmlformats.org/officeDocument/2006/relationships/image" Target="media/image11.png"/><Relationship Id="rId33" Type="http://schemas.openxmlformats.org/officeDocument/2006/relationships/image" Target="media/image12.png"/><Relationship Id="rId34" Type="http://schemas.openxmlformats.org/officeDocument/2006/relationships/hyperlink" Target="mailto:PISA@collegept.org" TargetMode="External"/><Relationship Id="rId35" Type="http://schemas.openxmlformats.org/officeDocument/2006/relationships/hyperlink" Target="https://bit.ly/3pWbzuR" TargetMode="External"/><Relationship Id="rId36" Type="http://schemas.openxmlformats.org/officeDocument/2006/relationships/hyperlink" Target="https://bit.ly/3KsY2Ti" TargetMode="External"/><Relationship Id="rId37" Type="http://schemas.openxmlformats.org/officeDocument/2006/relationships/hyperlink" Target="mailto:communications@collegept.org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2022-03-16T21:16:57Z</dcterms:created>
  <dcterms:modified xsi:type="dcterms:W3CDTF">2022-03-16T21:16:57Z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wkhtmltopdf 0.12.2.1</vt:lpwstr>
  </property>
  <property fmtid="{D5CDD505-2E9C-101B-9397-08002B2CF9AE}" pid="4" name="LastSaved">
    <vt:filetime>2022-03-14T00:00:00Z</vt:filetime>
  </property>
</Properties>
</file>