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39B" w14:textId="25E38E8C" w:rsidR="00BF6678" w:rsidRPr="00C83F51" w:rsidRDefault="000B6F89" w:rsidP="009B408B">
      <w:pPr>
        <w:sectPr w:rsidR="00BF6678" w:rsidRPr="00C83F51" w:rsidSect="005D30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5D30F4">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5D30F4">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1072A10D"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C70D47">
        <w:rPr>
          <w:color w:val="76923C" w:themeColor="accent3" w:themeShade="BF"/>
          <w:spacing w:val="-4"/>
          <w:sz w:val="32"/>
        </w:rPr>
        <w:t>,</w:t>
      </w:r>
      <w:r w:rsidR="00512ECB">
        <w:rPr>
          <w:color w:val="76923C" w:themeColor="accent3" w:themeShade="BF"/>
          <w:spacing w:val="-4"/>
          <w:sz w:val="32"/>
        </w:rPr>
        <w:t xml:space="preserve"> Revised March 26, 2024</w:t>
      </w:r>
      <w:r w:rsidR="00C70D47">
        <w:rPr>
          <w:color w:val="76923C" w:themeColor="accent3" w:themeShade="BF"/>
          <w:spacing w:val="-4"/>
          <w:sz w:val="32"/>
        </w:rPr>
        <w:t>,</w:t>
      </w:r>
      <w:r w:rsidR="00C42E06">
        <w:rPr>
          <w:color w:val="76923C" w:themeColor="accent3" w:themeShade="BF"/>
          <w:spacing w:val="-4"/>
          <w:sz w:val="32"/>
        </w:rPr>
        <w:t xml:space="preserve"> Revised</w:t>
      </w:r>
      <w:r w:rsidR="00EF12A3">
        <w:rPr>
          <w:color w:val="76923C" w:themeColor="accent3" w:themeShade="BF"/>
          <w:spacing w:val="-4"/>
          <w:sz w:val="32"/>
        </w:rPr>
        <w:t xml:space="preserve"> June 26, 2024</w:t>
      </w:r>
      <w:r w:rsidR="00A12B95">
        <w:rPr>
          <w:color w:val="76923C" w:themeColor="accent3" w:themeShade="BF"/>
          <w:spacing w:val="-4"/>
          <w:sz w:val="32"/>
        </w:rPr>
        <w:t>, Revised September 24,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5D30F4">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010AFC" w:rsidP="0087489F">
      <w:pPr>
        <w:pStyle w:val="TOC2"/>
        <w:rPr>
          <w:rFonts w:eastAsiaTheme="minorEastAsia"/>
          <w:noProof/>
          <w:sz w:val="22"/>
          <w:szCs w:val="22"/>
          <w:lang w:val="en-CA" w:eastAsia="en-CA"/>
        </w:rPr>
      </w:pPr>
      <w:hyperlink w:anchor="_Toc122533358" w:history="1">
        <w:r w:rsidRPr="00BD50E7">
          <w:rPr>
            <w:rStyle w:val="Hyperlink"/>
            <w:noProof/>
          </w:rPr>
          <w:t>DEFINITIONS</w:t>
        </w:r>
        <w:r>
          <w:rPr>
            <w:noProof/>
            <w:webHidden/>
          </w:rPr>
          <w:tab/>
        </w:r>
        <w:r>
          <w:rPr>
            <w:noProof/>
            <w:webHidden/>
          </w:rPr>
          <w:fldChar w:fldCharType="begin"/>
        </w:r>
        <w:r>
          <w:rPr>
            <w:noProof/>
            <w:webHidden/>
          </w:rPr>
          <w:instrText xml:space="preserve"> PAGEREF _Toc122533358 \h </w:instrText>
        </w:r>
        <w:r>
          <w:rPr>
            <w:noProof/>
            <w:webHidden/>
          </w:rPr>
        </w:r>
        <w:r>
          <w:rPr>
            <w:noProof/>
            <w:webHidden/>
          </w:rPr>
          <w:fldChar w:fldCharType="separate"/>
        </w:r>
        <w:r w:rsidR="00314114">
          <w:rPr>
            <w:noProof/>
            <w:webHidden/>
          </w:rPr>
          <w:t>6</w:t>
        </w:r>
        <w:r>
          <w:rPr>
            <w:noProof/>
            <w:webHidden/>
          </w:rPr>
          <w:fldChar w:fldCharType="end"/>
        </w:r>
      </w:hyperlink>
    </w:p>
    <w:p w14:paraId="5D1FF5FF" w14:textId="5579DC24" w:rsidR="00010AFC" w:rsidRDefault="00010AFC" w:rsidP="004A76BC">
      <w:pPr>
        <w:pStyle w:val="TOC1"/>
        <w:rPr>
          <w:rFonts w:eastAsiaTheme="minorEastAsia"/>
          <w:color w:val="auto"/>
          <w:sz w:val="22"/>
          <w:szCs w:val="22"/>
          <w:lang w:val="en-CA" w:eastAsia="en-CA"/>
        </w:rPr>
      </w:pPr>
      <w:hyperlink w:anchor="_Toc122533359"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 xml:space="preserve">2 — </w:t>
        </w:r>
        <w:r w:rsidRPr="00BD50E7">
          <w:rPr>
            <w:rStyle w:val="Hyperlink"/>
            <w:spacing w:val="-6"/>
          </w:rPr>
          <w:t>C</w:t>
        </w:r>
        <w:r w:rsidRPr="00BD50E7">
          <w:rPr>
            <w:rStyle w:val="Hyperlink"/>
            <w:spacing w:val="5"/>
          </w:rPr>
          <w:t>olleg</w:t>
        </w:r>
        <w:r w:rsidRPr="00BD50E7">
          <w:rPr>
            <w:rStyle w:val="Hyperlink"/>
          </w:rPr>
          <w:t>e</w:t>
        </w:r>
        <w:r w:rsidRPr="00BD50E7">
          <w:rPr>
            <w:rStyle w:val="Hyperlink"/>
            <w:spacing w:val="10"/>
          </w:rPr>
          <w:t xml:space="preserve"> </w:t>
        </w:r>
        <w:r w:rsidRPr="00BD50E7">
          <w:rPr>
            <w:rStyle w:val="Hyperlink"/>
            <w:spacing w:val="5"/>
          </w:rPr>
          <w:t>Administ</w:t>
        </w:r>
        <w:r w:rsidRPr="00BD50E7">
          <w:rPr>
            <w:rStyle w:val="Hyperlink"/>
            <w:spacing w:val="-5"/>
          </w:rPr>
          <w:t>r</w:t>
        </w:r>
        <w:r w:rsidRPr="00BD50E7">
          <w:rPr>
            <w:rStyle w:val="Hyperlink"/>
            <w:spacing w:val="-2"/>
          </w:rPr>
          <w:t>a</w:t>
        </w:r>
        <w:r w:rsidRPr="00BD50E7">
          <w:rPr>
            <w:rStyle w:val="Hyperlink"/>
            <w:spacing w:val="5"/>
          </w:rPr>
          <w:t>tion</w:t>
        </w:r>
        <w:r>
          <w:rPr>
            <w:webHidden/>
          </w:rPr>
          <w:tab/>
        </w:r>
        <w:r>
          <w:rPr>
            <w:webHidden/>
          </w:rPr>
          <w:fldChar w:fldCharType="begin"/>
        </w:r>
        <w:r>
          <w:rPr>
            <w:webHidden/>
          </w:rPr>
          <w:instrText xml:space="preserve"> PAGEREF _Toc122533359 \h </w:instrText>
        </w:r>
        <w:r>
          <w:rPr>
            <w:webHidden/>
          </w:rPr>
        </w:r>
        <w:r>
          <w:rPr>
            <w:webHidden/>
          </w:rPr>
          <w:fldChar w:fldCharType="separate"/>
        </w:r>
        <w:r w:rsidR="00314114">
          <w:rPr>
            <w:webHidden/>
          </w:rPr>
          <w:t>8</w:t>
        </w:r>
        <w:r>
          <w:rPr>
            <w:webHidden/>
          </w:rPr>
          <w:fldChar w:fldCharType="end"/>
        </w:r>
      </w:hyperlink>
    </w:p>
    <w:p w14:paraId="2E2D3059" w14:textId="5F5A7CD1" w:rsidR="00010AFC" w:rsidRDefault="00010AFC" w:rsidP="0087489F">
      <w:pPr>
        <w:pStyle w:val="TOC2"/>
        <w:rPr>
          <w:rFonts w:eastAsiaTheme="minorEastAsia"/>
          <w:noProof/>
          <w:sz w:val="22"/>
          <w:szCs w:val="22"/>
          <w:lang w:val="en-CA" w:eastAsia="en-CA"/>
        </w:rPr>
      </w:pPr>
      <w:hyperlink w:anchor="_Toc122533360" w:history="1">
        <w:r w:rsidRPr="00BD50E7">
          <w:rPr>
            <w:rStyle w:val="Hyperlink"/>
            <w:noProof/>
          </w:rPr>
          <w:t>SEAL</w:t>
        </w:r>
        <w:r>
          <w:rPr>
            <w:noProof/>
            <w:webHidden/>
          </w:rPr>
          <w:tab/>
        </w:r>
        <w:r>
          <w:rPr>
            <w:noProof/>
            <w:webHidden/>
          </w:rPr>
          <w:fldChar w:fldCharType="begin"/>
        </w:r>
        <w:r>
          <w:rPr>
            <w:noProof/>
            <w:webHidden/>
          </w:rPr>
          <w:instrText xml:space="preserve"> PAGEREF _Toc122533360 \h </w:instrText>
        </w:r>
        <w:r>
          <w:rPr>
            <w:noProof/>
            <w:webHidden/>
          </w:rPr>
        </w:r>
        <w:r>
          <w:rPr>
            <w:noProof/>
            <w:webHidden/>
          </w:rPr>
          <w:fldChar w:fldCharType="separate"/>
        </w:r>
        <w:r w:rsidR="00314114">
          <w:rPr>
            <w:noProof/>
            <w:webHidden/>
          </w:rPr>
          <w:t>8</w:t>
        </w:r>
        <w:r>
          <w:rPr>
            <w:noProof/>
            <w:webHidden/>
          </w:rPr>
          <w:fldChar w:fldCharType="end"/>
        </w:r>
      </w:hyperlink>
    </w:p>
    <w:p w14:paraId="16A491B6" w14:textId="392C207F" w:rsidR="00010AFC" w:rsidRDefault="00010AFC" w:rsidP="0087489F">
      <w:pPr>
        <w:pStyle w:val="TOC2"/>
        <w:rPr>
          <w:rFonts w:eastAsiaTheme="minorEastAsia"/>
          <w:noProof/>
          <w:sz w:val="22"/>
          <w:szCs w:val="22"/>
          <w:lang w:val="en-CA" w:eastAsia="en-CA"/>
        </w:rPr>
      </w:pPr>
      <w:hyperlink w:anchor="_Toc122533361" w:history="1">
        <w:r w:rsidRPr="00BD50E7">
          <w:rPr>
            <w:rStyle w:val="Hyperlink"/>
            <w:noProof/>
          </w:rPr>
          <w:t>BANKING</w:t>
        </w:r>
        <w:r>
          <w:rPr>
            <w:noProof/>
            <w:webHidden/>
          </w:rPr>
          <w:tab/>
        </w:r>
        <w:r>
          <w:rPr>
            <w:noProof/>
            <w:webHidden/>
          </w:rPr>
          <w:fldChar w:fldCharType="begin"/>
        </w:r>
        <w:r>
          <w:rPr>
            <w:noProof/>
            <w:webHidden/>
          </w:rPr>
          <w:instrText xml:space="preserve"> PAGEREF _Toc122533361 \h </w:instrText>
        </w:r>
        <w:r>
          <w:rPr>
            <w:noProof/>
            <w:webHidden/>
          </w:rPr>
        </w:r>
        <w:r>
          <w:rPr>
            <w:noProof/>
            <w:webHidden/>
          </w:rPr>
          <w:fldChar w:fldCharType="separate"/>
        </w:r>
        <w:r w:rsidR="00314114">
          <w:rPr>
            <w:noProof/>
            <w:webHidden/>
          </w:rPr>
          <w:t>8</w:t>
        </w:r>
        <w:r>
          <w:rPr>
            <w:noProof/>
            <w:webHidden/>
          </w:rPr>
          <w:fldChar w:fldCharType="end"/>
        </w:r>
      </w:hyperlink>
    </w:p>
    <w:p w14:paraId="4276C29E" w14:textId="05C60447" w:rsidR="00010AFC" w:rsidRDefault="00010AFC" w:rsidP="0087489F">
      <w:pPr>
        <w:pStyle w:val="TOC2"/>
        <w:rPr>
          <w:rFonts w:eastAsiaTheme="minorEastAsia"/>
          <w:noProof/>
          <w:sz w:val="22"/>
          <w:szCs w:val="22"/>
          <w:lang w:val="en-CA" w:eastAsia="en-CA"/>
        </w:rPr>
      </w:pPr>
      <w:hyperlink w:anchor="_Toc122533362" w:history="1">
        <w:r w:rsidRPr="00BD50E7">
          <w:rPr>
            <w:rStyle w:val="Hyperlink"/>
            <w:noProof/>
          </w:rPr>
          <w:t>BORROWING</w:t>
        </w:r>
        <w:r>
          <w:rPr>
            <w:noProof/>
            <w:webHidden/>
          </w:rPr>
          <w:tab/>
        </w:r>
        <w:r>
          <w:rPr>
            <w:noProof/>
            <w:webHidden/>
          </w:rPr>
          <w:fldChar w:fldCharType="begin"/>
        </w:r>
        <w:r>
          <w:rPr>
            <w:noProof/>
            <w:webHidden/>
          </w:rPr>
          <w:instrText xml:space="preserve"> PAGEREF _Toc122533362 \h </w:instrText>
        </w:r>
        <w:r>
          <w:rPr>
            <w:noProof/>
            <w:webHidden/>
          </w:rPr>
        </w:r>
        <w:r>
          <w:rPr>
            <w:noProof/>
            <w:webHidden/>
          </w:rPr>
          <w:fldChar w:fldCharType="separate"/>
        </w:r>
        <w:r w:rsidR="00314114">
          <w:rPr>
            <w:noProof/>
            <w:webHidden/>
          </w:rPr>
          <w:t>8</w:t>
        </w:r>
        <w:r>
          <w:rPr>
            <w:noProof/>
            <w:webHidden/>
          </w:rPr>
          <w:fldChar w:fldCharType="end"/>
        </w:r>
      </w:hyperlink>
    </w:p>
    <w:p w14:paraId="6114F685" w14:textId="1C59853A" w:rsidR="00010AFC" w:rsidRDefault="00010AFC" w:rsidP="0087489F">
      <w:pPr>
        <w:pStyle w:val="TOC2"/>
        <w:rPr>
          <w:rFonts w:eastAsiaTheme="minorEastAsia"/>
          <w:noProof/>
          <w:sz w:val="22"/>
          <w:szCs w:val="22"/>
          <w:lang w:val="en-CA" w:eastAsia="en-CA"/>
        </w:rPr>
      </w:pPr>
      <w:hyperlink w:anchor="_Toc122533363" w:history="1">
        <w:r w:rsidRPr="00BD50E7">
          <w:rPr>
            <w:rStyle w:val="Hyperlink"/>
            <w:noProof/>
          </w:rPr>
          <w:t>INVESTMENT</w:t>
        </w:r>
        <w:r>
          <w:rPr>
            <w:noProof/>
            <w:webHidden/>
          </w:rPr>
          <w:tab/>
        </w:r>
        <w:r>
          <w:rPr>
            <w:noProof/>
            <w:webHidden/>
          </w:rPr>
          <w:fldChar w:fldCharType="begin"/>
        </w:r>
        <w:r>
          <w:rPr>
            <w:noProof/>
            <w:webHidden/>
          </w:rPr>
          <w:instrText xml:space="preserve"> PAGEREF _Toc122533363 \h </w:instrText>
        </w:r>
        <w:r>
          <w:rPr>
            <w:noProof/>
            <w:webHidden/>
          </w:rPr>
        </w:r>
        <w:r>
          <w:rPr>
            <w:noProof/>
            <w:webHidden/>
          </w:rPr>
          <w:fldChar w:fldCharType="separate"/>
        </w:r>
        <w:r w:rsidR="00314114">
          <w:rPr>
            <w:noProof/>
            <w:webHidden/>
          </w:rPr>
          <w:t>9</w:t>
        </w:r>
        <w:r>
          <w:rPr>
            <w:noProof/>
            <w:webHidden/>
          </w:rPr>
          <w:fldChar w:fldCharType="end"/>
        </w:r>
      </w:hyperlink>
    </w:p>
    <w:p w14:paraId="7C424552" w14:textId="35FCADB8" w:rsidR="00010AFC" w:rsidRDefault="00010AFC" w:rsidP="0087489F">
      <w:pPr>
        <w:pStyle w:val="TOC2"/>
        <w:rPr>
          <w:rFonts w:eastAsiaTheme="minorEastAsia"/>
          <w:noProof/>
          <w:sz w:val="22"/>
          <w:szCs w:val="22"/>
          <w:lang w:val="en-CA" w:eastAsia="en-CA"/>
        </w:rPr>
      </w:pPr>
      <w:hyperlink w:anchor="_Toc122533364" w:history="1">
        <w:r w:rsidRPr="00BD50E7">
          <w:rPr>
            <w:rStyle w:val="Hyperlink"/>
            <w:noProof/>
          </w:rPr>
          <w:t>CONTRACTS AND EXPENDITURES</w:t>
        </w:r>
        <w:r>
          <w:rPr>
            <w:noProof/>
            <w:webHidden/>
          </w:rPr>
          <w:tab/>
        </w:r>
        <w:r>
          <w:rPr>
            <w:noProof/>
            <w:webHidden/>
          </w:rPr>
          <w:fldChar w:fldCharType="begin"/>
        </w:r>
        <w:r>
          <w:rPr>
            <w:noProof/>
            <w:webHidden/>
          </w:rPr>
          <w:instrText xml:space="preserve"> PAGEREF _Toc122533364 \h </w:instrText>
        </w:r>
        <w:r>
          <w:rPr>
            <w:noProof/>
            <w:webHidden/>
          </w:rPr>
        </w:r>
        <w:r>
          <w:rPr>
            <w:noProof/>
            <w:webHidden/>
          </w:rPr>
          <w:fldChar w:fldCharType="separate"/>
        </w:r>
        <w:r w:rsidR="00314114">
          <w:rPr>
            <w:noProof/>
            <w:webHidden/>
          </w:rPr>
          <w:t>9</w:t>
        </w:r>
        <w:r>
          <w:rPr>
            <w:noProof/>
            <w:webHidden/>
          </w:rPr>
          <w:fldChar w:fldCharType="end"/>
        </w:r>
      </w:hyperlink>
    </w:p>
    <w:p w14:paraId="156A6868" w14:textId="3A320491" w:rsidR="00010AFC" w:rsidRDefault="00010AFC" w:rsidP="0087489F">
      <w:pPr>
        <w:pStyle w:val="TOC2"/>
        <w:rPr>
          <w:rFonts w:eastAsiaTheme="minorEastAsia"/>
          <w:noProof/>
          <w:sz w:val="22"/>
          <w:szCs w:val="22"/>
          <w:lang w:val="en-CA" w:eastAsia="en-CA"/>
        </w:rPr>
      </w:pPr>
      <w:hyperlink w:anchor="_Toc122533365" w:history="1">
        <w:r w:rsidRPr="00BD50E7">
          <w:rPr>
            <w:rStyle w:val="Hyperlink"/>
            <w:noProof/>
          </w:rPr>
          <w:t>OTHER DOCUMENTS</w:t>
        </w:r>
        <w:r>
          <w:rPr>
            <w:noProof/>
            <w:webHidden/>
          </w:rPr>
          <w:tab/>
        </w:r>
      </w:hyperlink>
      <w:r w:rsidR="00FC2892">
        <w:rPr>
          <w:noProof/>
        </w:rPr>
        <w:t>9</w:t>
      </w:r>
    </w:p>
    <w:p w14:paraId="2E341CF2" w14:textId="6182A4E0" w:rsidR="00010AFC" w:rsidRDefault="00010AFC" w:rsidP="0087489F">
      <w:pPr>
        <w:pStyle w:val="TOC2"/>
        <w:rPr>
          <w:rFonts w:eastAsiaTheme="minorEastAsia"/>
          <w:noProof/>
          <w:sz w:val="22"/>
          <w:szCs w:val="22"/>
          <w:lang w:val="en-CA" w:eastAsia="en-CA"/>
        </w:rPr>
      </w:pPr>
      <w:hyperlink w:anchor="_Toc122533366" w:history="1">
        <w:r w:rsidRPr="00BD50E7">
          <w:rPr>
            <w:rStyle w:val="Hyperlink"/>
            <w:noProof/>
          </w:rPr>
          <w:t>AUDIT</w:t>
        </w:r>
        <w:r>
          <w:rPr>
            <w:noProof/>
            <w:webHidden/>
          </w:rPr>
          <w:tab/>
        </w:r>
      </w:hyperlink>
      <w:r w:rsidR="00732076">
        <w:rPr>
          <w:noProof/>
        </w:rPr>
        <w:t>9</w:t>
      </w:r>
    </w:p>
    <w:p w14:paraId="20474E7A" w14:textId="782F2C12" w:rsidR="00010AFC" w:rsidRDefault="00010AFC" w:rsidP="0087489F">
      <w:pPr>
        <w:pStyle w:val="TOC2"/>
        <w:rPr>
          <w:rFonts w:eastAsiaTheme="minorEastAsia"/>
          <w:noProof/>
          <w:sz w:val="22"/>
          <w:szCs w:val="22"/>
          <w:lang w:val="en-CA" w:eastAsia="en-CA"/>
        </w:rPr>
      </w:pPr>
      <w:hyperlink w:anchor="_Toc122533367" w:history="1">
        <w:r w:rsidRPr="00BD50E7">
          <w:rPr>
            <w:rStyle w:val="Hyperlink"/>
            <w:noProof/>
          </w:rPr>
          <w:t>BY-LAWS</w:t>
        </w:r>
        <w:r>
          <w:rPr>
            <w:noProof/>
            <w:webHidden/>
          </w:rPr>
          <w:tab/>
        </w:r>
        <w:r>
          <w:rPr>
            <w:noProof/>
            <w:webHidden/>
          </w:rPr>
          <w:fldChar w:fldCharType="begin"/>
        </w:r>
        <w:r>
          <w:rPr>
            <w:noProof/>
            <w:webHidden/>
          </w:rPr>
          <w:instrText xml:space="preserve"> PAGEREF _Toc122533367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6A9A5AA3" w14:textId="49C0044B" w:rsidR="00010AFC" w:rsidRDefault="00010AFC" w:rsidP="0087489F">
      <w:pPr>
        <w:pStyle w:val="TOC2"/>
        <w:rPr>
          <w:rFonts w:eastAsiaTheme="minorEastAsia"/>
          <w:noProof/>
          <w:sz w:val="22"/>
          <w:szCs w:val="22"/>
          <w:lang w:val="en-CA" w:eastAsia="en-CA"/>
        </w:rPr>
      </w:pPr>
      <w:hyperlink w:anchor="_Toc122533368" w:history="1">
        <w:r w:rsidRPr="00BD50E7">
          <w:rPr>
            <w:rStyle w:val="Hyperlink"/>
            <w:noProof/>
          </w:rPr>
          <w:t>THE REGISTRAR</w:t>
        </w:r>
        <w:r>
          <w:rPr>
            <w:noProof/>
            <w:webHidden/>
          </w:rPr>
          <w:tab/>
        </w:r>
        <w:r>
          <w:rPr>
            <w:noProof/>
            <w:webHidden/>
          </w:rPr>
          <w:fldChar w:fldCharType="begin"/>
        </w:r>
        <w:r>
          <w:rPr>
            <w:noProof/>
            <w:webHidden/>
          </w:rPr>
          <w:instrText xml:space="preserve"> PAGEREF _Toc122533368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3E940185" w14:textId="2D113B3E" w:rsidR="00010AFC" w:rsidRDefault="00010AFC" w:rsidP="0087489F">
      <w:pPr>
        <w:pStyle w:val="TOC2"/>
        <w:rPr>
          <w:rFonts w:eastAsiaTheme="minorEastAsia"/>
          <w:noProof/>
          <w:sz w:val="22"/>
          <w:szCs w:val="22"/>
          <w:lang w:val="en-CA" w:eastAsia="en-CA"/>
        </w:rPr>
      </w:pPr>
      <w:hyperlink w:anchor="_Toc122533369" w:history="1">
        <w:r w:rsidRPr="00BD50E7">
          <w:rPr>
            <w:rStyle w:val="Hyperlink"/>
            <w:noProof/>
          </w:rPr>
          <w:t>MAN</w:t>
        </w:r>
        <w:r w:rsidRPr="00BD50E7">
          <w:rPr>
            <w:rStyle w:val="Hyperlink"/>
            <w:noProof/>
            <w:spacing w:val="-4"/>
          </w:rPr>
          <w:t>A</w:t>
        </w:r>
        <w:r w:rsidRPr="00BD50E7">
          <w:rPr>
            <w:rStyle w:val="Hyperlink"/>
            <w:noProof/>
          </w:rPr>
          <w:t xml:space="preserve">GEMENT OF </w:t>
        </w:r>
        <w:r w:rsidRPr="00BD50E7">
          <w:rPr>
            <w:rStyle w:val="Hyperlink"/>
            <w:noProof/>
            <w:spacing w:val="-7"/>
          </w:rPr>
          <w:t>C</w:t>
        </w:r>
        <w:r w:rsidRPr="00BD50E7">
          <w:rPr>
            <w:rStyle w:val="Hyperlink"/>
            <w:noProof/>
          </w:rPr>
          <w:t>OLLEGE P</w:t>
        </w:r>
        <w:r w:rsidRPr="00BD50E7">
          <w:rPr>
            <w:rStyle w:val="Hyperlink"/>
            <w:noProof/>
            <w:spacing w:val="-3"/>
          </w:rPr>
          <w:t>R</w:t>
        </w:r>
        <w:r w:rsidRPr="00BD50E7">
          <w:rPr>
            <w:rStyle w:val="Hyperlink"/>
            <w:noProof/>
          </w:rPr>
          <w:t>OPE</w:t>
        </w:r>
        <w:r w:rsidRPr="00BD50E7">
          <w:rPr>
            <w:rStyle w:val="Hyperlink"/>
            <w:noProof/>
            <w:spacing w:val="-9"/>
          </w:rPr>
          <w:t>R</w:t>
        </w:r>
        <w:r w:rsidRPr="00BD50E7">
          <w:rPr>
            <w:rStyle w:val="Hyperlink"/>
            <w:noProof/>
          </w:rPr>
          <w:t>TY</w:t>
        </w:r>
        <w:r>
          <w:rPr>
            <w:noProof/>
            <w:webHidden/>
          </w:rPr>
          <w:tab/>
        </w:r>
        <w:r>
          <w:rPr>
            <w:noProof/>
            <w:webHidden/>
          </w:rPr>
          <w:fldChar w:fldCharType="begin"/>
        </w:r>
        <w:r>
          <w:rPr>
            <w:noProof/>
            <w:webHidden/>
          </w:rPr>
          <w:instrText xml:space="preserve"> PAGEREF _Toc122533369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4F0B3125" w14:textId="7BD90F4C" w:rsidR="00010AFC" w:rsidRDefault="00010AFC" w:rsidP="004A76BC">
      <w:pPr>
        <w:pStyle w:val="TOC1"/>
        <w:rPr>
          <w:rFonts w:eastAsiaTheme="minorEastAsia"/>
          <w:color w:val="auto"/>
          <w:sz w:val="22"/>
          <w:szCs w:val="22"/>
          <w:lang w:val="en-CA" w:eastAsia="en-CA"/>
        </w:rPr>
      </w:pPr>
      <w:hyperlink w:anchor="_Toc122533370" w:history="1">
        <w:r w:rsidRPr="00BD50E7">
          <w:rPr>
            <w:rStyle w:val="Hyperlink"/>
            <w:spacing w:val="-11"/>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3 — Ele</w:t>
        </w:r>
        <w:r w:rsidRPr="00BD50E7">
          <w:rPr>
            <w:rStyle w:val="Hyperlink"/>
            <w:spacing w:val="10"/>
          </w:rPr>
          <w:t>c</w:t>
        </w:r>
        <w:r w:rsidRPr="00BD50E7">
          <w:rPr>
            <w:rStyle w:val="Hyperlink"/>
            <w:spacing w:val="5"/>
          </w:rPr>
          <w:t>tio</w:t>
        </w:r>
        <w:r w:rsidRPr="00BD50E7">
          <w:rPr>
            <w:rStyle w:val="Hyperlink"/>
          </w:rPr>
          <w:t>n</w:t>
        </w:r>
        <w:r w:rsidRPr="00BD50E7">
          <w:rPr>
            <w:rStyle w:val="Hyperlink"/>
            <w:spacing w:val="10"/>
          </w:rPr>
          <w:t xml:space="preserve"> </w:t>
        </w:r>
        <w:r w:rsidRPr="00BD50E7">
          <w:rPr>
            <w:rStyle w:val="Hyperlink"/>
            <w:spacing w:val="5"/>
          </w:rPr>
          <w:t>o</w:t>
        </w:r>
        <w:r w:rsidRPr="00BD50E7">
          <w:rPr>
            <w:rStyle w:val="Hyperlink"/>
          </w:rPr>
          <w:t>r</w:t>
        </w:r>
        <w:r w:rsidRPr="00BD50E7">
          <w:rPr>
            <w:rStyle w:val="Hyperlink"/>
            <w:spacing w:val="10"/>
          </w:rPr>
          <w:t xml:space="preserve"> </w:t>
        </w:r>
        <w:r w:rsidRPr="00BD50E7">
          <w:rPr>
            <w:rStyle w:val="Hyperlink"/>
            <w:spacing w:val="5"/>
          </w:rPr>
          <w:t>Appoi</w:t>
        </w:r>
        <w:r w:rsidRPr="00BD50E7">
          <w:rPr>
            <w:rStyle w:val="Hyperlink"/>
            <w:spacing w:val="-1"/>
          </w:rPr>
          <w:t>n</w:t>
        </w:r>
        <w:r w:rsidRPr="00BD50E7">
          <w:rPr>
            <w:rStyle w:val="Hyperlink"/>
            <w:spacing w:val="5"/>
          </w:rPr>
          <w:t>tme</w:t>
        </w:r>
        <w:r w:rsidRPr="00BD50E7">
          <w:rPr>
            <w:rStyle w:val="Hyperlink"/>
            <w:spacing w:val="-1"/>
          </w:rPr>
          <w:t>n</w:t>
        </w:r>
        <w:r w:rsidRPr="00BD50E7">
          <w:rPr>
            <w:rStyle w:val="Hyperlink"/>
          </w:rPr>
          <w:t xml:space="preserve">t </w:t>
        </w:r>
        <w:r w:rsidRPr="00BD50E7">
          <w:rPr>
            <w:rStyle w:val="Hyperlink"/>
            <w:spacing w:val="5"/>
          </w:rPr>
          <w:t>o</w:t>
        </w:r>
        <w:r w:rsidRPr="00BD50E7">
          <w:rPr>
            <w:rStyle w:val="Hyperlink"/>
          </w:rPr>
          <w:t>f</w:t>
        </w:r>
        <w:r w:rsidRPr="00BD50E7">
          <w:rPr>
            <w:rStyle w:val="Hyperlink"/>
            <w:spacing w:val="10"/>
          </w:rPr>
          <w:t xml:space="preserve"> </w:t>
        </w:r>
        <w:r w:rsidR="004A76BC">
          <w:rPr>
            <w:rStyle w:val="Hyperlink"/>
            <w:spacing w:val="-6"/>
          </w:rPr>
          <w:t>Directors</w:t>
        </w:r>
        <w:r>
          <w:rPr>
            <w:webHidden/>
          </w:rPr>
          <w:tab/>
        </w:r>
        <w:r>
          <w:rPr>
            <w:webHidden/>
          </w:rPr>
          <w:fldChar w:fldCharType="begin"/>
        </w:r>
        <w:r>
          <w:rPr>
            <w:webHidden/>
          </w:rPr>
          <w:instrText xml:space="preserve"> PAGEREF _Toc122533370 \h </w:instrText>
        </w:r>
        <w:r>
          <w:rPr>
            <w:webHidden/>
          </w:rPr>
        </w:r>
        <w:r>
          <w:rPr>
            <w:webHidden/>
          </w:rPr>
          <w:fldChar w:fldCharType="separate"/>
        </w:r>
        <w:r w:rsidR="00314114">
          <w:rPr>
            <w:webHidden/>
          </w:rPr>
          <w:t>1</w:t>
        </w:r>
        <w:r>
          <w:rPr>
            <w:webHidden/>
          </w:rPr>
          <w:fldChar w:fldCharType="end"/>
        </w:r>
      </w:hyperlink>
      <w:r w:rsidR="003E6FBF">
        <w:t>1</w:t>
      </w:r>
    </w:p>
    <w:p w14:paraId="7B692C82" w14:textId="34D01849" w:rsidR="00010AFC" w:rsidRDefault="00010AFC" w:rsidP="0087489F">
      <w:pPr>
        <w:pStyle w:val="TOC2"/>
        <w:rPr>
          <w:rFonts w:eastAsiaTheme="minorEastAsia"/>
          <w:noProof/>
          <w:sz w:val="22"/>
          <w:szCs w:val="22"/>
          <w:lang w:val="en-CA" w:eastAsia="en-CA"/>
        </w:rPr>
      </w:pPr>
      <w:hyperlink w:anchor="_Toc122533371" w:history="1">
        <w:r w:rsidRPr="00BD50E7">
          <w:rPr>
            <w:rStyle w:val="Hyperlink"/>
            <w:noProof/>
          </w:rPr>
          <w:t>ELECTIONS</w:t>
        </w:r>
        <w:r>
          <w:rPr>
            <w:noProof/>
            <w:webHidden/>
          </w:rPr>
          <w:tab/>
        </w:r>
        <w:r>
          <w:rPr>
            <w:noProof/>
            <w:webHidden/>
          </w:rPr>
          <w:fldChar w:fldCharType="begin"/>
        </w:r>
        <w:r>
          <w:rPr>
            <w:noProof/>
            <w:webHidden/>
          </w:rPr>
          <w:instrText xml:space="preserve"> PAGEREF _Toc122533371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1</w:t>
      </w:r>
    </w:p>
    <w:p w14:paraId="0CDD6FCA" w14:textId="49867617" w:rsidR="00010AFC" w:rsidRDefault="00010AFC" w:rsidP="0087489F">
      <w:pPr>
        <w:pStyle w:val="TOC2"/>
        <w:rPr>
          <w:rFonts w:eastAsiaTheme="minorEastAsia"/>
          <w:noProof/>
          <w:sz w:val="22"/>
          <w:szCs w:val="22"/>
          <w:lang w:val="en-CA" w:eastAsia="en-CA"/>
        </w:rPr>
      </w:pPr>
      <w:hyperlink w:anchor="_Toc122533372" w:history="1">
        <w:r w:rsidRPr="00BD50E7">
          <w:rPr>
            <w:rStyle w:val="Hyperlink"/>
            <w:noProof/>
          </w:rPr>
          <w:t xml:space="preserve">ACADEMIC </w:t>
        </w:r>
        <w:r w:rsidR="004A76BC">
          <w:rPr>
            <w:rStyle w:val="Hyperlink"/>
            <w:noProof/>
          </w:rPr>
          <w:t>DIRECTORS</w:t>
        </w:r>
        <w:r>
          <w:rPr>
            <w:noProof/>
            <w:webHidden/>
          </w:rPr>
          <w:tab/>
        </w:r>
      </w:hyperlink>
      <w:r w:rsidR="00C36313">
        <w:rPr>
          <w:noProof/>
        </w:rPr>
        <w:t>19</w:t>
      </w:r>
    </w:p>
    <w:p w14:paraId="261655E7" w14:textId="556C4C70" w:rsidR="00010AFC" w:rsidRDefault="00010AFC" w:rsidP="0087489F">
      <w:pPr>
        <w:pStyle w:val="TOC2"/>
        <w:rPr>
          <w:rFonts w:eastAsiaTheme="minorEastAsia"/>
          <w:noProof/>
          <w:sz w:val="22"/>
          <w:szCs w:val="22"/>
          <w:lang w:val="en-CA" w:eastAsia="en-CA"/>
        </w:rPr>
      </w:pPr>
      <w:hyperlink w:anchor="_Toc122533373" w:history="1">
        <w:r w:rsidRPr="00BD50E7">
          <w:rPr>
            <w:rStyle w:val="Hyperlink"/>
            <w:noProof/>
          </w:rPr>
          <w:t>DECLARATION OF OFFICE</w:t>
        </w:r>
        <w:r>
          <w:rPr>
            <w:noProof/>
            <w:webHidden/>
          </w:rPr>
          <w:tab/>
        </w:r>
        <w:r>
          <w:rPr>
            <w:noProof/>
            <w:webHidden/>
          </w:rPr>
          <w:fldChar w:fldCharType="begin"/>
        </w:r>
        <w:r>
          <w:rPr>
            <w:noProof/>
            <w:webHidden/>
          </w:rPr>
          <w:instrText xml:space="preserve"> PAGEREF _Toc122533373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41EA3744" w14:textId="31CED6CD" w:rsidR="00010AFC" w:rsidRDefault="00010AFC" w:rsidP="0087489F">
      <w:pPr>
        <w:pStyle w:val="TOC2"/>
        <w:rPr>
          <w:rFonts w:eastAsiaTheme="minorEastAsia"/>
          <w:noProof/>
          <w:sz w:val="22"/>
          <w:szCs w:val="22"/>
          <w:lang w:val="en-CA" w:eastAsia="en-CA"/>
        </w:rPr>
      </w:pPr>
      <w:hyperlink w:anchor="_Toc122533374" w:history="1">
        <w:r w:rsidRPr="00BD50E7">
          <w:rPr>
            <w:rStyle w:val="Hyperlink"/>
            <w:noProof/>
          </w:rPr>
          <w:t xml:space="preserve">REMUNERATION OF </w:t>
        </w:r>
        <w:r w:rsidR="004A76BC">
          <w:rPr>
            <w:rStyle w:val="Hyperlink"/>
            <w:noProof/>
          </w:rPr>
          <w:t>DIRECTORS</w:t>
        </w:r>
        <w:r w:rsidRPr="00BD50E7">
          <w:rPr>
            <w:rStyle w:val="Hyperlink"/>
            <w:noProof/>
          </w:rPr>
          <w:t xml:space="preserve"> AND COMMITTEE MEMBERS</w:t>
        </w:r>
        <w:r>
          <w:rPr>
            <w:noProof/>
            <w:webHidden/>
          </w:rPr>
          <w:tab/>
        </w:r>
        <w:r>
          <w:rPr>
            <w:noProof/>
            <w:webHidden/>
          </w:rPr>
          <w:fldChar w:fldCharType="begin"/>
        </w:r>
        <w:r>
          <w:rPr>
            <w:noProof/>
            <w:webHidden/>
          </w:rPr>
          <w:instrText xml:space="preserve"> PAGEREF _Toc122533374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5156F5F5" w14:textId="69D920E6" w:rsidR="00010AFC" w:rsidRDefault="00010AFC" w:rsidP="0087489F">
      <w:pPr>
        <w:pStyle w:val="TOC2"/>
        <w:rPr>
          <w:rFonts w:eastAsiaTheme="minorEastAsia"/>
          <w:noProof/>
          <w:sz w:val="22"/>
          <w:szCs w:val="22"/>
          <w:lang w:val="en-CA" w:eastAsia="en-CA"/>
        </w:rPr>
      </w:pPr>
      <w:hyperlink w:anchor="_Toc122533375" w:history="1">
        <w:r w:rsidRPr="00BD50E7">
          <w:rPr>
            <w:rStyle w:val="Hyperlink"/>
            <w:noProof/>
          </w:rPr>
          <w:t>INDEMNIFICATION</w:t>
        </w:r>
        <w:r>
          <w:rPr>
            <w:noProof/>
            <w:webHidden/>
          </w:rPr>
          <w:tab/>
        </w:r>
        <w:r>
          <w:rPr>
            <w:noProof/>
            <w:webHidden/>
          </w:rPr>
          <w:fldChar w:fldCharType="begin"/>
        </w:r>
        <w:r>
          <w:rPr>
            <w:noProof/>
            <w:webHidden/>
          </w:rPr>
          <w:instrText xml:space="preserve"> PAGEREF _Toc122533375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2</w:t>
      </w:r>
    </w:p>
    <w:p w14:paraId="10269212" w14:textId="6FEECBA3" w:rsidR="00010AFC" w:rsidRDefault="00010AFC" w:rsidP="004A76BC">
      <w:pPr>
        <w:pStyle w:val="TOC1"/>
        <w:rPr>
          <w:rFonts w:eastAsiaTheme="minorEastAsia"/>
          <w:color w:val="auto"/>
          <w:sz w:val="22"/>
          <w:szCs w:val="22"/>
          <w:lang w:val="en-CA" w:eastAsia="en-CA"/>
        </w:rPr>
      </w:pPr>
      <w:hyperlink w:anchor="_Toc122533376" w:history="1">
        <w:r w:rsidRPr="00BD50E7">
          <w:rPr>
            <w:rStyle w:val="Hyperlink"/>
            <w:spacing w:val="-26"/>
          </w:rPr>
          <w:t>P</w:t>
        </w:r>
        <w:r w:rsidRPr="00BD50E7">
          <w:rPr>
            <w:rStyle w:val="Hyperlink"/>
            <w:spacing w:val="-10"/>
          </w:rPr>
          <w:t>a</w:t>
        </w:r>
        <w:r w:rsidRPr="00BD50E7">
          <w:rPr>
            <w:rStyle w:val="Hyperlink"/>
            <w:spacing w:val="-1"/>
          </w:rPr>
          <w:t>r</w:t>
        </w:r>
        <w:r w:rsidRPr="00BD50E7">
          <w:rPr>
            <w:rStyle w:val="Hyperlink"/>
          </w:rPr>
          <w:t>t</w:t>
        </w:r>
        <w:r w:rsidRPr="00BD50E7">
          <w:rPr>
            <w:rStyle w:val="Hyperlink"/>
            <w:spacing w:val="-22"/>
          </w:rPr>
          <w:t xml:space="preserve"> </w:t>
        </w:r>
        <w:r w:rsidRPr="00BD50E7">
          <w:rPr>
            <w:rStyle w:val="Hyperlink"/>
            <w:spacing w:val="-10"/>
            <w:w w:val="98"/>
          </w:rPr>
          <w:t>4 — Meeting</w:t>
        </w:r>
        <w:r w:rsidRPr="00BD50E7">
          <w:rPr>
            <w:rStyle w:val="Hyperlink"/>
            <w:w w:val="98"/>
          </w:rPr>
          <w:t>s</w:t>
        </w:r>
        <w:r w:rsidRPr="00BD50E7">
          <w:rPr>
            <w:rStyle w:val="Hyperlink"/>
            <w:spacing w:val="7"/>
            <w:w w:val="98"/>
          </w:rPr>
          <w:t xml:space="preserve"> </w:t>
        </w:r>
        <w:r w:rsidRPr="00BD50E7">
          <w:rPr>
            <w:rStyle w:val="Hyperlink"/>
            <w:spacing w:val="-10"/>
          </w:rPr>
          <w:t>o</w:t>
        </w:r>
        <w:r w:rsidRPr="00BD50E7">
          <w:rPr>
            <w:rStyle w:val="Hyperlink"/>
          </w:rPr>
          <w:t>f</w:t>
        </w:r>
        <w:r w:rsidRPr="00BD50E7">
          <w:rPr>
            <w:rStyle w:val="Hyperlink"/>
            <w:spacing w:val="-25"/>
          </w:rPr>
          <w:t xml:space="preserve"> </w:t>
        </w:r>
        <w:r w:rsidR="004A76BC">
          <w:rPr>
            <w:rStyle w:val="Hyperlink"/>
            <w:spacing w:val="-20"/>
          </w:rPr>
          <w:t>The Board</w:t>
        </w:r>
        <w:r w:rsidRPr="00BD50E7">
          <w:rPr>
            <w:rStyle w:val="Hyperlink"/>
            <w:spacing w:val="-37"/>
          </w:rPr>
          <w:t xml:space="preserve"> </w:t>
        </w:r>
        <w:r w:rsidR="004A76BC">
          <w:rPr>
            <w:rStyle w:val="Hyperlink"/>
            <w:spacing w:val="-37"/>
          </w:rPr>
          <w:t xml:space="preserve">  </w:t>
        </w:r>
        <w:r w:rsidRPr="00BD50E7">
          <w:rPr>
            <w:rStyle w:val="Hyperlink"/>
            <w:spacing w:val="-10"/>
          </w:rPr>
          <w:t>an</w:t>
        </w:r>
        <w:r w:rsidRPr="00BD50E7">
          <w:rPr>
            <w:rStyle w:val="Hyperlink"/>
          </w:rPr>
          <w:t>d</w:t>
        </w:r>
        <w:r w:rsidRPr="00BD50E7">
          <w:rPr>
            <w:rStyle w:val="Hyperlink"/>
            <w:spacing w:val="-29"/>
          </w:rPr>
          <w:t xml:space="preserve"> </w:t>
        </w:r>
        <w:r w:rsidRPr="00BD50E7">
          <w:rPr>
            <w:rStyle w:val="Hyperlink"/>
            <w:spacing w:val="-20"/>
          </w:rPr>
          <w:t>C</w:t>
        </w:r>
        <w:r w:rsidRPr="00BD50E7">
          <w:rPr>
            <w:rStyle w:val="Hyperlink"/>
            <w:spacing w:val="-10"/>
          </w:rPr>
          <w:t>ommittees</w:t>
        </w:r>
        <w:r>
          <w:rPr>
            <w:webHidden/>
          </w:rPr>
          <w:tab/>
        </w:r>
        <w:r>
          <w:rPr>
            <w:webHidden/>
          </w:rPr>
          <w:fldChar w:fldCharType="begin"/>
        </w:r>
        <w:r>
          <w:rPr>
            <w:webHidden/>
          </w:rPr>
          <w:instrText xml:space="preserve"> PAGEREF _Toc122533376 \h </w:instrText>
        </w:r>
        <w:r>
          <w:rPr>
            <w:webHidden/>
          </w:rPr>
        </w:r>
        <w:r>
          <w:rPr>
            <w:webHidden/>
          </w:rPr>
          <w:fldChar w:fldCharType="separate"/>
        </w:r>
        <w:r w:rsidR="00314114">
          <w:rPr>
            <w:webHidden/>
          </w:rPr>
          <w:t>2</w:t>
        </w:r>
        <w:r>
          <w:rPr>
            <w:webHidden/>
          </w:rPr>
          <w:fldChar w:fldCharType="end"/>
        </w:r>
      </w:hyperlink>
      <w:r w:rsidR="00FF0D2A">
        <w:t>3</w:t>
      </w:r>
    </w:p>
    <w:p w14:paraId="32BE7CC1" w14:textId="61041CD3" w:rsidR="00010AFC" w:rsidRDefault="00010AFC" w:rsidP="0087489F">
      <w:pPr>
        <w:pStyle w:val="TOC2"/>
        <w:rPr>
          <w:rFonts w:eastAsiaTheme="minorEastAsia"/>
          <w:noProof/>
          <w:sz w:val="22"/>
          <w:szCs w:val="22"/>
          <w:lang w:val="en-CA" w:eastAsia="en-CA"/>
        </w:rPr>
      </w:pPr>
      <w:hyperlink w:anchor="_Toc122533377" w:history="1">
        <w:r w:rsidRPr="00BD50E7">
          <w:rPr>
            <w:rStyle w:val="Hyperlink"/>
            <w:noProof/>
          </w:rPr>
          <w:t xml:space="preserve">COMPOSITION AND DUTIES OF </w:t>
        </w:r>
        <w:r w:rsidR="004A76BC">
          <w:rPr>
            <w:rStyle w:val="Hyperlink"/>
            <w:noProof/>
          </w:rPr>
          <w:t>THE BOARD</w:t>
        </w:r>
        <w:r>
          <w:rPr>
            <w:noProof/>
            <w:webHidden/>
          </w:rPr>
          <w:tab/>
        </w:r>
        <w:r>
          <w:rPr>
            <w:noProof/>
            <w:webHidden/>
          </w:rPr>
          <w:fldChar w:fldCharType="begin"/>
        </w:r>
        <w:r>
          <w:rPr>
            <w:noProof/>
            <w:webHidden/>
          </w:rPr>
          <w:instrText xml:space="preserve"> PAGEREF _Toc122533377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50C4C524" w14:textId="22726388" w:rsidR="00010AFC" w:rsidRDefault="00010AFC" w:rsidP="0087489F">
      <w:pPr>
        <w:pStyle w:val="TOC2"/>
        <w:rPr>
          <w:rFonts w:eastAsiaTheme="minorEastAsia"/>
          <w:noProof/>
          <w:sz w:val="22"/>
          <w:szCs w:val="22"/>
          <w:lang w:val="en-CA" w:eastAsia="en-CA"/>
        </w:rPr>
      </w:pPr>
      <w:hyperlink w:anchor="_Toc122533378" w:history="1">
        <w:r w:rsidRPr="00BD50E7">
          <w:rPr>
            <w:rStyle w:val="Hyperlink"/>
            <w:noProof/>
          </w:rPr>
          <w:t>REGULAR MEE</w:t>
        </w:r>
        <w:r w:rsidRPr="00BD50E7">
          <w:rPr>
            <w:rStyle w:val="Hyperlink"/>
            <w:noProof/>
            <w:spacing w:val="-3"/>
          </w:rPr>
          <w:t>T</w:t>
        </w:r>
        <w:r w:rsidRPr="00BD50E7">
          <w:rPr>
            <w:rStyle w:val="Hyperlink"/>
            <w:noProof/>
            <w:spacing w:val="6"/>
          </w:rPr>
          <w:t>I</w:t>
        </w:r>
        <w:r w:rsidRPr="00BD50E7">
          <w:rPr>
            <w:rStyle w:val="Hyperlink"/>
            <w:noProof/>
          </w:rPr>
          <w:t>NGS</w:t>
        </w:r>
        <w:r>
          <w:rPr>
            <w:noProof/>
            <w:webHidden/>
          </w:rPr>
          <w:tab/>
        </w:r>
        <w:r>
          <w:rPr>
            <w:noProof/>
            <w:webHidden/>
          </w:rPr>
          <w:fldChar w:fldCharType="begin"/>
        </w:r>
        <w:r>
          <w:rPr>
            <w:noProof/>
            <w:webHidden/>
          </w:rPr>
          <w:instrText xml:space="preserve"> PAGEREF _Toc122533378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27CBC56E" w14:textId="4CF71102" w:rsidR="00010AFC" w:rsidRDefault="00010AFC" w:rsidP="0087489F">
      <w:pPr>
        <w:pStyle w:val="TOC2"/>
        <w:rPr>
          <w:rFonts w:eastAsiaTheme="minorEastAsia"/>
          <w:noProof/>
          <w:sz w:val="22"/>
          <w:szCs w:val="22"/>
          <w:lang w:val="en-CA" w:eastAsia="en-CA"/>
        </w:rPr>
      </w:pPr>
      <w:hyperlink w:anchor="_Toc122533379" w:history="1">
        <w:r w:rsidRPr="00BD50E7">
          <w:rPr>
            <w:rStyle w:val="Hyperlink"/>
            <w:noProof/>
          </w:rPr>
          <w:t>SPECIAL MEETINGS</w:t>
        </w:r>
        <w:r>
          <w:rPr>
            <w:noProof/>
            <w:webHidden/>
          </w:rPr>
          <w:tab/>
        </w:r>
        <w:r>
          <w:rPr>
            <w:noProof/>
            <w:webHidden/>
          </w:rPr>
          <w:fldChar w:fldCharType="begin"/>
        </w:r>
        <w:r>
          <w:rPr>
            <w:noProof/>
            <w:webHidden/>
          </w:rPr>
          <w:instrText xml:space="preserve"> PAGEREF _Toc122533379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4F61CE26" w14:textId="685E649A" w:rsidR="00010AFC" w:rsidRDefault="00010AFC" w:rsidP="0087489F">
      <w:pPr>
        <w:pStyle w:val="TOC2"/>
        <w:rPr>
          <w:rFonts w:eastAsiaTheme="minorEastAsia"/>
          <w:noProof/>
          <w:sz w:val="22"/>
          <w:szCs w:val="22"/>
          <w:lang w:val="en-CA" w:eastAsia="en-CA"/>
        </w:rPr>
      </w:pPr>
      <w:hyperlink w:anchor="_Toc122533380" w:history="1">
        <w:r w:rsidRPr="00BD50E7">
          <w:rPr>
            <w:rStyle w:val="Hyperlink"/>
            <w:noProof/>
          </w:rPr>
          <w:t>NOTICE OF MEETINGS</w:t>
        </w:r>
        <w:r>
          <w:rPr>
            <w:noProof/>
            <w:webHidden/>
          </w:rPr>
          <w:tab/>
        </w:r>
        <w:r>
          <w:rPr>
            <w:noProof/>
            <w:webHidden/>
          </w:rPr>
          <w:fldChar w:fldCharType="begin"/>
        </w:r>
        <w:r>
          <w:rPr>
            <w:noProof/>
            <w:webHidden/>
          </w:rPr>
          <w:instrText xml:space="preserve"> PAGEREF _Toc122533380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762E62B1" w14:textId="0E9ADC8D" w:rsidR="00010AFC" w:rsidRDefault="00010AFC" w:rsidP="0087489F">
      <w:pPr>
        <w:pStyle w:val="TOC2"/>
        <w:rPr>
          <w:noProof/>
        </w:rPr>
      </w:pPr>
      <w:hyperlink w:anchor="_Toc122533381" w:history="1">
        <w:r w:rsidRPr="00BD50E7">
          <w:rPr>
            <w:rStyle w:val="Hyperlink"/>
            <w:noProof/>
          </w:rPr>
          <w:t>MEE</w:t>
        </w:r>
        <w:r w:rsidRPr="00BD50E7">
          <w:rPr>
            <w:rStyle w:val="Hyperlink"/>
            <w:noProof/>
            <w:spacing w:val="-3"/>
          </w:rPr>
          <w:t>T</w:t>
        </w:r>
        <w:r w:rsidRPr="00BD50E7">
          <w:rPr>
            <w:rStyle w:val="Hyperlink"/>
            <w:noProof/>
            <w:spacing w:val="6"/>
          </w:rPr>
          <w:t>I</w:t>
        </w:r>
        <w:r w:rsidRPr="00BD50E7">
          <w:rPr>
            <w:rStyle w:val="Hyperlink"/>
            <w:noProof/>
          </w:rPr>
          <w:t xml:space="preserve">NGS </w:t>
        </w:r>
        <w:r w:rsidRPr="00BD50E7">
          <w:rPr>
            <w:rStyle w:val="Hyperlink"/>
            <w:noProof/>
            <w:spacing w:val="6"/>
          </w:rPr>
          <w:t>H</w:t>
        </w:r>
        <w:r w:rsidRPr="00BD50E7">
          <w:rPr>
            <w:rStyle w:val="Hyperlink"/>
            <w:noProof/>
          </w:rPr>
          <w:t xml:space="preserve">ELD </w:t>
        </w:r>
        <w:r w:rsidRPr="00BD50E7">
          <w:rPr>
            <w:rStyle w:val="Hyperlink"/>
            <w:noProof/>
            <w:spacing w:val="-5"/>
          </w:rPr>
          <w:t>B</w:t>
        </w:r>
        <w:r w:rsidRPr="00BD50E7">
          <w:rPr>
            <w:rStyle w:val="Hyperlink"/>
            <w:noProof/>
          </w:rPr>
          <w:t>Y</w:t>
        </w:r>
        <w:r w:rsidRPr="00BD50E7">
          <w:rPr>
            <w:rStyle w:val="Hyperlink"/>
            <w:noProof/>
            <w:spacing w:val="-9"/>
          </w:rPr>
          <w:t xml:space="preserve"> </w:t>
        </w:r>
        <w:r w:rsidRPr="00BD50E7">
          <w:rPr>
            <w:rStyle w:val="Hyperlink"/>
            <w:noProof/>
            <w:spacing w:val="-3"/>
          </w:rPr>
          <w:t>T</w:t>
        </w:r>
        <w:r w:rsidRPr="00BD50E7">
          <w:rPr>
            <w:rStyle w:val="Hyperlink"/>
            <w:noProof/>
          </w:rPr>
          <w:t>E</w:t>
        </w:r>
        <w:r w:rsidRPr="00BD50E7">
          <w:rPr>
            <w:rStyle w:val="Hyperlink"/>
            <w:noProof/>
            <w:spacing w:val="3"/>
          </w:rPr>
          <w:t>C</w:t>
        </w:r>
        <w:r w:rsidRPr="00BD50E7">
          <w:rPr>
            <w:rStyle w:val="Hyperlink"/>
            <w:noProof/>
            <w:spacing w:val="6"/>
          </w:rPr>
          <w:t>H</w:t>
        </w:r>
        <w:r w:rsidRPr="00BD50E7">
          <w:rPr>
            <w:rStyle w:val="Hyperlink"/>
            <w:noProof/>
          </w:rPr>
          <w:t>NO</w:t>
        </w:r>
        <w:r w:rsidRPr="00BD50E7">
          <w:rPr>
            <w:rStyle w:val="Hyperlink"/>
            <w:noProof/>
            <w:spacing w:val="-8"/>
          </w:rPr>
          <w:t>L</w:t>
        </w:r>
        <w:r w:rsidRPr="00BD50E7">
          <w:rPr>
            <w:rStyle w:val="Hyperlink"/>
            <w:noProof/>
          </w:rPr>
          <w:t>OGI</w:t>
        </w:r>
        <w:r w:rsidRPr="00BD50E7">
          <w:rPr>
            <w:rStyle w:val="Hyperlink"/>
            <w:noProof/>
            <w:spacing w:val="-3"/>
          </w:rPr>
          <w:t>C</w:t>
        </w:r>
        <w:r w:rsidRPr="00BD50E7">
          <w:rPr>
            <w:rStyle w:val="Hyperlink"/>
            <w:noProof/>
          </w:rPr>
          <w:t>AL M</w:t>
        </w:r>
        <w:r w:rsidRPr="00BD50E7">
          <w:rPr>
            <w:rStyle w:val="Hyperlink"/>
            <w:noProof/>
            <w:spacing w:val="-3"/>
          </w:rPr>
          <w:t>E</w:t>
        </w:r>
        <w:r w:rsidRPr="00BD50E7">
          <w:rPr>
            <w:rStyle w:val="Hyperlink"/>
            <w:noProof/>
          </w:rPr>
          <w:t>ANS</w:t>
        </w:r>
        <w:r>
          <w:rPr>
            <w:noProof/>
            <w:webHidden/>
          </w:rPr>
          <w:tab/>
        </w:r>
        <w:r>
          <w:rPr>
            <w:noProof/>
            <w:webHidden/>
          </w:rPr>
          <w:fldChar w:fldCharType="begin"/>
        </w:r>
        <w:r>
          <w:rPr>
            <w:noProof/>
            <w:webHidden/>
          </w:rPr>
          <w:instrText xml:space="preserve"> PAGEREF _Toc122533381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010AFC" w:rsidP="0087489F">
      <w:pPr>
        <w:pStyle w:val="TOC2"/>
        <w:rPr>
          <w:rFonts w:eastAsiaTheme="minorEastAsia"/>
          <w:noProof/>
          <w:sz w:val="22"/>
          <w:szCs w:val="22"/>
          <w:lang w:val="en-CA" w:eastAsia="en-CA"/>
        </w:rPr>
      </w:pPr>
      <w:hyperlink w:anchor="_Toc122533382" w:history="1">
        <w:r w:rsidRPr="00BD50E7">
          <w:rPr>
            <w:rStyle w:val="Hyperlink"/>
            <w:noProof/>
          </w:rPr>
          <w:t>WRITTEN RESOLUTIONS</w:t>
        </w:r>
        <w:r>
          <w:rPr>
            <w:noProof/>
            <w:webHidden/>
          </w:rPr>
          <w:tab/>
        </w:r>
        <w:r>
          <w:rPr>
            <w:noProof/>
            <w:webHidden/>
          </w:rPr>
          <w:fldChar w:fldCharType="begin"/>
        </w:r>
        <w:r>
          <w:rPr>
            <w:noProof/>
            <w:webHidden/>
          </w:rPr>
          <w:instrText xml:space="preserve"> PAGEREF _Toc122533382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794AD2E4" w14:textId="78C78524" w:rsidR="00010AFC" w:rsidRDefault="00010AFC" w:rsidP="0087489F">
      <w:pPr>
        <w:pStyle w:val="TOC2"/>
        <w:rPr>
          <w:rFonts w:eastAsiaTheme="minorEastAsia"/>
          <w:noProof/>
          <w:sz w:val="22"/>
          <w:szCs w:val="22"/>
          <w:lang w:val="en-CA" w:eastAsia="en-CA"/>
        </w:rPr>
      </w:pPr>
      <w:hyperlink w:anchor="_Toc122533383" w:history="1">
        <w:r w:rsidRPr="00BD50E7">
          <w:rPr>
            <w:rStyle w:val="Hyperlink"/>
            <w:noProof/>
          </w:rPr>
          <w:t>MINUTES</w:t>
        </w:r>
        <w:r>
          <w:rPr>
            <w:noProof/>
            <w:webHidden/>
          </w:rPr>
          <w:tab/>
        </w:r>
        <w:r>
          <w:rPr>
            <w:noProof/>
            <w:webHidden/>
          </w:rPr>
          <w:fldChar w:fldCharType="begin"/>
        </w:r>
        <w:r>
          <w:rPr>
            <w:noProof/>
            <w:webHidden/>
          </w:rPr>
          <w:instrText xml:space="preserve"> PAGEREF _Toc122533383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46896EBD" w14:textId="06359595" w:rsidR="00010AFC" w:rsidRDefault="00010AFC" w:rsidP="0087489F">
      <w:pPr>
        <w:pStyle w:val="TOC2"/>
        <w:rPr>
          <w:rFonts w:eastAsiaTheme="minorEastAsia"/>
          <w:noProof/>
          <w:sz w:val="22"/>
          <w:szCs w:val="22"/>
          <w:lang w:val="en-CA" w:eastAsia="en-CA"/>
        </w:rPr>
      </w:pPr>
      <w:hyperlink w:anchor="_Toc122533384" w:history="1">
        <w:r w:rsidRPr="00BD50E7">
          <w:rPr>
            <w:rStyle w:val="Hyperlink"/>
            <w:noProof/>
          </w:rPr>
          <w:t>RULES OF ORDER</w:t>
        </w:r>
        <w:r>
          <w:rPr>
            <w:noProof/>
            <w:webHidden/>
          </w:rPr>
          <w:tab/>
        </w:r>
        <w:r>
          <w:rPr>
            <w:noProof/>
            <w:webHidden/>
          </w:rPr>
          <w:fldChar w:fldCharType="begin"/>
        </w:r>
        <w:r>
          <w:rPr>
            <w:noProof/>
            <w:webHidden/>
          </w:rPr>
          <w:instrText xml:space="preserve"> PAGEREF _Toc122533384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216A1085" w14:textId="15168634" w:rsidR="00010AFC" w:rsidRDefault="00010AFC" w:rsidP="004A76BC">
      <w:pPr>
        <w:pStyle w:val="TOC1"/>
        <w:rPr>
          <w:rFonts w:eastAsiaTheme="minorEastAsia"/>
          <w:color w:val="auto"/>
          <w:sz w:val="22"/>
          <w:szCs w:val="22"/>
          <w:lang w:val="en-CA" w:eastAsia="en-CA"/>
        </w:rPr>
      </w:pPr>
      <w:hyperlink w:anchor="_Toc122533385" w:history="1">
        <w:r w:rsidRPr="00BD50E7">
          <w:rPr>
            <w:rStyle w:val="Hyperlink"/>
          </w:rPr>
          <w:t xml:space="preserve">Part 5 — Conduct of </w:t>
        </w:r>
        <w:r w:rsidR="004A76BC">
          <w:rPr>
            <w:rStyle w:val="Hyperlink"/>
          </w:rPr>
          <w:t>Directors</w:t>
        </w:r>
        <w:r w:rsidRPr="00BD50E7">
          <w:rPr>
            <w:rStyle w:val="Hyperlink"/>
          </w:rPr>
          <w:t xml:space="preserve"> and Committee Members</w:t>
        </w:r>
        <w:r>
          <w:rPr>
            <w:webHidden/>
          </w:rPr>
          <w:tab/>
        </w:r>
        <w:r>
          <w:rPr>
            <w:webHidden/>
          </w:rPr>
          <w:fldChar w:fldCharType="begin"/>
        </w:r>
        <w:r>
          <w:rPr>
            <w:webHidden/>
          </w:rPr>
          <w:instrText xml:space="preserve"> PAGEREF _Toc122533385 \h </w:instrText>
        </w:r>
        <w:r>
          <w:rPr>
            <w:webHidden/>
          </w:rPr>
        </w:r>
        <w:r>
          <w:rPr>
            <w:webHidden/>
          </w:rPr>
          <w:fldChar w:fldCharType="separate"/>
        </w:r>
        <w:r w:rsidR="00314114">
          <w:rPr>
            <w:webHidden/>
          </w:rPr>
          <w:t>2</w:t>
        </w:r>
        <w:r>
          <w:rPr>
            <w:webHidden/>
          </w:rPr>
          <w:fldChar w:fldCharType="end"/>
        </w:r>
      </w:hyperlink>
      <w:r w:rsidR="00AA0F37">
        <w:t>6</w:t>
      </w:r>
    </w:p>
    <w:p w14:paraId="7D087935" w14:textId="24AD3188" w:rsidR="00010AFC" w:rsidRDefault="00010AFC" w:rsidP="0087489F">
      <w:pPr>
        <w:pStyle w:val="TOC2"/>
        <w:rPr>
          <w:rFonts w:eastAsiaTheme="minorEastAsia"/>
          <w:noProof/>
          <w:sz w:val="22"/>
          <w:szCs w:val="22"/>
          <w:lang w:val="en-CA" w:eastAsia="en-CA"/>
        </w:rPr>
      </w:pPr>
      <w:hyperlink w:anchor="_Toc122533386" w:history="1">
        <w:r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Pr="00BD50E7">
          <w:rPr>
            <w:rStyle w:val="Hyperlink"/>
            <w:noProof/>
          </w:rPr>
          <w:t>AND COMMITTEE MEMBERS</w:t>
        </w:r>
        <w:r>
          <w:rPr>
            <w:noProof/>
            <w:webHidden/>
          </w:rPr>
          <w:tab/>
        </w:r>
        <w:r>
          <w:rPr>
            <w:noProof/>
            <w:webHidden/>
          </w:rPr>
          <w:fldChar w:fldCharType="begin"/>
        </w:r>
        <w:r>
          <w:rPr>
            <w:noProof/>
            <w:webHidden/>
          </w:rPr>
          <w:instrText xml:space="preserve"> PAGEREF _Toc122533386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6</w:t>
      </w:r>
    </w:p>
    <w:p w14:paraId="491EDD9D" w14:textId="197B53F2" w:rsidR="00010AFC" w:rsidRDefault="00010AFC" w:rsidP="0087489F">
      <w:pPr>
        <w:pStyle w:val="TOC2"/>
        <w:rPr>
          <w:rFonts w:eastAsiaTheme="minorEastAsia"/>
          <w:noProof/>
          <w:sz w:val="22"/>
          <w:szCs w:val="22"/>
          <w:lang w:val="en-CA" w:eastAsia="en-CA"/>
        </w:rPr>
      </w:pPr>
      <w:hyperlink w:anchor="_Toc122533387" w:history="1">
        <w:r w:rsidRPr="00BD50E7">
          <w:rPr>
            <w:rStyle w:val="Hyperlink"/>
            <w:noProof/>
          </w:rPr>
          <w:t xml:space="preserve">CODE OF CONDUCT FOR </w:t>
        </w:r>
        <w:r w:rsidR="004A76BC">
          <w:rPr>
            <w:rStyle w:val="Hyperlink"/>
            <w:noProof/>
          </w:rPr>
          <w:t>DIRECTORS</w:t>
        </w:r>
        <w:r w:rsidRPr="00BD50E7">
          <w:rPr>
            <w:rStyle w:val="Hyperlink"/>
            <w:noProof/>
          </w:rPr>
          <w:t xml:space="preserve"> AND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_Toc122533387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010AFC" w:rsidP="004A76BC">
      <w:pPr>
        <w:pStyle w:val="TOC1"/>
        <w:rPr>
          <w:rFonts w:eastAsiaTheme="minorEastAsia"/>
          <w:color w:val="auto"/>
          <w:sz w:val="22"/>
          <w:szCs w:val="22"/>
          <w:lang w:val="en-CA" w:eastAsia="en-CA"/>
        </w:rPr>
      </w:pPr>
      <w:hyperlink w:anchor="_Toc122533389" w:history="1">
        <w:r w:rsidRPr="00BD50E7">
          <w:rPr>
            <w:rStyle w:val="Hyperlink"/>
          </w:rPr>
          <w:t>Part 6 — Election of Executive Committee</w:t>
        </w:r>
        <w:r>
          <w:rPr>
            <w:webHidden/>
          </w:rPr>
          <w:tab/>
        </w:r>
        <w:r>
          <w:rPr>
            <w:webHidden/>
          </w:rPr>
          <w:fldChar w:fldCharType="begin"/>
        </w:r>
        <w:r>
          <w:rPr>
            <w:webHidden/>
          </w:rPr>
          <w:instrText xml:space="preserve"> PAGEREF _Toc122533389 \h </w:instrText>
        </w:r>
        <w:r>
          <w:rPr>
            <w:webHidden/>
          </w:rPr>
        </w:r>
        <w:r>
          <w:rPr>
            <w:webHidden/>
          </w:rPr>
          <w:fldChar w:fldCharType="separate"/>
        </w:r>
        <w:r w:rsidR="00314114">
          <w:rPr>
            <w:webHidden/>
          </w:rPr>
          <w:t>2</w:t>
        </w:r>
        <w:r>
          <w:rPr>
            <w:webHidden/>
          </w:rPr>
          <w:fldChar w:fldCharType="end"/>
        </w:r>
      </w:hyperlink>
      <w:r w:rsidR="00AA0F37">
        <w:t>8</w:t>
      </w:r>
    </w:p>
    <w:p w14:paraId="3F5B95DA" w14:textId="685A3944" w:rsidR="00010AFC" w:rsidRDefault="00010AFC" w:rsidP="0087489F">
      <w:pPr>
        <w:pStyle w:val="TOC2"/>
        <w:rPr>
          <w:rFonts w:eastAsiaTheme="minorEastAsia"/>
          <w:noProof/>
          <w:sz w:val="22"/>
          <w:szCs w:val="22"/>
          <w:lang w:val="en-CA" w:eastAsia="en-CA"/>
        </w:rPr>
      </w:pPr>
      <w:hyperlink w:anchor="_Toc122533390" w:history="1">
        <w:r w:rsidRPr="00BD50E7">
          <w:rPr>
            <w:rStyle w:val="Hyperlink"/>
            <w:noProof/>
          </w:rPr>
          <w:t xml:space="preserve">ELECTION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r>
          <w:rPr>
            <w:noProof/>
            <w:webHidden/>
          </w:rPr>
          <w:fldChar w:fldCharType="begin"/>
        </w:r>
        <w:r>
          <w:rPr>
            <w:noProof/>
            <w:webHidden/>
          </w:rPr>
          <w:instrText xml:space="preserve"> PAGEREF _Toc122533390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8</w:t>
      </w:r>
    </w:p>
    <w:p w14:paraId="379091F4" w14:textId="731E242E" w:rsidR="00010AFC" w:rsidRDefault="00010AFC" w:rsidP="0087489F">
      <w:pPr>
        <w:pStyle w:val="TOC2"/>
        <w:rPr>
          <w:rFonts w:eastAsiaTheme="minorEastAsia"/>
          <w:noProof/>
          <w:sz w:val="22"/>
          <w:szCs w:val="22"/>
          <w:lang w:val="en-CA" w:eastAsia="en-CA"/>
        </w:rPr>
      </w:pPr>
      <w:hyperlink w:anchor="_Toc122533391" w:history="1">
        <w:r w:rsidRPr="00BD50E7">
          <w:rPr>
            <w:rStyle w:val="Hyperlink"/>
            <w:noProof/>
          </w:rPr>
          <w:t>ELECTION OF REMAINING EXECUTIVE COMMITTEE MEMBERS</w:t>
        </w:r>
        <w:r>
          <w:rPr>
            <w:noProof/>
            <w:webHidden/>
          </w:rPr>
          <w:tab/>
        </w:r>
      </w:hyperlink>
      <w:r w:rsidR="00DF1B2F">
        <w:rPr>
          <w:noProof/>
        </w:rPr>
        <w:t>2</w:t>
      </w:r>
      <w:r w:rsidR="00AA0F37">
        <w:rPr>
          <w:noProof/>
        </w:rPr>
        <w:t>9</w:t>
      </w:r>
    </w:p>
    <w:p w14:paraId="403C1B9A" w14:textId="60472B61" w:rsidR="00010AFC" w:rsidRDefault="00010AFC" w:rsidP="0087489F">
      <w:pPr>
        <w:pStyle w:val="TOC2"/>
        <w:rPr>
          <w:rFonts w:eastAsiaTheme="minorEastAsia"/>
          <w:noProof/>
          <w:sz w:val="22"/>
          <w:szCs w:val="22"/>
          <w:lang w:val="en-CA" w:eastAsia="en-CA"/>
        </w:rPr>
      </w:pPr>
      <w:hyperlink w:anchor="_Toc122533392" w:history="1">
        <w:r w:rsidRPr="00BD50E7">
          <w:rPr>
            <w:rStyle w:val="Hyperlink"/>
            <w:noProof/>
          </w:rPr>
          <w:t xml:space="preserve">DUTIES AND POWERS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hyperlink>
      <w:r w:rsidR="00DF1B2F">
        <w:rPr>
          <w:noProof/>
        </w:rPr>
        <w:t>2</w:t>
      </w:r>
      <w:r w:rsidR="00AA0F37">
        <w:rPr>
          <w:noProof/>
        </w:rPr>
        <w:t>9</w:t>
      </w:r>
    </w:p>
    <w:p w14:paraId="5CFBB43E" w14:textId="3F8D85D2" w:rsidR="00010AFC" w:rsidRDefault="00010AFC" w:rsidP="004A76BC">
      <w:pPr>
        <w:pStyle w:val="TOC1"/>
        <w:rPr>
          <w:rFonts w:eastAsiaTheme="minorEastAsia"/>
          <w:color w:val="auto"/>
          <w:sz w:val="22"/>
          <w:szCs w:val="22"/>
          <w:lang w:val="en-CA" w:eastAsia="en-CA"/>
        </w:rPr>
      </w:pPr>
      <w:hyperlink w:anchor="_Toc122533393"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7</w:t>
        </w:r>
        <w:r w:rsidRPr="00BD50E7">
          <w:rPr>
            <w:rStyle w:val="Hyperlink"/>
            <w:spacing w:val="5"/>
          </w:rPr>
          <w:t>—St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and Non-st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C</w:t>
        </w:r>
        <w:r w:rsidRPr="00BD50E7">
          <w:rPr>
            <w:rStyle w:val="Hyperlink"/>
            <w:spacing w:val="5"/>
          </w:rPr>
          <w:t>ommittees</w:t>
        </w:r>
        <w:r>
          <w:rPr>
            <w:webHidden/>
          </w:rPr>
          <w:tab/>
        </w:r>
        <w:r>
          <w:rPr>
            <w:webHidden/>
          </w:rPr>
          <w:fldChar w:fldCharType="begin"/>
        </w:r>
        <w:r>
          <w:rPr>
            <w:webHidden/>
          </w:rPr>
          <w:instrText xml:space="preserve"> PAGEREF _Toc122533393 \h </w:instrText>
        </w:r>
        <w:r>
          <w:rPr>
            <w:webHidden/>
          </w:rPr>
        </w:r>
        <w:r>
          <w:rPr>
            <w:webHidden/>
          </w:rPr>
          <w:fldChar w:fldCharType="separate"/>
        </w:r>
        <w:r w:rsidR="00314114">
          <w:rPr>
            <w:webHidden/>
          </w:rPr>
          <w:t>3</w:t>
        </w:r>
        <w:r>
          <w:rPr>
            <w:webHidden/>
          </w:rPr>
          <w:fldChar w:fldCharType="end"/>
        </w:r>
      </w:hyperlink>
      <w:r w:rsidR="00AA0F37">
        <w:t>1</w:t>
      </w:r>
    </w:p>
    <w:p w14:paraId="3F3E8B6F" w14:textId="2B8ED030" w:rsidR="00010AFC" w:rsidRDefault="00010AFC" w:rsidP="0087489F">
      <w:pPr>
        <w:pStyle w:val="TOC2"/>
        <w:rPr>
          <w:rFonts w:eastAsiaTheme="minorEastAsia"/>
          <w:noProof/>
          <w:sz w:val="22"/>
          <w:szCs w:val="22"/>
          <w:lang w:val="en-CA" w:eastAsia="en-CA"/>
        </w:rPr>
      </w:pPr>
      <w:hyperlink w:anchor="_Toc122533394" w:history="1">
        <w:r w:rsidRPr="00BD50E7">
          <w:rPr>
            <w:rStyle w:val="Hyperlink"/>
            <w:noProof/>
          </w:rPr>
          <w:t>STATUTORY COMMITTEES</w:t>
        </w:r>
        <w:r>
          <w:rPr>
            <w:noProof/>
            <w:webHidden/>
          </w:rPr>
          <w:tab/>
        </w:r>
        <w:r>
          <w:rPr>
            <w:noProof/>
            <w:webHidden/>
          </w:rPr>
          <w:fldChar w:fldCharType="begin"/>
        </w:r>
        <w:r>
          <w:rPr>
            <w:noProof/>
            <w:webHidden/>
          </w:rPr>
          <w:instrText xml:space="preserve"> PAGEREF _Toc122533394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1</w:t>
      </w:r>
    </w:p>
    <w:p w14:paraId="5D780427" w14:textId="399993AB" w:rsidR="00010AFC" w:rsidRDefault="00010AFC" w:rsidP="0087489F">
      <w:pPr>
        <w:pStyle w:val="TOC2"/>
        <w:rPr>
          <w:rFonts w:eastAsiaTheme="minorEastAsia"/>
          <w:noProof/>
          <w:sz w:val="22"/>
          <w:szCs w:val="22"/>
          <w:lang w:val="en-CA" w:eastAsia="en-CA"/>
        </w:rPr>
      </w:pPr>
      <w:hyperlink w:anchor="_Toc122533395" w:history="1">
        <w:r w:rsidRPr="00BD50E7">
          <w:rPr>
            <w:rStyle w:val="Hyperlink"/>
            <w:noProof/>
          </w:rPr>
          <w:t>EXECUTIVE DELEGATION</w:t>
        </w:r>
        <w:r>
          <w:rPr>
            <w:noProof/>
            <w:webHidden/>
          </w:rPr>
          <w:tab/>
        </w:r>
        <w:r>
          <w:rPr>
            <w:noProof/>
            <w:webHidden/>
          </w:rPr>
          <w:fldChar w:fldCharType="begin"/>
        </w:r>
        <w:r>
          <w:rPr>
            <w:noProof/>
            <w:webHidden/>
          </w:rPr>
          <w:instrText xml:space="preserve"> PAGEREF _Toc122533395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2</w:t>
      </w:r>
    </w:p>
    <w:p w14:paraId="60443C69" w14:textId="13096987" w:rsidR="00010AFC" w:rsidRDefault="00010AFC" w:rsidP="0087489F">
      <w:pPr>
        <w:pStyle w:val="TOC2"/>
        <w:rPr>
          <w:rFonts w:eastAsiaTheme="minorEastAsia"/>
          <w:noProof/>
          <w:sz w:val="22"/>
          <w:szCs w:val="22"/>
          <w:lang w:val="en-CA" w:eastAsia="en-CA"/>
        </w:rPr>
      </w:pPr>
      <w:hyperlink w:anchor="_Toc122533396" w:history="1">
        <w:r w:rsidRPr="00BD50E7">
          <w:rPr>
            <w:rStyle w:val="Hyperlink"/>
            <w:noProof/>
          </w:rPr>
          <w:t>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EES</w:t>
        </w:r>
        <w:r>
          <w:rPr>
            <w:noProof/>
            <w:webHidden/>
          </w:rPr>
          <w:tab/>
        </w:r>
        <w:r>
          <w:rPr>
            <w:noProof/>
            <w:webHidden/>
          </w:rPr>
          <w:fldChar w:fldCharType="begin"/>
        </w:r>
        <w:r>
          <w:rPr>
            <w:noProof/>
            <w:webHidden/>
          </w:rPr>
          <w:instrText xml:space="preserve"> PAGEREF _Toc122533396 \h </w:instrText>
        </w:r>
        <w:r>
          <w:rPr>
            <w:noProof/>
            <w:webHidden/>
          </w:rPr>
        </w:r>
        <w:r>
          <w:rPr>
            <w:noProof/>
            <w:webHidden/>
          </w:rPr>
          <w:fldChar w:fldCharType="separate"/>
        </w:r>
        <w:r w:rsidR="00314114">
          <w:rPr>
            <w:noProof/>
            <w:webHidden/>
          </w:rPr>
          <w:t>3</w:t>
        </w:r>
        <w:r>
          <w:rPr>
            <w:noProof/>
            <w:webHidden/>
          </w:rPr>
          <w:fldChar w:fldCharType="end"/>
        </w:r>
      </w:hyperlink>
      <w:r w:rsidR="00951993">
        <w:rPr>
          <w:noProof/>
        </w:rPr>
        <w:t>2</w:t>
      </w:r>
    </w:p>
    <w:p w14:paraId="34CE65BB" w14:textId="775F61F9" w:rsidR="00010AFC" w:rsidRDefault="00010AFC" w:rsidP="0087489F">
      <w:pPr>
        <w:pStyle w:val="TOC2"/>
        <w:rPr>
          <w:rFonts w:eastAsiaTheme="minorEastAsia"/>
          <w:noProof/>
          <w:sz w:val="22"/>
          <w:szCs w:val="22"/>
          <w:lang w:val="en-CA" w:eastAsia="en-CA"/>
        </w:rPr>
      </w:pPr>
      <w:hyperlink w:anchor="_Toc122533397" w:history="1">
        <w:r w:rsidRPr="00BD50E7">
          <w:rPr>
            <w:rStyle w:val="Hyperlink"/>
            <w:noProof/>
          </w:rPr>
          <w:t>APPOINTMENT OF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_Toc122533397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3</w:t>
      </w:r>
    </w:p>
    <w:p w14:paraId="6D218BC0" w14:textId="661A66BC" w:rsidR="00010AFC" w:rsidRDefault="00010AFC" w:rsidP="0087489F">
      <w:pPr>
        <w:pStyle w:val="TOC2"/>
        <w:rPr>
          <w:rFonts w:eastAsiaTheme="minorEastAsia"/>
          <w:noProof/>
          <w:sz w:val="22"/>
          <w:szCs w:val="22"/>
          <w:lang w:val="en-CA" w:eastAsia="en-CA"/>
        </w:rPr>
      </w:pPr>
      <w:hyperlink w:anchor="_Toc122533398" w:history="1">
        <w:r w:rsidRPr="00BD50E7">
          <w:rPr>
            <w:rStyle w:val="Hyperlink"/>
            <w:noProof/>
          </w:rPr>
          <w:t>SELECTION OF STATUTORY AND NON-STATUTORY COMMITTEES</w:t>
        </w:r>
        <w:r w:rsidR="002F2A0B">
          <w:rPr>
            <w:rStyle w:val="Hyperlink"/>
            <w:noProof/>
          </w:rPr>
          <w:t xml:space="preserve">, </w:t>
        </w:r>
        <w:r w:rsidRPr="00BD50E7">
          <w:rPr>
            <w:rStyle w:val="Hyperlink"/>
            <w:noProof/>
          </w:rPr>
          <w:t>COMMITTEE CHAIRS</w:t>
        </w:r>
        <w:r w:rsidR="002F2A0B">
          <w:rPr>
            <w:rStyle w:val="Hyperlink"/>
            <w:noProof/>
          </w:rPr>
          <w:t xml:space="preserve"> AND COMMITTEE VICE-CHAIRS</w:t>
        </w:r>
        <w:r>
          <w:rPr>
            <w:noProof/>
            <w:webHidden/>
          </w:rPr>
          <w:tab/>
        </w:r>
        <w:r>
          <w:rPr>
            <w:noProof/>
            <w:webHidden/>
          </w:rPr>
          <w:fldChar w:fldCharType="begin"/>
        </w:r>
        <w:r>
          <w:rPr>
            <w:noProof/>
            <w:webHidden/>
          </w:rPr>
          <w:instrText xml:space="preserve"> PAGEREF _Toc122533398 \h </w:instrText>
        </w:r>
        <w:r>
          <w:rPr>
            <w:noProof/>
            <w:webHidden/>
          </w:rPr>
        </w:r>
        <w:r>
          <w:rPr>
            <w:noProof/>
            <w:webHidden/>
          </w:rPr>
          <w:fldChar w:fldCharType="separate"/>
        </w:r>
        <w:r w:rsidR="00314114">
          <w:rPr>
            <w:noProof/>
            <w:webHidden/>
          </w:rPr>
          <w:t>3</w:t>
        </w:r>
        <w:r>
          <w:rPr>
            <w:noProof/>
            <w:webHidden/>
          </w:rPr>
          <w:fldChar w:fldCharType="end"/>
        </w:r>
      </w:hyperlink>
      <w:r w:rsidR="002A7552">
        <w:rPr>
          <w:noProof/>
        </w:rPr>
        <w:t>4</w:t>
      </w:r>
    </w:p>
    <w:p w14:paraId="3AFB3644" w14:textId="78997508" w:rsidR="00010AFC" w:rsidRDefault="00010AFC" w:rsidP="0087489F">
      <w:pPr>
        <w:pStyle w:val="TOC2"/>
        <w:rPr>
          <w:rFonts w:eastAsiaTheme="minorEastAsia"/>
          <w:noProof/>
          <w:sz w:val="22"/>
          <w:szCs w:val="22"/>
          <w:lang w:val="en-CA" w:eastAsia="en-CA"/>
        </w:rPr>
      </w:pPr>
      <w:hyperlink w:anchor="_Toc122533399" w:history="1">
        <w:r w:rsidRPr="00BD50E7">
          <w:rPr>
            <w:rStyle w:val="Hyperlink"/>
            <w:noProof/>
            <w:spacing w:val="-10"/>
          </w:rPr>
          <w:t>S</w:t>
        </w:r>
        <w:r w:rsidRPr="00BD50E7">
          <w:rPr>
            <w:rStyle w:val="Hyperlink"/>
            <w:noProof/>
            <w:spacing w:val="-24"/>
          </w:rPr>
          <w:t>T</w:t>
        </w:r>
        <w:r w:rsidRPr="00BD50E7">
          <w:rPr>
            <w:rStyle w:val="Hyperlink"/>
            <w:noProof/>
            <w:spacing w:val="-22"/>
          </w:rPr>
          <w:t>A</w:t>
        </w:r>
        <w:r w:rsidRPr="00BD50E7">
          <w:rPr>
            <w:rStyle w:val="Hyperlink"/>
            <w:noProof/>
            <w:spacing w:val="-5"/>
          </w:rPr>
          <w:t>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Y A</w:t>
        </w:r>
        <w:r w:rsidRPr="00BD50E7">
          <w:rPr>
            <w:rStyle w:val="Hyperlink"/>
            <w:noProof/>
            <w:spacing w:val="6"/>
          </w:rPr>
          <w:t>N</w:t>
        </w:r>
        <w:r w:rsidRPr="00BD50E7">
          <w:rPr>
            <w:rStyle w:val="Hyperlink"/>
            <w:noProof/>
          </w:rPr>
          <w:t>D 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 P</w:t>
        </w:r>
        <w:r w:rsidRPr="00BD50E7">
          <w:rPr>
            <w:rStyle w:val="Hyperlink"/>
            <w:noProof/>
            <w:spacing w:val="-3"/>
          </w:rPr>
          <w:t>R</w:t>
        </w:r>
        <w:r w:rsidRPr="00BD50E7">
          <w:rPr>
            <w:rStyle w:val="Hyperlink"/>
            <w:noProof/>
          </w:rPr>
          <w:t>O</w:t>
        </w:r>
        <w:r w:rsidRPr="00BD50E7">
          <w:rPr>
            <w:rStyle w:val="Hyperlink"/>
            <w:noProof/>
            <w:spacing w:val="3"/>
          </w:rPr>
          <w:t>C</w:t>
        </w:r>
        <w:r w:rsidRPr="00BD50E7">
          <w:rPr>
            <w:rStyle w:val="Hyperlink"/>
            <w:noProof/>
          </w:rPr>
          <w:t>ED</w:t>
        </w:r>
        <w:r w:rsidRPr="00BD50E7">
          <w:rPr>
            <w:rStyle w:val="Hyperlink"/>
            <w:noProof/>
            <w:spacing w:val="5"/>
          </w:rPr>
          <w:t>U</w:t>
        </w:r>
        <w:r w:rsidRPr="00BD50E7">
          <w:rPr>
            <w:rStyle w:val="Hyperlink"/>
            <w:noProof/>
            <w:spacing w:val="3"/>
          </w:rPr>
          <w:t>R</w:t>
        </w:r>
        <w:r w:rsidRPr="00BD50E7">
          <w:rPr>
            <w:rStyle w:val="Hyperlink"/>
            <w:noProof/>
          </w:rPr>
          <w:t>ES</w:t>
        </w:r>
        <w:r>
          <w:rPr>
            <w:noProof/>
            <w:webHidden/>
          </w:rPr>
          <w:tab/>
        </w:r>
        <w:r>
          <w:rPr>
            <w:noProof/>
            <w:webHidden/>
          </w:rPr>
          <w:fldChar w:fldCharType="begin"/>
        </w:r>
        <w:r>
          <w:rPr>
            <w:noProof/>
            <w:webHidden/>
          </w:rPr>
          <w:instrText xml:space="preserve"> PAGEREF _Toc122533399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5</w:t>
      </w:r>
    </w:p>
    <w:p w14:paraId="525DAFBC" w14:textId="50141A3A" w:rsidR="00010AFC" w:rsidRDefault="00010AFC" w:rsidP="004A76BC">
      <w:pPr>
        <w:pStyle w:val="TOC1"/>
        <w:rPr>
          <w:rFonts w:eastAsiaTheme="minorEastAsia"/>
          <w:color w:val="auto"/>
          <w:sz w:val="22"/>
          <w:szCs w:val="22"/>
          <w:lang w:val="en-CA" w:eastAsia="en-CA"/>
        </w:rPr>
      </w:pPr>
      <w:hyperlink w:anchor="_Toc122533400"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8</w:t>
        </w:r>
        <w:r w:rsidRPr="00BD50E7">
          <w:rPr>
            <w:rStyle w:val="Hyperlink"/>
            <w:spacing w:val="10"/>
          </w:rPr>
          <w:t xml:space="preserve"> </w:t>
        </w:r>
        <w:r w:rsidRPr="00BD50E7">
          <w:rPr>
            <w:rStyle w:val="Hyperlink"/>
          </w:rPr>
          <w:t>—</w:t>
        </w:r>
        <w:r w:rsidRPr="00BD50E7">
          <w:rPr>
            <w:rStyle w:val="Hyperlink"/>
            <w:spacing w:val="10"/>
          </w:rPr>
          <w:t xml:space="preserve"> </w:t>
        </w:r>
        <w:r w:rsidR="00006E8B">
          <w:rPr>
            <w:rStyle w:val="Hyperlink"/>
            <w:spacing w:val="-11"/>
          </w:rPr>
          <w:t>REGISTRANTS</w:t>
        </w:r>
        <w:r w:rsidRPr="00BD50E7">
          <w:rPr>
            <w:rStyle w:val="Hyperlink"/>
          </w:rPr>
          <w:t>’</w:t>
        </w:r>
        <w:r w:rsidRPr="00BD50E7">
          <w:rPr>
            <w:rStyle w:val="Hyperlink"/>
            <w:spacing w:val="-26"/>
          </w:rPr>
          <w:t xml:space="preserve"> </w:t>
        </w:r>
        <w:r w:rsidRPr="00BD50E7">
          <w:rPr>
            <w:rStyle w:val="Hyperlink"/>
            <w:spacing w:val="5"/>
          </w:rPr>
          <w:t>Oblig</w:t>
        </w:r>
        <w:r w:rsidRPr="00BD50E7">
          <w:rPr>
            <w:rStyle w:val="Hyperlink"/>
            <w:spacing w:val="-2"/>
          </w:rPr>
          <w:t>a</w:t>
        </w:r>
        <w:r w:rsidRPr="00BD50E7">
          <w:rPr>
            <w:rStyle w:val="Hyperlink"/>
            <w:spacing w:val="5"/>
          </w:rPr>
          <w:t>tions</w:t>
        </w:r>
        <w:r>
          <w:rPr>
            <w:webHidden/>
          </w:rPr>
          <w:tab/>
        </w:r>
        <w:r>
          <w:rPr>
            <w:webHidden/>
          </w:rPr>
          <w:fldChar w:fldCharType="begin"/>
        </w:r>
        <w:r>
          <w:rPr>
            <w:webHidden/>
          </w:rPr>
          <w:instrText xml:space="preserve"> PAGEREF _Toc122533400 \h </w:instrText>
        </w:r>
        <w:r>
          <w:rPr>
            <w:webHidden/>
          </w:rPr>
        </w:r>
        <w:r>
          <w:rPr>
            <w:webHidden/>
          </w:rPr>
          <w:fldChar w:fldCharType="separate"/>
        </w:r>
        <w:r w:rsidR="00314114">
          <w:rPr>
            <w:webHidden/>
          </w:rPr>
          <w:t>3</w:t>
        </w:r>
        <w:r>
          <w:rPr>
            <w:webHidden/>
          </w:rPr>
          <w:fldChar w:fldCharType="end"/>
        </w:r>
      </w:hyperlink>
      <w:r w:rsidR="00AA0F37">
        <w:t>6</w:t>
      </w:r>
    </w:p>
    <w:p w14:paraId="6F2BA1C0" w14:textId="44564757" w:rsidR="00010AFC" w:rsidRDefault="00010AFC" w:rsidP="0087489F">
      <w:pPr>
        <w:pStyle w:val="TOC2"/>
        <w:rPr>
          <w:rFonts w:eastAsiaTheme="minorEastAsia"/>
          <w:noProof/>
          <w:sz w:val="22"/>
          <w:szCs w:val="22"/>
          <w:lang w:val="en-CA" w:eastAsia="en-CA"/>
        </w:rPr>
      </w:pPr>
      <w:hyperlink w:anchor="_Toc122533401" w:history="1">
        <w:r w:rsidRPr="00BD50E7">
          <w:rPr>
            <w:rStyle w:val="Hyperlink"/>
            <w:noProof/>
          </w:rPr>
          <w:t>THE REGISTER</w:t>
        </w:r>
        <w:r>
          <w:rPr>
            <w:noProof/>
            <w:webHidden/>
          </w:rPr>
          <w:tab/>
        </w:r>
        <w:r>
          <w:rPr>
            <w:noProof/>
            <w:webHidden/>
          </w:rPr>
          <w:fldChar w:fldCharType="begin"/>
        </w:r>
        <w:r>
          <w:rPr>
            <w:noProof/>
            <w:webHidden/>
          </w:rPr>
          <w:instrText xml:space="preserve"> PAGEREF _Toc122533401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6</w:t>
      </w:r>
    </w:p>
    <w:p w14:paraId="77E93683" w14:textId="22F60C80" w:rsidR="00010AFC" w:rsidRDefault="00010AFC" w:rsidP="0087489F">
      <w:pPr>
        <w:pStyle w:val="TOC2"/>
        <w:rPr>
          <w:rFonts w:eastAsiaTheme="minorEastAsia"/>
          <w:noProof/>
          <w:sz w:val="22"/>
          <w:szCs w:val="22"/>
          <w:lang w:val="en-CA" w:eastAsia="en-CA"/>
        </w:rPr>
      </w:pPr>
      <w:hyperlink w:anchor="_Toc122533402" w:history="1">
        <w:r w:rsidRPr="00BD50E7">
          <w:rPr>
            <w:rStyle w:val="Hyperlink"/>
            <w:noProof/>
          </w:rPr>
          <w:t>PROFESSIONAL LIABILITY INSURANCE</w:t>
        </w:r>
        <w:r>
          <w:rPr>
            <w:noProof/>
            <w:webHidden/>
          </w:rPr>
          <w:tab/>
        </w:r>
        <w:r>
          <w:rPr>
            <w:noProof/>
            <w:webHidden/>
          </w:rPr>
          <w:fldChar w:fldCharType="begin"/>
        </w:r>
        <w:r>
          <w:rPr>
            <w:noProof/>
            <w:webHidden/>
          </w:rPr>
          <w:instrText xml:space="preserve"> PAGEREF _Toc122533402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48DD31DB" w14:textId="40D65EDF" w:rsidR="00010AFC" w:rsidRDefault="00010AFC" w:rsidP="0087489F">
      <w:pPr>
        <w:pStyle w:val="TOC2"/>
        <w:rPr>
          <w:rFonts w:eastAsiaTheme="minorEastAsia"/>
          <w:noProof/>
          <w:sz w:val="22"/>
          <w:szCs w:val="22"/>
          <w:lang w:val="en-CA" w:eastAsia="en-CA"/>
        </w:rPr>
      </w:pPr>
      <w:hyperlink w:anchor="_Toc122533403" w:history="1">
        <w:r w:rsidRPr="00BD50E7">
          <w:rPr>
            <w:rStyle w:val="Hyperlink"/>
            <w:noProof/>
          </w:rPr>
          <w:t>FEES – REGISTRATION</w:t>
        </w:r>
        <w:r>
          <w:rPr>
            <w:noProof/>
            <w:webHidden/>
          </w:rPr>
          <w:tab/>
        </w:r>
        <w:r>
          <w:rPr>
            <w:noProof/>
            <w:webHidden/>
          </w:rPr>
          <w:fldChar w:fldCharType="begin"/>
        </w:r>
        <w:r>
          <w:rPr>
            <w:noProof/>
            <w:webHidden/>
          </w:rPr>
          <w:instrText xml:space="preserve"> PAGEREF _Toc122533403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68CE788C" w14:textId="2406DEAF" w:rsidR="00010AFC" w:rsidRDefault="00010AFC" w:rsidP="0087489F">
      <w:pPr>
        <w:pStyle w:val="TOC2"/>
        <w:rPr>
          <w:rFonts w:eastAsiaTheme="minorEastAsia"/>
          <w:noProof/>
          <w:sz w:val="22"/>
          <w:szCs w:val="22"/>
          <w:lang w:val="en-CA" w:eastAsia="en-CA"/>
        </w:rPr>
      </w:pPr>
      <w:hyperlink w:anchor="_Toc122533404" w:history="1">
        <w:r w:rsidRPr="00BD50E7">
          <w:rPr>
            <w:rStyle w:val="Hyperlink"/>
            <w:noProof/>
          </w:rPr>
          <w:t>FEES – REINSTATEMENT</w:t>
        </w:r>
        <w:r>
          <w:rPr>
            <w:noProof/>
            <w:webHidden/>
          </w:rPr>
          <w:tab/>
        </w:r>
        <w:r>
          <w:rPr>
            <w:noProof/>
            <w:webHidden/>
          </w:rPr>
          <w:fldChar w:fldCharType="begin"/>
        </w:r>
        <w:r>
          <w:rPr>
            <w:noProof/>
            <w:webHidden/>
          </w:rPr>
          <w:instrText xml:space="preserve"> PAGEREF _Toc122533404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53F37278" w14:textId="3F0C8FFA" w:rsidR="00010AFC" w:rsidRDefault="00010AFC" w:rsidP="0087489F">
      <w:pPr>
        <w:pStyle w:val="TOC2"/>
        <w:rPr>
          <w:rFonts w:eastAsiaTheme="minorEastAsia"/>
          <w:noProof/>
          <w:sz w:val="22"/>
          <w:szCs w:val="22"/>
          <w:lang w:val="en-CA" w:eastAsia="en-CA"/>
        </w:rPr>
      </w:pPr>
      <w:hyperlink w:anchor="_Toc122533405" w:history="1">
        <w:r w:rsidRPr="00BD50E7">
          <w:rPr>
            <w:rStyle w:val="Hyperlink"/>
            <w:noProof/>
          </w:rPr>
          <w:t>FEES — GE</w:t>
        </w:r>
        <w:r w:rsidRPr="00BD50E7">
          <w:rPr>
            <w:rStyle w:val="Hyperlink"/>
            <w:noProof/>
            <w:spacing w:val="6"/>
          </w:rPr>
          <w:t>N</w:t>
        </w:r>
        <w:r w:rsidRPr="00BD50E7">
          <w:rPr>
            <w:rStyle w:val="Hyperlink"/>
            <w:noProof/>
          </w:rPr>
          <w:t>E</w:t>
        </w:r>
        <w:r w:rsidRPr="00BD50E7">
          <w:rPr>
            <w:rStyle w:val="Hyperlink"/>
            <w:noProof/>
            <w:spacing w:val="-2"/>
          </w:rPr>
          <w:t>R</w:t>
        </w:r>
        <w:r w:rsidRPr="00BD50E7">
          <w:rPr>
            <w:rStyle w:val="Hyperlink"/>
            <w:noProof/>
          </w:rPr>
          <w:t>AL</w:t>
        </w:r>
        <w:r>
          <w:rPr>
            <w:noProof/>
            <w:webHidden/>
          </w:rPr>
          <w:tab/>
        </w:r>
        <w:r>
          <w:rPr>
            <w:noProof/>
            <w:webHidden/>
          </w:rPr>
          <w:fldChar w:fldCharType="begin"/>
        </w:r>
        <w:r>
          <w:rPr>
            <w:noProof/>
            <w:webHidden/>
          </w:rPr>
          <w:instrText xml:space="preserve"> PAGEREF _Toc122533405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3D7B36BE" w14:textId="6CF8ADD7" w:rsidR="00010AFC" w:rsidRDefault="00010AFC" w:rsidP="0087489F">
      <w:pPr>
        <w:pStyle w:val="TOC2"/>
        <w:rPr>
          <w:rFonts w:eastAsiaTheme="minorEastAsia"/>
          <w:noProof/>
          <w:sz w:val="22"/>
          <w:szCs w:val="22"/>
          <w:lang w:val="en-CA" w:eastAsia="en-CA"/>
        </w:rPr>
      </w:pPr>
      <w:hyperlink w:anchor="_Toc122533406" w:history="1">
        <w:r w:rsidRPr="00BD50E7">
          <w:rPr>
            <w:rStyle w:val="Hyperlink"/>
            <w:noProof/>
          </w:rPr>
          <w:t>FEES — ONTARIO CLINICAL EXAM</w:t>
        </w:r>
        <w:r>
          <w:rPr>
            <w:noProof/>
            <w:webHidden/>
          </w:rPr>
          <w:tab/>
        </w:r>
        <w:r>
          <w:rPr>
            <w:noProof/>
            <w:webHidden/>
          </w:rPr>
          <w:fldChar w:fldCharType="begin"/>
        </w:r>
        <w:r>
          <w:rPr>
            <w:noProof/>
            <w:webHidden/>
          </w:rPr>
          <w:instrText xml:space="preserve"> PAGEREF _Toc122533406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4</w:t>
      </w:r>
    </w:p>
    <w:p w14:paraId="3AEFE600" w14:textId="660C0C47" w:rsidR="00010AFC" w:rsidRDefault="00010AFC" w:rsidP="004A76BC">
      <w:pPr>
        <w:pStyle w:val="TOC1"/>
        <w:rPr>
          <w:rFonts w:eastAsiaTheme="minorEastAsia"/>
          <w:color w:val="auto"/>
          <w:sz w:val="22"/>
          <w:szCs w:val="22"/>
          <w:lang w:val="en-CA" w:eastAsia="en-CA"/>
        </w:rPr>
      </w:pPr>
      <w:hyperlink w:anchor="_Toc122533407" w:history="1">
        <w:r w:rsidRPr="00BD50E7">
          <w:rPr>
            <w:rStyle w:val="Hyperlink"/>
          </w:rPr>
          <w:t>Part 9 — Professional Corporations</w:t>
        </w:r>
        <w:r>
          <w:rPr>
            <w:webHidden/>
          </w:rPr>
          <w:tab/>
        </w:r>
        <w:r>
          <w:rPr>
            <w:webHidden/>
          </w:rPr>
          <w:fldChar w:fldCharType="begin"/>
        </w:r>
        <w:r>
          <w:rPr>
            <w:webHidden/>
          </w:rPr>
          <w:instrText xml:space="preserve"> PAGEREF _Toc122533407 \h </w:instrText>
        </w:r>
        <w:r>
          <w:rPr>
            <w:webHidden/>
          </w:rPr>
        </w:r>
        <w:r>
          <w:rPr>
            <w:webHidden/>
          </w:rPr>
          <w:fldChar w:fldCharType="separate"/>
        </w:r>
        <w:r w:rsidR="00314114">
          <w:rPr>
            <w:webHidden/>
          </w:rPr>
          <w:t>4</w:t>
        </w:r>
        <w:r>
          <w:rPr>
            <w:webHidden/>
          </w:rPr>
          <w:fldChar w:fldCharType="end"/>
        </w:r>
      </w:hyperlink>
      <w:r w:rsidR="00C74983">
        <w:t>5</w:t>
      </w:r>
    </w:p>
    <w:p w14:paraId="205752B6" w14:textId="6BABDE0F" w:rsidR="00010AFC" w:rsidRDefault="00010AFC" w:rsidP="0087489F">
      <w:pPr>
        <w:pStyle w:val="TOC2"/>
        <w:rPr>
          <w:rFonts w:eastAsiaTheme="minorEastAsia"/>
          <w:noProof/>
          <w:sz w:val="22"/>
          <w:szCs w:val="22"/>
          <w:lang w:val="en-CA" w:eastAsia="en-CA"/>
        </w:rPr>
      </w:pPr>
      <w:hyperlink w:anchor="_Toc122533408" w:history="1">
        <w:r w:rsidRPr="00BD50E7">
          <w:rPr>
            <w:rStyle w:val="Hyperlink"/>
            <w:noProof/>
          </w:rPr>
          <w:t>THE REGISTER</w:t>
        </w:r>
        <w:r>
          <w:rPr>
            <w:noProof/>
            <w:webHidden/>
          </w:rPr>
          <w:tab/>
        </w:r>
        <w:r>
          <w:rPr>
            <w:noProof/>
            <w:webHidden/>
          </w:rPr>
          <w:fldChar w:fldCharType="begin"/>
        </w:r>
        <w:r>
          <w:rPr>
            <w:noProof/>
            <w:webHidden/>
          </w:rPr>
          <w:instrText xml:space="preserve"> PAGEREF _Toc122533408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510CD93F" w14:textId="3F62E620" w:rsidR="00010AFC" w:rsidRDefault="00010AFC" w:rsidP="0087489F">
      <w:pPr>
        <w:pStyle w:val="TOC2"/>
        <w:rPr>
          <w:rFonts w:eastAsiaTheme="minorEastAsia"/>
          <w:noProof/>
          <w:sz w:val="22"/>
          <w:szCs w:val="22"/>
          <w:lang w:val="en-CA" w:eastAsia="en-CA"/>
        </w:rPr>
      </w:pPr>
      <w:hyperlink w:anchor="_Toc122533409" w:history="1">
        <w:r w:rsidRPr="00BD50E7">
          <w:rPr>
            <w:rStyle w:val="Hyperlink"/>
            <w:noProof/>
          </w:rPr>
          <w:t>FEES — P</w:t>
        </w:r>
        <w:r w:rsidRPr="00BD50E7">
          <w:rPr>
            <w:rStyle w:val="Hyperlink"/>
            <w:noProof/>
            <w:spacing w:val="-3"/>
          </w:rPr>
          <w:t>R</w:t>
        </w:r>
        <w:r w:rsidRPr="00BD50E7">
          <w:rPr>
            <w:rStyle w:val="Hyperlink"/>
            <w:noProof/>
          </w:rPr>
          <w:t xml:space="preserve">OFESSIONAL </w:t>
        </w:r>
        <w:r w:rsidRPr="00BD50E7">
          <w:rPr>
            <w:rStyle w:val="Hyperlink"/>
            <w:noProof/>
            <w:spacing w:val="-7"/>
          </w:rPr>
          <w:t>C</w:t>
        </w:r>
        <w:r w:rsidRPr="00BD50E7">
          <w:rPr>
            <w:rStyle w:val="Hyperlink"/>
            <w:noProof/>
          </w:rPr>
          <w:t>O</w:t>
        </w:r>
        <w:r w:rsidRPr="00BD50E7">
          <w:rPr>
            <w:rStyle w:val="Hyperlink"/>
            <w:noProof/>
            <w:spacing w:val="3"/>
          </w:rPr>
          <w:t>R</w:t>
        </w:r>
        <w:r w:rsidRPr="00BD50E7">
          <w:rPr>
            <w:rStyle w:val="Hyperlink"/>
            <w:noProof/>
            <w:spacing w:val="-2"/>
          </w:rPr>
          <w:t>P</w:t>
        </w:r>
        <w:r w:rsidRPr="00BD50E7">
          <w:rPr>
            <w:rStyle w:val="Hyperlink"/>
            <w:noProof/>
          </w:rPr>
          <w:t>O</w:t>
        </w:r>
        <w:r w:rsidRPr="00BD50E7">
          <w:rPr>
            <w:rStyle w:val="Hyperlink"/>
            <w:noProof/>
            <w:spacing w:val="-2"/>
          </w:rPr>
          <w:t>R</w:t>
        </w:r>
        <w:r w:rsidRPr="00BD50E7">
          <w:rPr>
            <w:rStyle w:val="Hyperlink"/>
            <w:noProof/>
            <w:spacing w:val="-23"/>
          </w:rPr>
          <w:t>A</w:t>
        </w:r>
        <w:r w:rsidRPr="00BD50E7">
          <w:rPr>
            <w:rStyle w:val="Hyperlink"/>
            <w:noProof/>
            <w:spacing w:val="-3"/>
          </w:rPr>
          <w:t>T</w:t>
        </w:r>
        <w:r w:rsidRPr="00BD50E7">
          <w:rPr>
            <w:rStyle w:val="Hyperlink"/>
            <w:noProof/>
          </w:rPr>
          <w:t>ION</w:t>
        </w:r>
        <w:r>
          <w:rPr>
            <w:noProof/>
            <w:webHidden/>
          </w:rPr>
          <w:tab/>
        </w:r>
        <w:r>
          <w:rPr>
            <w:noProof/>
            <w:webHidden/>
          </w:rPr>
          <w:fldChar w:fldCharType="begin"/>
        </w:r>
        <w:r>
          <w:rPr>
            <w:noProof/>
            <w:webHidden/>
          </w:rPr>
          <w:instrText xml:space="preserve"> PAGEREF _Toc122533409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73AA5851" w14:textId="2DACEA96" w:rsidR="00010AFC" w:rsidRDefault="00010AFC" w:rsidP="004A76BC">
      <w:pPr>
        <w:pStyle w:val="TOC1"/>
        <w:rPr>
          <w:rFonts w:eastAsiaTheme="minorEastAsia"/>
          <w:color w:val="auto"/>
          <w:sz w:val="22"/>
          <w:szCs w:val="22"/>
          <w:lang w:val="en-CA" w:eastAsia="en-CA"/>
        </w:rPr>
      </w:pPr>
      <w:hyperlink w:anchor="_Toc122533412" w:history="1">
        <w:r w:rsidRPr="00BD50E7">
          <w:rPr>
            <w:rStyle w:val="Hyperlink"/>
          </w:rPr>
          <w:t>Appendix A</w:t>
        </w:r>
        <w:r>
          <w:rPr>
            <w:webHidden/>
          </w:rPr>
          <w:tab/>
        </w:r>
        <w:r>
          <w:rPr>
            <w:webHidden/>
          </w:rPr>
          <w:fldChar w:fldCharType="begin"/>
        </w:r>
        <w:r>
          <w:rPr>
            <w:webHidden/>
          </w:rPr>
          <w:instrText xml:space="preserve"> PAGEREF _Toc122533412 \h </w:instrText>
        </w:r>
        <w:r>
          <w:rPr>
            <w:webHidden/>
          </w:rPr>
        </w:r>
        <w:r>
          <w:rPr>
            <w:webHidden/>
          </w:rPr>
          <w:fldChar w:fldCharType="separate"/>
        </w:r>
        <w:r w:rsidR="00314114">
          <w:rPr>
            <w:webHidden/>
          </w:rPr>
          <w:t>4</w:t>
        </w:r>
        <w:r>
          <w:rPr>
            <w:webHidden/>
          </w:rPr>
          <w:fldChar w:fldCharType="end"/>
        </w:r>
      </w:hyperlink>
      <w:r w:rsidR="00FF0B1C">
        <w:t>6</w:t>
      </w:r>
    </w:p>
    <w:p w14:paraId="690B072C" w14:textId="1881E948" w:rsidR="00010AFC" w:rsidRDefault="00010AFC" w:rsidP="0087489F">
      <w:pPr>
        <w:pStyle w:val="TOC2"/>
        <w:rPr>
          <w:rFonts w:eastAsiaTheme="minorEastAsia"/>
          <w:noProof/>
          <w:sz w:val="22"/>
          <w:szCs w:val="22"/>
          <w:lang w:val="en-CA" w:eastAsia="en-CA"/>
        </w:rPr>
      </w:pPr>
      <w:hyperlink w:anchor="_Toc122533413" w:history="1">
        <w:r w:rsidRPr="00BD50E7">
          <w:rPr>
            <w:rStyle w:val="Hyperlink"/>
            <w:noProof/>
          </w:rPr>
          <w:t xml:space="preserve">DECLARATION OF OFFICE FOR </w:t>
        </w:r>
        <w:r w:rsidR="004A76BC">
          <w:rPr>
            <w:rStyle w:val="Hyperlink"/>
            <w:noProof/>
          </w:rPr>
          <w:t>DIRECTORS AND NON-BOARD COMMITTEE MEMBERS</w:t>
        </w:r>
        <w:r>
          <w:rPr>
            <w:noProof/>
            <w:webHidden/>
          </w:rPr>
          <w:tab/>
        </w:r>
        <w:r>
          <w:rPr>
            <w:noProof/>
            <w:webHidden/>
          </w:rPr>
          <w:fldChar w:fldCharType="begin"/>
        </w:r>
        <w:r>
          <w:rPr>
            <w:noProof/>
            <w:webHidden/>
          </w:rPr>
          <w:instrText xml:space="preserve"> PAGEREF _Toc122533413 \h </w:instrText>
        </w:r>
        <w:r>
          <w:rPr>
            <w:noProof/>
            <w:webHidden/>
          </w:rPr>
        </w:r>
        <w:r>
          <w:rPr>
            <w:noProof/>
            <w:webHidden/>
          </w:rPr>
          <w:fldChar w:fldCharType="separate"/>
        </w:r>
        <w:r w:rsidR="00314114">
          <w:rPr>
            <w:noProof/>
            <w:webHidden/>
          </w:rPr>
          <w:t>4</w:t>
        </w:r>
        <w:r>
          <w:rPr>
            <w:noProof/>
            <w:webHidden/>
          </w:rPr>
          <w:fldChar w:fldCharType="end"/>
        </w:r>
      </w:hyperlink>
      <w:r w:rsidR="00FF0B1C">
        <w:rPr>
          <w:noProof/>
        </w:rPr>
        <w:t>6</w:t>
      </w:r>
    </w:p>
    <w:p w14:paraId="671F049D" w14:textId="4853CE5E" w:rsidR="00010AFC" w:rsidRDefault="00010AFC" w:rsidP="0087489F">
      <w:pPr>
        <w:pStyle w:val="TOC2"/>
        <w:rPr>
          <w:rFonts w:eastAsiaTheme="minorEastAsia"/>
          <w:noProof/>
          <w:sz w:val="22"/>
          <w:szCs w:val="22"/>
          <w:lang w:val="en-CA" w:eastAsia="en-CA"/>
        </w:rPr>
      </w:pPr>
      <w:hyperlink w:anchor="_Toc122533414" w:history="1">
        <w:r w:rsidRPr="00BD50E7">
          <w:rPr>
            <w:rStyle w:val="Hyperlink"/>
            <w:noProof/>
          </w:rPr>
          <w:t xml:space="preserve">SCHEDULE 1 TO THE DECLARATION OF OFFICE FOR </w:t>
        </w:r>
        <w:r w:rsidR="004A76BC">
          <w:rPr>
            <w:rStyle w:val="Hyperlink"/>
            <w:noProof/>
          </w:rPr>
          <w:t>DIRECTORS AND NON-BOARD COMMITTEE MEMBERS</w:t>
        </w:r>
        <w:r w:rsidRPr="00BD50E7">
          <w:rPr>
            <w:rStyle w:val="Hyperlink"/>
            <w:noProof/>
          </w:rPr>
          <w:t xml:space="preserve"> – OBJECTS OF THE COLLEGE</w:t>
        </w:r>
        <w:r>
          <w:rPr>
            <w:noProof/>
            <w:webHidden/>
          </w:rPr>
          <w:tab/>
        </w:r>
      </w:hyperlink>
      <w:r w:rsidR="00FF0B1C">
        <w:rPr>
          <w:noProof/>
        </w:rPr>
        <w:t>47</w:t>
      </w:r>
    </w:p>
    <w:p w14:paraId="2C00EEE0" w14:textId="34670B89" w:rsidR="00010AFC" w:rsidRDefault="00010AFC" w:rsidP="004A76BC">
      <w:pPr>
        <w:pStyle w:val="TOC1"/>
        <w:rPr>
          <w:rFonts w:eastAsiaTheme="minorEastAsia"/>
          <w:color w:val="auto"/>
          <w:sz w:val="22"/>
          <w:szCs w:val="22"/>
          <w:lang w:val="en-CA" w:eastAsia="en-CA"/>
        </w:rPr>
      </w:pPr>
      <w:hyperlink w:anchor="_Toc122533415" w:history="1">
        <w:r w:rsidRPr="00BD50E7">
          <w:rPr>
            <w:rStyle w:val="Hyperlink"/>
          </w:rPr>
          <w:t>Appendix B</w:t>
        </w:r>
        <w:r>
          <w:rPr>
            <w:webHidden/>
          </w:rPr>
          <w:tab/>
        </w:r>
      </w:hyperlink>
      <w:r w:rsidR="00FF0B1C">
        <w:t>48</w:t>
      </w:r>
    </w:p>
    <w:p w14:paraId="3AD8DA2C" w14:textId="454AB421" w:rsidR="00010AFC" w:rsidRDefault="00010AFC" w:rsidP="0087489F">
      <w:pPr>
        <w:pStyle w:val="TOC2"/>
        <w:rPr>
          <w:rFonts w:eastAsiaTheme="minorEastAsia"/>
          <w:noProof/>
          <w:sz w:val="22"/>
          <w:szCs w:val="22"/>
          <w:lang w:val="en-CA" w:eastAsia="en-CA"/>
        </w:rPr>
      </w:pPr>
      <w:hyperlink w:anchor="_Toc122533416" w:history="1">
        <w:r w:rsidRPr="00BD50E7">
          <w:rPr>
            <w:rStyle w:val="Hyperlink"/>
            <w:noProof/>
          </w:rPr>
          <w:t>REGISTRATION FEES DISCRETION</w:t>
        </w:r>
        <w:r>
          <w:rPr>
            <w:noProof/>
            <w:webHidden/>
          </w:rPr>
          <w:tab/>
        </w:r>
        <w:r w:rsidR="00FF0B1C">
          <w:rPr>
            <w:noProof/>
            <w:webHidden/>
          </w:rPr>
          <w:t>48</w:t>
        </w:r>
      </w:hyperlink>
    </w:p>
    <w:p w14:paraId="2C3698CF" w14:textId="0ADADC0E" w:rsidR="00010AFC" w:rsidRDefault="00010AFC" w:rsidP="004A76BC">
      <w:pPr>
        <w:pStyle w:val="TOC1"/>
        <w:rPr>
          <w:rFonts w:eastAsiaTheme="minorEastAsia"/>
          <w:color w:val="auto"/>
          <w:sz w:val="22"/>
          <w:szCs w:val="22"/>
          <w:lang w:val="en-CA" w:eastAsia="en-CA"/>
        </w:rPr>
      </w:pPr>
      <w:hyperlink w:anchor="_Toc122533417" w:history="1">
        <w:r w:rsidRPr="00BD50E7">
          <w:rPr>
            <w:rStyle w:val="Hyperlink"/>
          </w:rPr>
          <w:t>Appendix C</w:t>
        </w:r>
        <w:r>
          <w:rPr>
            <w:webHidden/>
          </w:rPr>
          <w:tab/>
        </w:r>
      </w:hyperlink>
      <w:r w:rsidR="00FF0B1C">
        <w:t>49</w:t>
      </w:r>
    </w:p>
    <w:p w14:paraId="45911A56" w14:textId="7DDDF17B" w:rsidR="00010AFC" w:rsidRDefault="00010AFC" w:rsidP="0087489F">
      <w:pPr>
        <w:pStyle w:val="TOC2"/>
        <w:rPr>
          <w:noProof/>
        </w:rPr>
      </w:pPr>
      <w:hyperlink w:anchor="_Toc122533418" w:history="1">
        <w:r w:rsidRPr="00BD50E7">
          <w:rPr>
            <w:rStyle w:val="Hyperlink"/>
            <w:noProof/>
          </w:rPr>
          <w:t>CODE OF CONDUCT</w:t>
        </w:r>
        <w:r>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5D30F4">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0D1C878A"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r w:rsidR="00121E74">
        <w:t xml:space="preserve"> Revised June 26, 2024</w:t>
      </w:r>
      <w:r w:rsidR="007B57A5">
        <w:t>.</w:t>
      </w:r>
      <w:r w:rsidR="00A12B95">
        <w:t xml:space="preserve"> Revised September 24, 2024. </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442351244"/>
      <w:bookmarkStart w:id="2" w:name="_Toc122533357"/>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rsidRPr="1436639F">
        <w:t xml:space="preserve">“Academic </w:t>
      </w:r>
      <w:r w:rsidR="004A76BC" w:rsidRPr="1436639F">
        <w:t>Director</w:t>
      </w:r>
      <w:r w:rsidRPr="1436639F">
        <w:t xml:space="preserve">” means a </w:t>
      </w:r>
      <w:r w:rsidR="004A76BC" w:rsidRPr="1436639F">
        <w:t>Director</w:t>
      </w:r>
      <w:r w:rsidRPr="1436639F">
        <w:t xml:space="preserve"> who is selected </w:t>
      </w:r>
      <w:r w:rsidR="00D87342" w:rsidRPr="1436639F">
        <w:t>from a faculty of physiotherapy or physical therapy of a university in Ontario</w:t>
      </w:r>
      <w:r w:rsidRPr="1436639F">
        <w:t xml:space="preserve"> </w:t>
      </w:r>
      <w:r w:rsidR="00D87342" w:rsidRPr="1436639F">
        <w:t xml:space="preserve">in </w:t>
      </w:r>
      <w:r w:rsidRPr="1436639F">
        <w:t xml:space="preserve">accordance with section </w:t>
      </w:r>
      <w:r w:rsidR="00896DE5" w:rsidRPr="1436639F">
        <w:t>3.2</w:t>
      </w:r>
      <w:r w:rsidRPr="1436639F">
        <w:t xml:space="preserve"> of these By-laws</w:t>
      </w:r>
      <w:r w:rsidR="00D87342" w:rsidRPr="1436639F">
        <w:t xml:space="preserve"> and section 6(1)(c) of the Act</w:t>
      </w:r>
      <w:r w:rsidRPr="1436639F">
        <w:t>;</w:t>
      </w:r>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Physiotherapy Act, 1991</w:t>
      </w:r>
      <w:r w:rsidR="00A25A3A">
        <w:t>;</w:t>
      </w:r>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r w:rsidR="00EF3276">
        <w:t>By-laws</w:t>
      </w:r>
      <w:r w:rsidR="00A25A3A">
        <w:t>;</w:t>
      </w:r>
    </w:p>
    <w:p w14:paraId="675A888E" w14:textId="3CFF9BE7" w:rsidR="00FC74E9" w:rsidRPr="00A96F1C" w:rsidRDefault="00867807" w:rsidP="00704031">
      <w:pPr>
        <w:pStyle w:val="aBy-laws"/>
        <w:ind w:left="1701" w:hanging="567"/>
      </w:pPr>
      <w:r w:rsidRPr="1436639F">
        <w:t>“Board” or “Board of Directors” means the board of directors of the College, referred to in the RHPA and established by section 6 of the Act as the Council of the College;</w:t>
      </w:r>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Coll</w:t>
      </w:r>
      <w:r w:rsidR="00A25A3A">
        <w:t>ege;</w:t>
      </w:r>
    </w:p>
    <w:p w14:paraId="15BB4C90" w14:textId="6CB8B360" w:rsidR="00C958A0" w:rsidRPr="00C958A0" w:rsidRDefault="004A76BC" w:rsidP="00C958A0">
      <w:pPr>
        <w:pStyle w:val="aBy-laws"/>
        <w:ind w:left="1701" w:hanging="567"/>
      </w:pPr>
      <w:r>
        <w:t xml:space="preserve">“Chair” </w:t>
      </w:r>
      <w:r w:rsidR="00C958A0" w:rsidRPr="00C958A0">
        <w:t>means the Chair of the Board and Chair of the Executive Committee, referred to in the Code and the Act as the President;</w:t>
      </w:r>
    </w:p>
    <w:p w14:paraId="5D2470F8" w14:textId="77777777" w:rsidR="00300827" w:rsidRPr="00A96F1C" w:rsidRDefault="003A0D88" w:rsidP="00D82E2C">
      <w:pPr>
        <w:pStyle w:val="aBy-laws"/>
        <w:ind w:left="1701" w:hanging="567"/>
      </w:pPr>
      <w:r w:rsidRPr="00A96F1C">
        <w:t>“Code” means the Health Professions Procedural Cod</w:t>
      </w:r>
      <w:r w:rsidR="00A25A3A">
        <w:t>e, being Schedule 2 to the RHPA;</w:t>
      </w:r>
    </w:p>
    <w:p w14:paraId="5A0ED067" w14:textId="77777777" w:rsidR="00300827" w:rsidRPr="00A96F1C" w:rsidRDefault="003A0D88" w:rsidP="00D82E2C">
      <w:pPr>
        <w:pStyle w:val="aBy-laws"/>
        <w:ind w:left="1701" w:hanging="567"/>
      </w:pPr>
      <w:r w:rsidRPr="1436639F">
        <w:t>“College” means the College of Physiotherapists of Ontario</w:t>
      </w:r>
      <w:r w:rsidR="006C25EA" w:rsidRPr="1436639F">
        <w:t xml:space="preserve"> (</w:t>
      </w:r>
      <w:r w:rsidRPr="1436639F">
        <w:t>l’Ordre des</w:t>
      </w:r>
      <w:r w:rsidR="00A25A3A" w:rsidRPr="1436639F">
        <w:t xml:space="preserve"> Physiothérapeutes de l’Ontario</w:t>
      </w:r>
      <w:r w:rsidR="006C25EA" w:rsidRPr="1436639F">
        <w:t>)</w:t>
      </w:r>
      <w:r w:rsidR="00A25A3A" w:rsidRPr="1436639F">
        <w:t>;</w:t>
      </w:r>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t out in section 10 of the Code;</w:t>
      </w:r>
    </w:p>
    <w:p w14:paraId="0CA4114C" w14:textId="77777777" w:rsidR="0093404C" w:rsidRPr="00A96F1C" w:rsidRDefault="0093404C" w:rsidP="0093404C">
      <w:pPr>
        <w:pStyle w:val="aBy-laws"/>
        <w:ind w:left="1701" w:hanging="567"/>
      </w:pPr>
      <w:r w:rsidRPr="1436639F">
        <w:t>“Committee Chair” means the person designated to preside over meetings of committees or panels of committees of the College;</w:t>
      </w:r>
    </w:p>
    <w:p w14:paraId="33A2B09E" w14:textId="6C41F2E5" w:rsidR="0093404C" w:rsidRDefault="0093404C" w:rsidP="0093404C">
      <w:pPr>
        <w:pStyle w:val="aBy-laws"/>
        <w:ind w:left="1701" w:hanging="567"/>
      </w:pPr>
      <w:r w:rsidRPr="1436639F">
        <w:t>“Committee Vice-Chair” means the person designated as the Committee Vice-Chair for a statutory or non-statutory committee;</w:t>
      </w:r>
    </w:p>
    <w:p w14:paraId="067F93AC" w14:textId="77777777" w:rsidR="00687FA2" w:rsidRPr="00A96F1C" w:rsidRDefault="00687FA2" w:rsidP="00687FA2">
      <w:pPr>
        <w:pStyle w:val="aBy-laws"/>
        <w:ind w:left="1701" w:hanging="567"/>
      </w:pPr>
      <w:r>
        <w:t>“Deputy Registrar” means a senior employee of the College with signing authority as set out in the By-laws and policies of the College;</w:t>
      </w:r>
    </w:p>
    <w:p w14:paraId="7C4D8451" w14:textId="728F18A1" w:rsidR="00300827" w:rsidRPr="00A96F1C" w:rsidRDefault="003A0D88" w:rsidP="00D82E2C">
      <w:pPr>
        <w:pStyle w:val="aBy-laws"/>
        <w:ind w:left="1701" w:hanging="567"/>
      </w:pPr>
      <w:r w:rsidRPr="1436639F">
        <w:t>“</w:t>
      </w:r>
      <w:r w:rsidR="00444112" w:rsidRPr="1436639F">
        <w:t>Director</w:t>
      </w:r>
      <w:r w:rsidRPr="1436639F">
        <w:t xml:space="preserve">” means a member of </w:t>
      </w:r>
      <w:r w:rsidR="00444112" w:rsidRPr="1436639F">
        <w:t>t</w:t>
      </w:r>
      <w:r w:rsidR="004A76BC" w:rsidRPr="1436639F">
        <w:t>he Board</w:t>
      </w:r>
      <w:r w:rsidR="00D030E7" w:rsidRPr="1436639F">
        <w:t xml:space="preserve"> and includes an Elected </w:t>
      </w:r>
      <w:r w:rsidR="00444112" w:rsidRPr="1436639F">
        <w:t>Director</w:t>
      </w:r>
      <w:r w:rsidR="00D030E7" w:rsidRPr="1436639F">
        <w:t xml:space="preserve">, an Academic </w:t>
      </w:r>
      <w:r w:rsidR="007C763A" w:rsidRPr="1436639F">
        <w:t>Director</w:t>
      </w:r>
      <w:r w:rsidR="00D030E7" w:rsidRPr="1436639F">
        <w:t xml:space="preserve"> and a </w:t>
      </w:r>
      <w:r w:rsidR="007C763A" w:rsidRPr="1436639F">
        <w:t>Public Director</w:t>
      </w:r>
      <w:r w:rsidR="00A25A3A" w:rsidRPr="1436639F">
        <w:t>;</w:t>
      </w:r>
    </w:p>
    <w:p w14:paraId="44DA0E0A" w14:textId="6CD0CAD5" w:rsidR="00D957C8" w:rsidRDefault="00D957C8" w:rsidP="00D82E2C">
      <w:pPr>
        <w:pStyle w:val="aBy-laws"/>
        <w:ind w:left="1701" w:hanging="567"/>
      </w:pPr>
      <w:r w:rsidRPr="1436639F">
        <w:t xml:space="preserve">“Elected </w:t>
      </w:r>
      <w:r w:rsidR="007C763A" w:rsidRPr="1436639F">
        <w:t>Director</w:t>
      </w:r>
      <w:r w:rsidRPr="1436639F">
        <w:t xml:space="preserve">” means a </w:t>
      </w:r>
      <w:r w:rsidR="007C763A" w:rsidRPr="1436639F">
        <w:t>Director</w:t>
      </w:r>
      <w:r w:rsidRPr="1436639F">
        <w:t xml:space="preserve"> who is a </w:t>
      </w:r>
      <w:r w:rsidR="00080D4E" w:rsidRPr="1436639F">
        <w:t>Registrant</w:t>
      </w:r>
      <w:r w:rsidRPr="1436639F">
        <w:t xml:space="preserve"> </w:t>
      </w:r>
      <w:r w:rsidR="00A25A3A" w:rsidRPr="1436639F">
        <w:t xml:space="preserve">and </w:t>
      </w:r>
      <w:r w:rsidRPr="1436639F">
        <w:t>who is elected or appoi</w:t>
      </w:r>
      <w:r w:rsidR="00A25A3A" w:rsidRPr="1436639F">
        <w:t xml:space="preserve">nted in accordance with section </w:t>
      </w:r>
      <w:r w:rsidR="00896DE5" w:rsidRPr="1436639F">
        <w:t>3.1</w:t>
      </w:r>
      <w:r w:rsidR="00772987" w:rsidRPr="1436639F">
        <w:t xml:space="preserve"> </w:t>
      </w:r>
      <w:r w:rsidR="00A25A3A" w:rsidRPr="1436639F">
        <w:t>of these By-laws;</w:t>
      </w:r>
    </w:p>
    <w:p w14:paraId="7C596953" w14:textId="77777777" w:rsidR="00300827" w:rsidRPr="00A96F1C" w:rsidRDefault="00AC6D15" w:rsidP="00D82E2C">
      <w:pPr>
        <w:pStyle w:val="aBy-laws"/>
        <w:ind w:left="1701" w:hanging="567"/>
      </w:pPr>
      <w:r>
        <w:t>“F</w:t>
      </w:r>
      <w:r w:rsidR="003A0D88" w:rsidRPr="00A96F1C">
        <w:t xml:space="preserve">iscal </w:t>
      </w:r>
      <w:r>
        <w:t>Y</w:t>
      </w:r>
      <w:r w:rsidR="00A25A3A">
        <w:t>ear” means April 1 to March 31;</w:t>
      </w:r>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r w:rsidR="006A5DC0">
        <w:t>email</w:t>
      </w:r>
      <w:r w:rsidR="00A25A3A">
        <w:t>;</w:t>
      </w:r>
    </w:p>
    <w:p w14:paraId="214C4057" w14:textId="4D70B803" w:rsidR="00637C4E" w:rsidRPr="00A96F1C" w:rsidRDefault="00637C4E" w:rsidP="00BC6C5B">
      <w:pPr>
        <w:pStyle w:val="aBy-laws"/>
        <w:ind w:left="1701" w:hanging="567"/>
      </w:pPr>
      <w:r>
        <w:t xml:space="preserve">“Minister” means the </w:t>
      </w:r>
      <w:r w:rsidRPr="00637C4E">
        <w:rPr>
          <w:lang w:val="en-US"/>
        </w:rPr>
        <w:t>Minister of Health</w:t>
      </w:r>
      <w:r>
        <w:rPr>
          <w:lang w:val="en-US"/>
        </w:rPr>
        <w:t>;</w:t>
      </w:r>
    </w:p>
    <w:p w14:paraId="054D033B" w14:textId="76A0DCB5" w:rsidR="00A609B1" w:rsidRDefault="00A609B1" w:rsidP="00D82E2C">
      <w:pPr>
        <w:pStyle w:val="aBy-laws"/>
        <w:ind w:left="1701" w:hanging="567"/>
      </w:pPr>
      <w:r w:rsidRPr="1436639F">
        <w:t>“Non-</w:t>
      </w:r>
      <w:r w:rsidR="004A76BC" w:rsidRPr="1436639F">
        <w:t>Board</w:t>
      </w:r>
      <w:r w:rsidRPr="1436639F">
        <w:t xml:space="preserve"> Committee Member” means a person who is not a </w:t>
      </w:r>
      <w:r w:rsidR="007C763A" w:rsidRPr="1436639F">
        <w:t>Director</w:t>
      </w:r>
      <w:r w:rsidRPr="1436639F">
        <w:t xml:space="preserve"> and who is appointed to serve on a </w:t>
      </w:r>
      <w:r w:rsidR="00E83C0C" w:rsidRPr="1436639F">
        <w:t>c</w:t>
      </w:r>
      <w:r w:rsidRPr="1436639F">
        <w:t xml:space="preserve">ommittee in accordance with section </w:t>
      </w:r>
      <w:r w:rsidR="00A76D95" w:rsidRPr="1436639F">
        <w:t>7.</w:t>
      </w:r>
      <w:r w:rsidR="00D41BB9" w:rsidRPr="1436639F">
        <w:t>6</w:t>
      </w:r>
      <w:r w:rsidR="00A76D95" w:rsidRPr="1436639F">
        <w:t xml:space="preserve"> </w:t>
      </w:r>
      <w:r w:rsidRPr="1436639F">
        <w:t>of these By-laws;</w:t>
      </w:r>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practises physiotherapy</w:t>
      </w:r>
      <w:r w:rsidR="00216131">
        <w:t>;</w:t>
      </w:r>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in accordance with section 6(1)(b) of the Act;</w:t>
      </w:r>
    </w:p>
    <w:p w14:paraId="08470F7E" w14:textId="4B36BDCB" w:rsidR="0049561F" w:rsidRPr="00A96F1C" w:rsidRDefault="0049561F" w:rsidP="0049561F">
      <w:pPr>
        <w:pStyle w:val="aBy-laws"/>
      </w:pPr>
      <w:r>
        <w:t xml:space="preserve">    </w:t>
      </w:r>
      <w:r w:rsidRPr="00A96F1C">
        <w:t>“</w:t>
      </w:r>
      <w:r>
        <w:t>Registrant” means a member of the College as set out in section 13 of the Code;</w:t>
      </w:r>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of these By-laws;</w:t>
      </w:r>
    </w:p>
    <w:p w14:paraId="47CB85AA" w14:textId="77777777" w:rsidR="002324CA" w:rsidRPr="00A96F1C" w:rsidRDefault="00D85144" w:rsidP="00D82E2C">
      <w:pPr>
        <w:pStyle w:val="aBy-laws"/>
        <w:ind w:left="1701" w:hanging="567"/>
      </w:pPr>
      <w:r>
        <w:t>“R</w:t>
      </w:r>
      <w:r w:rsidR="003A0D88" w:rsidRPr="00A96F1C">
        <w:t>egulations” mean the regulat</w:t>
      </w:r>
      <w:r w:rsidR="00A25A3A">
        <w:t>ions under the RHPA and the Act;</w:t>
      </w:r>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and includes the Code;</w:t>
      </w:r>
    </w:p>
    <w:p w14:paraId="0480A632" w14:textId="65964E02"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(s),</w:t>
      </w:r>
      <w:r w:rsidR="00EF12A3">
        <w:t xml:space="preserve"> Vice-President, Finance and Reporting,</w:t>
      </w:r>
      <w:r w:rsidR="00606537">
        <w:t xml:space="preserve">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5D30F4">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rsidRPr="1436639F">
        <w:t>A staff member designated by a Signing O</w:t>
      </w:r>
      <w:r w:rsidR="003A0D88" w:rsidRPr="1436639F">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 xml:space="preserve">(1) </w:t>
      </w:r>
      <w:r w:rsidR="009C71F6">
        <w:tab/>
      </w:r>
      <w:r w:rsidR="0029037F">
        <w:t xml:space="preserve">When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on the credit of the College;</w:t>
      </w:r>
    </w:p>
    <w:p w14:paraId="58538DEC" w14:textId="77777777" w:rsidR="00AE336D" w:rsidRPr="00A96F1C" w:rsidRDefault="00AE336D" w:rsidP="0051626C">
      <w:pPr>
        <w:pStyle w:val="aBy-laws"/>
        <w:numPr>
          <w:ilvl w:val="0"/>
          <w:numId w:val="81"/>
        </w:numPr>
        <w:ind w:left="1701" w:hanging="567"/>
      </w:pPr>
      <w:r>
        <w:t>limit or increase the amount or amounts that may be borrowed;</w:t>
      </w:r>
    </w:p>
    <w:p w14:paraId="18788422" w14:textId="77777777" w:rsidR="0047536D" w:rsidRPr="00A96F1C" w:rsidRDefault="003A0D88" w:rsidP="0051626C">
      <w:pPr>
        <w:pStyle w:val="aBy-laws"/>
        <w:numPr>
          <w:ilvl w:val="0"/>
          <w:numId w:val="81"/>
        </w:numPr>
        <w:ind w:left="1701" w:hanging="567"/>
      </w:pPr>
      <w:r w:rsidRPr="1436639F">
        <w:t>issue, sell or pledge debt obligations of the College, including without limitation bonds, debentures, notes or similar obligations of the Colleg</w:t>
      </w:r>
      <w:r w:rsidR="00FD2E89" w:rsidRPr="1436639F">
        <w:t>e, whether secured or unsecured</w:t>
      </w:r>
      <w:r w:rsidR="00C340C2" w:rsidRPr="1436639F">
        <w:t>;</w:t>
      </w:r>
      <w:r w:rsidRPr="1436639F">
        <w:t xml:space="preserve"> and</w:t>
      </w:r>
    </w:p>
    <w:p w14:paraId="6271C751" w14:textId="77777777" w:rsidR="00BF6678" w:rsidRPr="0053750F" w:rsidRDefault="00C340C2" w:rsidP="0051626C">
      <w:pPr>
        <w:pStyle w:val="aBy-laws"/>
        <w:numPr>
          <w:ilvl w:val="0"/>
          <w:numId w:val="81"/>
        </w:numPr>
        <w:ind w:left="1701" w:hanging="567"/>
      </w:pPr>
      <w:r w:rsidRPr="1436639F">
        <w:t>charge, mortgage, hypothecate</w:t>
      </w:r>
      <w:r w:rsidR="003A0D88" w:rsidRPr="1436639F">
        <w:t xml:space="preserve"> or pledge all or any currently owned or subsequently acquired real or personal, moveable or immovable property of the College, including book debts, rights, powers, franchises and undertakings, to secure any such debt obligations or any money</w:t>
      </w:r>
      <w:r w:rsidRPr="1436639F">
        <w:t xml:space="preserve"> borrowed</w:t>
      </w:r>
      <w:r w:rsidR="003A0D88" w:rsidRPr="1436639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 xml:space="preserve">(1) </w:t>
      </w:r>
      <w:r w:rsidR="00CB10B5">
        <w:tab/>
      </w:r>
      <w:r w:rsidR="004A76BC">
        <w:t>The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r w:rsidR="0056270C">
        <w:rPr>
          <w:spacing w:val="-5"/>
        </w:rPr>
        <w:t xml:space="preserve"> </w:t>
      </w:r>
      <w:r w:rsidR="008E50FE">
        <w:rPr>
          <w:spacing w:val="-5"/>
        </w:rPr>
        <w:tab/>
      </w:r>
      <w:r w:rsidR="00350FBE">
        <w:t>A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1436639F">
        <w:t>The Registrar</w:t>
      </w:r>
      <w:r w:rsidR="001D1D56" w:rsidRPr="1436639F">
        <w:t xml:space="preserve">, or </w:t>
      </w:r>
      <w:r w:rsidR="00854493" w:rsidRPr="1436639F">
        <w:t>the Deputy Registrar</w:t>
      </w:r>
      <w:r w:rsidR="00E763DE" w:rsidRPr="1436639F">
        <w:t xml:space="preserve"> when </w:t>
      </w:r>
      <w:r w:rsidR="001D1D56" w:rsidRPr="1436639F">
        <w:t>designated by the Registrar,</w:t>
      </w:r>
      <w:r w:rsidRPr="1436639F">
        <w:t xml:space="preserve"> may sign notices and </w:t>
      </w:r>
      <w:r w:rsidR="003D3958" w:rsidRPr="1436639F">
        <w:t>other documents</w:t>
      </w:r>
      <w:r w:rsidRPr="1436639F">
        <w:t xml:space="preserve"> on behalf of any </w:t>
      </w:r>
      <w:r w:rsidR="00E83C0C" w:rsidRPr="1436639F">
        <w:t>c</w:t>
      </w:r>
      <w:r w:rsidR="00CA0534" w:rsidRPr="1436639F">
        <w:t>ommittee</w:t>
      </w:r>
      <w:r w:rsidRPr="1436639F">
        <w:t xml:space="preserve"> of the</w:t>
      </w:r>
      <w:r w:rsidR="001D1D56" w:rsidRPr="1436639F">
        <w:t xml:space="preserve"> </w:t>
      </w:r>
      <w:r w:rsidRPr="1436639F">
        <w:t>College</w:t>
      </w:r>
      <w:r w:rsidR="002D79C4" w:rsidRPr="1436639F">
        <w:t>, except where otherwise provided by law</w:t>
      </w:r>
      <w:r w:rsidRPr="1436639F">
        <w:rPr>
          <w:i/>
          <w:iCs/>
        </w:rPr>
        <w:t>.</w:t>
      </w:r>
    </w:p>
    <w:p w14:paraId="1739C680" w14:textId="004823E3" w:rsidR="00BF6678" w:rsidRPr="00CD3B6E" w:rsidRDefault="003A0D88" w:rsidP="00653C7F">
      <w:pPr>
        <w:pStyle w:val="2ndlevel-NumberingBy-laws"/>
      </w:pPr>
      <w:r w:rsidRPr="1436639F">
        <w:t xml:space="preserve">No person shall sign or seal a document affecting the College unless authorized by the Act, the </w:t>
      </w:r>
      <w:r w:rsidR="00E14351" w:rsidRPr="1436639F">
        <w:t>Regulations</w:t>
      </w:r>
      <w:r w:rsidRPr="1436639F">
        <w:t xml:space="preserve"> or these </w:t>
      </w:r>
      <w:r w:rsidR="00EF3276" w:rsidRPr="1436639F">
        <w:t>By-laws</w:t>
      </w:r>
      <w:r w:rsidRPr="1436639F">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 xml:space="preserve">(1) </w:t>
      </w:r>
      <w:r w:rsidR="00A51766">
        <w:tab/>
      </w:r>
      <w:r w:rsidR="004A76BC">
        <w:t>The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rsidRPr="1436639F">
        <w:t xml:space="preserve">If the </w:t>
      </w:r>
      <w:r w:rsidR="00EF3276" w:rsidRPr="1436639F">
        <w:t>Auditor</w:t>
      </w:r>
      <w:r w:rsidRPr="1436639F">
        <w:t xml:space="preserve"> is unable to conti</w:t>
      </w:r>
      <w:r w:rsidR="006B1D05" w:rsidRPr="1436639F">
        <w:t xml:space="preserve">nue </w:t>
      </w:r>
      <w:r w:rsidR="008E639E" w:rsidRPr="1436639F">
        <w:t>their</w:t>
      </w:r>
      <w:r w:rsidRPr="1436639F">
        <w:t xml:space="preserve"> duties or in the event </w:t>
      </w:r>
      <w:r w:rsidR="00077BC6" w:rsidRPr="1436639F">
        <w:t>t</w:t>
      </w:r>
      <w:r w:rsidR="004A76BC" w:rsidRPr="1436639F">
        <w:t>he Board</w:t>
      </w:r>
      <w:r w:rsidRPr="1436639F">
        <w:t xml:space="preserve"> is dissatisfied with the </w:t>
      </w:r>
      <w:r w:rsidR="00EF3276" w:rsidRPr="1436639F">
        <w:t>Auditor</w:t>
      </w:r>
      <w:r w:rsidRPr="1436639F">
        <w:t xml:space="preserve">, </w:t>
      </w:r>
      <w:r w:rsidR="00077BC6" w:rsidRPr="1436639F">
        <w:t>t</w:t>
      </w:r>
      <w:r w:rsidR="004A76BC" w:rsidRPr="1436639F">
        <w:t>he Board</w:t>
      </w:r>
      <w:r w:rsidRPr="1436639F">
        <w:t xml:space="preserve"> may appoint a new </w:t>
      </w:r>
      <w:r w:rsidR="00EF3276" w:rsidRPr="1436639F">
        <w:t>Auditor</w:t>
      </w:r>
      <w:r w:rsidRPr="1436639F">
        <w:t>.</w:t>
      </w:r>
      <w:r w:rsidR="000B69CA" w:rsidRPr="1436639F">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rsidRPr="1436639F">
        <w:t>The Board</w:t>
      </w:r>
      <w:r w:rsidR="003A0D88" w:rsidRPr="1436639F">
        <w:t xml:space="preserve"> shall confirm the appointment </w:t>
      </w:r>
      <w:r w:rsidR="00286113" w:rsidRPr="1436639F">
        <w:t>and rem</w:t>
      </w:r>
      <w:r w:rsidR="00C961E6" w:rsidRPr="1436639F">
        <w:t>un</w:t>
      </w:r>
      <w:r w:rsidR="00286113" w:rsidRPr="1436639F">
        <w:t>eration</w:t>
      </w:r>
      <w:r w:rsidR="000D7AC4" w:rsidRPr="1436639F">
        <w:t xml:space="preserve"> of the Auditor</w:t>
      </w:r>
      <w:r w:rsidR="00286113" w:rsidRPr="1436639F">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1436639F">
        <w:t xml:space="preserve">The </w:t>
      </w:r>
      <w:r w:rsidR="00EF3276" w:rsidRPr="1436639F">
        <w:t>Auditor</w:t>
      </w:r>
      <w:r w:rsidRPr="1436639F">
        <w:t xml:space="preserve"> is entitled to attend any meeting of </w:t>
      </w:r>
      <w:r w:rsidR="00787C0C" w:rsidRPr="1436639F">
        <w:t>t</w:t>
      </w:r>
      <w:r w:rsidR="004A76BC" w:rsidRPr="1436639F">
        <w:t>he Board</w:t>
      </w:r>
      <w:r w:rsidRPr="1436639F">
        <w:t xml:space="preserve"> and to be heard at any such meeting that </w:t>
      </w:r>
      <w:r w:rsidR="008E639E" w:rsidRPr="1436639F">
        <w:t>they</w:t>
      </w:r>
      <w:r w:rsidRPr="1436639F">
        <w:t xml:space="preserve"> attend on any part of the business of the meeting that c</w:t>
      </w:r>
      <w:r w:rsidR="006B1D05" w:rsidRPr="1436639F">
        <w:t xml:space="preserve">oncerns </w:t>
      </w:r>
      <w:r w:rsidR="005C35D0" w:rsidRPr="1436639F">
        <w:t>them</w:t>
      </w:r>
      <w:r w:rsidRPr="1436639F">
        <w:t xml:space="preserve"> as </w:t>
      </w:r>
      <w:r w:rsidR="00EF3276" w:rsidRPr="1436639F">
        <w:t>Auditor</w:t>
      </w:r>
      <w:r w:rsidRPr="1436639F">
        <w:t>.</w:t>
      </w:r>
      <w:r w:rsidR="00724BDE" w:rsidRPr="1436639F">
        <w:t xml:space="preserve"> The Registrar shall provide reasonable notice of every </w:t>
      </w:r>
      <w:r w:rsidR="00787C0C" w:rsidRPr="1436639F">
        <w:t>t</w:t>
      </w:r>
      <w:r w:rsidR="004A76BC" w:rsidRPr="1436639F">
        <w:t>he Board</w:t>
      </w:r>
      <w:r w:rsidR="00724BDE" w:rsidRPr="1436639F">
        <w:t xml:space="preserve"> meeting to the Auditor for this purpose.</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 xml:space="preserve">(1) </w:t>
      </w:r>
      <w:r w:rsidR="00A51766">
        <w:tab/>
      </w:r>
      <w:r w:rsidR="003A0D88" w:rsidRPr="00DF56DC">
        <w:rPr>
          <w:rFonts w:cstheme="minorHAnsi"/>
          <w:szCs w:val="20"/>
        </w:rPr>
        <w:t>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1436639F">
      <w:pPr>
        <w:pStyle w:val="2ndlevel-NumberingBy-laws"/>
        <w:numPr>
          <w:ilvl w:val="1"/>
          <w:numId w:val="122"/>
        </w:numPr>
        <w:rPr>
          <w:rFonts w:cstheme="minorBidi"/>
        </w:rPr>
      </w:pPr>
      <w:r w:rsidRPr="1436639F">
        <w:rPr>
          <w:rFonts w:cstheme="minorBidi"/>
        </w:rPr>
        <w:t>Every by-law, including every amendment and revocation, shall be m</w:t>
      </w:r>
      <w:r w:rsidR="003A0D88" w:rsidRPr="1436639F">
        <w:rPr>
          <w:rFonts w:cstheme="minorBidi"/>
        </w:rPr>
        <w:t xml:space="preserve">aintained in </w:t>
      </w:r>
      <w:r w:rsidR="00D459D8" w:rsidRPr="1436639F">
        <w:rPr>
          <w:rFonts w:cstheme="minorBidi"/>
        </w:rPr>
        <w:t>the College’s records</w:t>
      </w:r>
      <w:r w:rsidR="00D94C27" w:rsidRPr="1436639F">
        <w:rPr>
          <w:rFonts w:cstheme="minorBidi"/>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r w:rsidR="006A0357">
        <w:t xml:space="preserve"> </w:t>
      </w:r>
      <w:r w:rsidR="00517104">
        <w:tab/>
      </w:r>
      <w:r w:rsidR="003A0D88" w:rsidRPr="00CD79FC">
        <w:t xml:space="preserve">The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rsidRPr="1436639F">
        <w:t xml:space="preserve">If the office of </w:t>
      </w:r>
      <w:r w:rsidR="00A001BE" w:rsidRPr="1436639F">
        <w:t xml:space="preserve">the </w:t>
      </w:r>
      <w:r w:rsidRPr="1436639F">
        <w:t xml:space="preserve">Registrar becomes vacant, </w:t>
      </w:r>
      <w:r w:rsidR="00AF400E" w:rsidRPr="1436639F">
        <w:rPr>
          <w:spacing w:val="-4"/>
        </w:rPr>
        <w:t>t</w:t>
      </w:r>
      <w:r w:rsidR="004A76BC" w:rsidRPr="1436639F">
        <w:rPr>
          <w:spacing w:val="-4"/>
        </w:rPr>
        <w:t>he Board</w:t>
      </w:r>
      <w:r w:rsidR="003A0D88" w:rsidRPr="1436639F">
        <w:t xml:space="preserve"> or the </w:t>
      </w:r>
      <w:r w:rsidR="003A0D88" w:rsidRPr="1436639F">
        <w:rPr>
          <w:spacing w:val="-4"/>
        </w:rPr>
        <w:t>E</w:t>
      </w:r>
      <w:r w:rsidR="003A0D88" w:rsidRPr="1436639F">
        <w:rPr>
          <w:spacing w:val="-3"/>
        </w:rPr>
        <w:t>x</w:t>
      </w:r>
      <w:r w:rsidR="003A0D88" w:rsidRPr="1436639F">
        <w:t>ecuti</w:t>
      </w:r>
      <w:r w:rsidR="003A0D88" w:rsidRPr="1436639F">
        <w:rPr>
          <w:spacing w:val="-3"/>
        </w:rPr>
        <w:t>v</w:t>
      </w:r>
      <w:r w:rsidR="003A0D88" w:rsidRPr="1436639F">
        <w:t xml:space="preserve">e </w:t>
      </w:r>
      <w:r w:rsidR="003A0D88" w:rsidRPr="1436639F">
        <w:rPr>
          <w:spacing w:val="-4"/>
        </w:rPr>
        <w:t>C</w:t>
      </w:r>
      <w:r w:rsidR="003A0D88" w:rsidRPr="1436639F">
        <w:t xml:space="preserve">ommittee shall </w:t>
      </w:r>
      <w:r w:rsidR="003E2392" w:rsidRPr="1436639F">
        <w:t xml:space="preserve">immediately </w:t>
      </w:r>
      <w:r w:rsidR="003A0D88" w:rsidRPr="1436639F">
        <w:t>appoint</w:t>
      </w:r>
      <w:r w:rsidR="003A0D88" w:rsidRPr="1436639F">
        <w:rPr>
          <w:spacing w:val="3"/>
        </w:rPr>
        <w:t xml:space="preserve"> </w:t>
      </w:r>
      <w:r w:rsidR="003A0D88" w:rsidRPr="1436639F">
        <w:t>an emplo</w:t>
      </w:r>
      <w:r w:rsidR="003A0D88" w:rsidRPr="1436639F">
        <w:rPr>
          <w:spacing w:val="-3"/>
        </w:rPr>
        <w:t>y</w:t>
      </w:r>
      <w:r w:rsidR="003A0D88" w:rsidRPr="1436639F">
        <w:t xml:space="preserve">ee of the </w:t>
      </w:r>
      <w:r w:rsidR="003A0D88" w:rsidRPr="1436639F">
        <w:rPr>
          <w:spacing w:val="-4"/>
        </w:rPr>
        <w:t>C</w:t>
      </w:r>
      <w:r w:rsidR="003A0D88" w:rsidRPr="1436639F">
        <w:t>ollege to a</w:t>
      </w:r>
      <w:r w:rsidR="003A0D88" w:rsidRPr="1436639F">
        <w:rPr>
          <w:spacing w:val="2"/>
        </w:rPr>
        <w:t>c</w:t>
      </w:r>
      <w:r w:rsidR="003A0D88" w:rsidRPr="1436639F">
        <w:t>t</w:t>
      </w:r>
      <w:r w:rsidR="003A0D88" w:rsidRPr="1436639F">
        <w:rPr>
          <w:spacing w:val="3"/>
        </w:rPr>
        <w:t xml:space="preserve"> </w:t>
      </w:r>
      <w:r w:rsidR="003A0D88" w:rsidRPr="1436639F">
        <w:t xml:space="preserve">as </w:t>
      </w:r>
      <w:r w:rsidR="00553046" w:rsidRPr="1436639F">
        <w:t>I</w:t>
      </w:r>
      <w:r w:rsidR="003A0D88" w:rsidRPr="1436639F">
        <w:t xml:space="preserve">nterim </w:t>
      </w:r>
      <w:r w:rsidR="003A0D88" w:rsidRPr="1436639F">
        <w:rPr>
          <w:spacing w:val="-5"/>
        </w:rPr>
        <w:t>R</w:t>
      </w:r>
      <w:r w:rsidR="003A0D88" w:rsidRPr="1436639F">
        <w:t>egist</w:t>
      </w:r>
      <w:r w:rsidR="003A0D88" w:rsidRPr="1436639F">
        <w:rPr>
          <w:spacing w:val="-4"/>
        </w:rPr>
        <w:t>r</w:t>
      </w:r>
      <w:r w:rsidR="003A0D88" w:rsidRPr="1436639F">
        <w:t>a</w:t>
      </w:r>
      <w:r w:rsidR="003A0D88" w:rsidRPr="1436639F">
        <w:rPr>
          <w:spacing w:val="-14"/>
        </w:rPr>
        <w:t>r</w:t>
      </w:r>
      <w:r w:rsidR="003A0D88" w:rsidRPr="1436639F">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rsidRPr="1436639F">
        <w:t xml:space="preserve">An </w:t>
      </w:r>
      <w:r w:rsidR="00553046" w:rsidRPr="1436639F">
        <w:t>I</w:t>
      </w:r>
      <w:r w:rsidRPr="1436639F">
        <w:t xml:space="preserve">nterim Registrar has all of the </w:t>
      </w:r>
      <w:r w:rsidR="00DE27FE" w:rsidRPr="1436639F">
        <w:t xml:space="preserve">authority </w:t>
      </w:r>
      <w:r w:rsidR="00A001BE" w:rsidRPr="1436639F">
        <w:t xml:space="preserve">and responsibilities </w:t>
      </w:r>
      <w:r w:rsidRPr="1436639F">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5D30F4">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1436639F">
        <w:t>Electoral district 1</w:t>
      </w:r>
      <w:r w:rsidR="00156AC1" w:rsidRPr="1436639F">
        <w:t xml:space="preserve"> (</w:t>
      </w:r>
      <w:r w:rsidRPr="1436639F">
        <w:t>the south western electoral district</w:t>
      </w:r>
      <w:r w:rsidR="00156AC1" w:rsidRPr="1436639F">
        <w:t xml:space="preserve">): </w:t>
      </w:r>
      <w:r w:rsidRPr="1436639F">
        <w:t>composed of the counties of Bruce, Elgin, Essex, Grey, Huron, Lambton, Middlesex</w:t>
      </w:r>
      <w:r w:rsidR="00D75E91" w:rsidRPr="1436639F">
        <w:t>,</w:t>
      </w:r>
      <w:r w:rsidR="00156AC1" w:rsidRPr="1436639F">
        <w:t xml:space="preserve"> </w:t>
      </w:r>
      <w:r w:rsidRPr="1436639F">
        <w:t>Oxford and Perth</w:t>
      </w:r>
      <w:r w:rsidR="00156AC1" w:rsidRPr="1436639F">
        <w:t>,</w:t>
      </w:r>
      <w:r w:rsidRPr="1436639F">
        <w:t xml:space="preserve"> and the municipality</w:t>
      </w:r>
      <w:r w:rsidR="00BA71ED" w:rsidRPr="1436639F">
        <w:t xml:space="preserve"> </w:t>
      </w:r>
      <w:r w:rsidRPr="1436639F">
        <w:t>of Chatham-Kent</w:t>
      </w:r>
      <w:r w:rsidR="00EE63BA" w:rsidRPr="1436639F">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1436639F">
        <w:t>Electoral district 4</w:t>
      </w:r>
      <w:r w:rsidR="00EE63BA" w:rsidRPr="1436639F">
        <w:t xml:space="preserve"> (</w:t>
      </w:r>
      <w:r w:rsidRPr="1436639F">
        <w:t>the eastern electoral district</w:t>
      </w:r>
      <w:r w:rsidR="00EE63BA" w:rsidRPr="1436639F">
        <w:t>):</w:t>
      </w:r>
      <w:r w:rsidRPr="1436639F">
        <w:t xml:space="preserve"> composed of the counties of Frontenac, Hastings, Lanark, Lennox and Addington, </w:t>
      </w:r>
      <w:r w:rsidR="00E763DE" w:rsidRPr="1436639F">
        <w:t xml:space="preserve">Renfrew, </w:t>
      </w:r>
      <w:r w:rsidRPr="1436639F">
        <w:t xml:space="preserve">Leeds and </w:t>
      </w:r>
      <w:r w:rsidR="00EE63BA" w:rsidRPr="1436639F">
        <w:t>Grenville, Prescott and Russell and</w:t>
      </w:r>
      <w:r w:rsidRPr="1436639F">
        <w:t xml:space="preserve"> Stormont, Dundas and G</w:t>
      </w:r>
      <w:r w:rsidR="00DF6E70" w:rsidRPr="1436639F">
        <w:t>lengarry</w:t>
      </w:r>
      <w:r w:rsidR="00EE63BA" w:rsidRPr="1436639F">
        <w:t>,</w:t>
      </w:r>
      <w:r w:rsidR="00DF6E70" w:rsidRPr="1436639F">
        <w:t xml:space="preserve"> and the </w:t>
      </w:r>
      <w:r w:rsidR="00EE63BA" w:rsidRPr="1436639F">
        <w:t>municipalities of the C</w:t>
      </w:r>
      <w:r w:rsidR="00DF6E70" w:rsidRPr="1436639F">
        <w:t>ity of Ottawa</w:t>
      </w:r>
      <w:r w:rsidR="00EE63BA" w:rsidRPr="1436639F">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College;</w:t>
      </w:r>
      <w:r w:rsidRPr="00FA0E00">
        <w:t xml:space="preserve"> </w:t>
      </w:r>
    </w:p>
    <w:p w14:paraId="5A65DC02" w14:textId="18AFD9CF" w:rsidR="009C47DC" w:rsidRDefault="003A0D88" w:rsidP="00897267">
      <w:pPr>
        <w:pStyle w:val="aBy-laws"/>
        <w:ind w:left="1701" w:hanging="567"/>
      </w:pPr>
      <w:r w:rsidRPr="1436639F">
        <w:t xml:space="preserve">the </w:t>
      </w:r>
      <w:r w:rsidR="0053769F" w:rsidRPr="1436639F">
        <w:t>Registrant</w:t>
      </w:r>
      <w:r w:rsidRPr="1436639F">
        <w:t xml:space="preserve"> </w:t>
      </w:r>
      <w:r w:rsidR="00A96969" w:rsidRPr="1436639F">
        <w:t>practis</w:t>
      </w:r>
      <w:r w:rsidR="0094430D" w:rsidRPr="1436639F">
        <w:t>es or resides in Ontario</w:t>
      </w:r>
      <w:r w:rsidR="003B1DB2" w:rsidRPr="1436639F">
        <w:t>;</w:t>
      </w:r>
      <w:r w:rsidRPr="1436639F">
        <w:t xml:space="preserve"> and</w:t>
      </w:r>
    </w:p>
    <w:p w14:paraId="10B62227" w14:textId="10B7BB5D" w:rsidR="00BF6678" w:rsidRPr="00FA0E00" w:rsidRDefault="003A0D88" w:rsidP="00897267">
      <w:pPr>
        <w:pStyle w:val="aBy-laws"/>
        <w:ind w:left="1701" w:hanging="567"/>
      </w:pPr>
      <w:r w:rsidRPr="1436639F">
        <w:t xml:space="preserve">the </w:t>
      </w:r>
      <w:r w:rsidR="0053769F" w:rsidRPr="1436639F">
        <w:t>Registrant</w:t>
      </w:r>
      <w:r w:rsidRPr="1436639F">
        <w:t>’s home address registered with the College is in the electoral district for which</w:t>
      </w:r>
      <w:r w:rsidR="00587147" w:rsidRPr="1436639F">
        <w:t xml:space="preserve"> </w:t>
      </w:r>
      <w:r w:rsidRPr="1436639F">
        <w:t>an election is being held or</w:t>
      </w:r>
      <w:r w:rsidR="006F6A4F" w:rsidRPr="1436639F">
        <w:t>,</w:t>
      </w:r>
      <w:r w:rsidRPr="1436639F">
        <w:t xml:space="preserve"> if the </w:t>
      </w:r>
      <w:r w:rsidR="0053769F" w:rsidRPr="1436639F">
        <w:t xml:space="preserve">Registrant </w:t>
      </w:r>
      <w:r w:rsidR="006F6A4F" w:rsidRPr="1436639F">
        <w:t xml:space="preserve">resides outside Ontario, </w:t>
      </w:r>
      <w:r w:rsidRPr="1436639F">
        <w:t xml:space="preserve">the </w:t>
      </w:r>
      <w:r w:rsidR="0053769F" w:rsidRPr="1436639F">
        <w:t>Registrant</w:t>
      </w:r>
      <w:r w:rsidRPr="1436639F">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rsidRPr="1436639F">
        <w:t xml:space="preserve">An Elected </w:t>
      </w:r>
      <w:r w:rsidR="00D86D66" w:rsidRPr="1436639F">
        <w:t>Director</w:t>
      </w:r>
      <w:r w:rsidRPr="1436639F">
        <w:t xml:space="preserve"> shall not serve more than nine consecutive years on </w:t>
      </w:r>
      <w:r w:rsidR="00D86D66" w:rsidRPr="1436639F">
        <w:t>t</w:t>
      </w:r>
      <w:r w:rsidR="004A76BC" w:rsidRPr="1436639F">
        <w:t>he Board</w:t>
      </w:r>
      <w:r w:rsidR="00065A72" w:rsidRPr="1436639F">
        <w:t xml:space="preserve">. And, following the completion of nine consecutive years on </w:t>
      </w:r>
      <w:r w:rsidR="00D86D66" w:rsidRPr="1436639F">
        <w:t>t</w:t>
      </w:r>
      <w:r w:rsidR="004A76BC" w:rsidRPr="1436639F">
        <w:t>he Board</w:t>
      </w:r>
      <w:r w:rsidR="00065A72" w:rsidRPr="1436639F">
        <w:t xml:space="preserve">, they shall not commence another term on </w:t>
      </w:r>
      <w:r w:rsidR="00D86D66" w:rsidRPr="1436639F">
        <w:t>t</w:t>
      </w:r>
      <w:r w:rsidR="004A76BC" w:rsidRPr="1436639F">
        <w:t>he Board</w:t>
      </w:r>
      <w:r w:rsidR="00065A72" w:rsidRPr="1436639F">
        <w:t xml:space="preserve"> until they have completed a one-year waiting period.</w:t>
      </w:r>
      <w:r w:rsidR="00772987" w:rsidRPr="1436639F">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for south western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1436639F">
        <w:t xml:space="preserve">If there is an interruption </w:t>
      </w:r>
      <w:r w:rsidR="00DA0CF2" w:rsidRPr="1436639F">
        <w:t xml:space="preserve">in access to the electronic voting system </w:t>
      </w:r>
      <w:r w:rsidRPr="1436639F">
        <w:t>during a nomination or election, the Registrar shall extend the holding of nominations and the election for such minimum period of time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1436639F">
        <w:t xml:space="preserve">the </w:t>
      </w:r>
      <w:r w:rsidR="00373BEC" w:rsidRPr="1436639F">
        <w:t>Registrant</w:t>
      </w:r>
      <w:r w:rsidRPr="1436639F">
        <w:rPr>
          <w:spacing w:val="3"/>
        </w:rPr>
        <w:t xml:space="preserve"> </w:t>
      </w:r>
      <w:r w:rsidRPr="1436639F">
        <w:t>is e</w:t>
      </w:r>
      <w:r w:rsidRPr="1436639F">
        <w:rPr>
          <w:spacing w:val="-2"/>
        </w:rPr>
        <w:t>n</w:t>
      </w:r>
      <w:r w:rsidRPr="1436639F">
        <w:t xml:space="preserve">titled to </w:t>
      </w:r>
      <w:r w:rsidRPr="1436639F">
        <w:rPr>
          <w:spacing w:val="-4"/>
        </w:rPr>
        <w:t>v</w:t>
      </w:r>
      <w:r w:rsidRPr="1436639F">
        <w:t>ote in an ele</w:t>
      </w:r>
      <w:r w:rsidRPr="1436639F">
        <w:rPr>
          <w:spacing w:val="2"/>
        </w:rPr>
        <w:t>c</w:t>
      </w:r>
      <w:r w:rsidRPr="1436639F">
        <w:t>tion in ac</w:t>
      </w:r>
      <w:r w:rsidRPr="1436639F">
        <w:rPr>
          <w:spacing w:val="-3"/>
        </w:rPr>
        <w:t>c</w:t>
      </w:r>
      <w:r w:rsidRPr="1436639F">
        <w:t>o</w:t>
      </w:r>
      <w:r w:rsidRPr="1436639F">
        <w:rPr>
          <w:spacing w:val="-2"/>
        </w:rPr>
        <w:t>r</w:t>
      </w:r>
      <w:r w:rsidRPr="1436639F">
        <w:t>dance with subse</w:t>
      </w:r>
      <w:r w:rsidRPr="1436639F">
        <w:rPr>
          <w:spacing w:val="2"/>
        </w:rPr>
        <w:t>c</w:t>
      </w:r>
      <w:r w:rsidR="00EA169D" w:rsidRPr="1436639F">
        <w:t>tion (4);</w:t>
      </w:r>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College</w:t>
      </w:r>
      <w:r w:rsidR="00883162">
        <w:t>;</w:t>
      </w:r>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e or reside in Ontario;</w:t>
      </w:r>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is being held;</w:t>
      </w:r>
    </w:p>
    <w:p w14:paraId="66F8813A" w14:textId="60E04883" w:rsidR="005B635B" w:rsidRPr="00897267" w:rsidRDefault="003A0D88" w:rsidP="00C75EFF">
      <w:pPr>
        <w:pStyle w:val="iiby-laws"/>
        <w:ind w:left="2127" w:hanging="426"/>
        <w:sectPr w:rsidR="005B635B" w:rsidRPr="00897267" w:rsidSect="005D30F4">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07F2169"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E24592">
        <w:t xml:space="preserve"> by a body that governs a profession, inside or outside of Ontario</w:t>
      </w:r>
      <w:r w:rsidR="00133FFB">
        <w:t>.</w:t>
      </w:r>
    </w:p>
    <w:p w14:paraId="655FD784" w14:textId="0EEAB9BE"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ncapacitated</w:t>
      </w:r>
      <w:r w:rsidR="00E24592">
        <w:t>, inside or outside of Ontario,</w:t>
      </w:r>
      <w:r w:rsidR="007566B2">
        <w:t xml:space="preserve"> </w:t>
      </w:r>
      <w:r w:rsidRPr="00A339BD">
        <w:t xml:space="preserve">in the six years </w:t>
      </w:r>
      <w:r w:rsidR="00EA169D">
        <w:t>before the election;</w:t>
      </w:r>
    </w:p>
    <w:p w14:paraId="65C0B245" w14:textId="18FF661A"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rsidR="00E24592">
        <w:rPr>
          <w:i/>
        </w:rPr>
        <w:t xml:space="preserve"> </w:t>
      </w:r>
      <w:r w:rsidR="00E24592">
        <w:rPr>
          <w:iCs/>
        </w:rPr>
        <w:t>and is not a person who has been declared incapable by any court in Canada or elsewhere</w:t>
      </w:r>
      <w:r>
        <w:t>;</w:t>
      </w:r>
    </w:p>
    <w:p w14:paraId="5B93EF61" w14:textId="144B589D" w:rsidR="00BF6678" w:rsidRPr="00A339BD" w:rsidRDefault="003A0D88" w:rsidP="00897267">
      <w:pPr>
        <w:pStyle w:val="aBy-laws"/>
        <w:ind w:left="1701" w:hanging="567"/>
      </w:pPr>
      <w:r w:rsidRPr="1436639F">
        <w:t xml:space="preserve">the </w:t>
      </w:r>
      <w:r w:rsidR="001D4BA3" w:rsidRPr="1436639F">
        <w:t>Registrant</w:t>
      </w:r>
      <w:r w:rsidRPr="1436639F">
        <w:t>’s certificate of registration has not been subject to a term, condition or limitation other than a term, condition or limitatio</w:t>
      </w:r>
      <w:r w:rsidR="00EA169D" w:rsidRPr="1436639F">
        <w:t xml:space="preserve">n prescribed by the </w:t>
      </w:r>
      <w:r w:rsidR="00E14351" w:rsidRPr="1436639F">
        <w:t>Regulations</w:t>
      </w:r>
      <w:r w:rsidR="007566B2" w:rsidRPr="1436639F">
        <w:t xml:space="preserve"> in the six years before the election</w:t>
      </w:r>
      <w:r w:rsidR="00EA169D" w:rsidRPr="1436639F">
        <w:t>;</w:t>
      </w:r>
    </w:p>
    <w:p w14:paraId="55534C41" w14:textId="3B8D7E00" w:rsidR="00531850" w:rsidRDefault="00F52AAA" w:rsidP="00897267">
      <w:pPr>
        <w:pStyle w:val="aBy-laws"/>
        <w:ind w:left="1701" w:hanging="567"/>
      </w:pPr>
      <w:r w:rsidRPr="1436639F">
        <w:t xml:space="preserve">the </w:t>
      </w:r>
      <w:r w:rsidR="001D4BA3" w:rsidRPr="1436639F">
        <w:t>Registrant</w:t>
      </w:r>
      <w:r w:rsidRPr="1436639F">
        <w:t xml:space="preserve"> has not been found guilty of</w:t>
      </w:r>
      <w:r w:rsidR="00E24592">
        <w:t xml:space="preserve"> or charged with</w:t>
      </w:r>
      <w:r w:rsidRPr="1436639F">
        <w:t xml:space="preserve"> an offence under the </w:t>
      </w:r>
      <w:r w:rsidRPr="1436639F">
        <w:rPr>
          <w:i/>
          <w:iCs/>
        </w:rPr>
        <w:t>Criminal Code</w:t>
      </w:r>
      <w:r w:rsidR="00E24592">
        <w:t xml:space="preserve">, </w:t>
      </w:r>
      <w:r w:rsidRPr="1436639F">
        <w:t xml:space="preserve">the </w:t>
      </w:r>
      <w:r w:rsidRPr="1436639F">
        <w:rPr>
          <w:i/>
          <w:iCs/>
        </w:rPr>
        <w:t>Health Insurance Act</w:t>
      </w:r>
      <w:r w:rsidR="00E24592">
        <w:t xml:space="preserve">, the </w:t>
      </w:r>
      <w:r w:rsidR="00E24592">
        <w:rPr>
          <w:i/>
          <w:iCs/>
        </w:rPr>
        <w:t>Controlled Drugs and Substances Act</w:t>
      </w:r>
      <w:r w:rsidR="00E24592">
        <w:t xml:space="preserve"> or under any comparable legislation or criminal laws of another jurisdiction </w:t>
      </w:r>
      <w:r w:rsidR="00B01C86" w:rsidRPr="1436639F">
        <w:t xml:space="preserve">that is relevant to the </w:t>
      </w:r>
      <w:r w:rsidR="001D4BA3" w:rsidRPr="1436639F">
        <w:t>Registrant</w:t>
      </w:r>
      <w:r w:rsidR="00B01C86" w:rsidRPr="1436639F">
        <w:t xml:space="preserve">’s suitability to serve as a </w:t>
      </w:r>
      <w:r w:rsidR="00D86D66" w:rsidRPr="1436639F">
        <w:t>Director</w:t>
      </w:r>
      <w:r w:rsidR="00B01C86" w:rsidRPr="1436639F">
        <w:t>, unless</w:t>
      </w:r>
      <w:r w:rsidR="00E24592">
        <w:t>, in respect of a finding,</w:t>
      </w:r>
      <w:r w:rsidR="00B01C86" w:rsidRPr="1436639F">
        <w:t xml:space="preserve"> a pardon or record suspension has been granted</w:t>
      </w:r>
      <w:r w:rsidRPr="1436639F">
        <w:t>;</w:t>
      </w:r>
    </w:p>
    <w:p w14:paraId="77A148A7" w14:textId="18574ECB"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rsidR="00E24592">
        <w:t xml:space="preserve"> or a committee of the College</w:t>
      </w:r>
      <w:r>
        <w:t xml:space="preserve"> in the three years before the election;</w:t>
      </w:r>
    </w:p>
    <w:p w14:paraId="016D3638" w14:textId="20023F8F"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A24B41">
        <w:t>member</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of the physiotherapy profession;</w:t>
      </w:r>
    </w:p>
    <w:p w14:paraId="55C5A615" w14:textId="20455CF6" w:rsidR="00EA73E0" w:rsidRDefault="00EA73E0" w:rsidP="00897267">
      <w:pPr>
        <w:pStyle w:val="aBy-laws"/>
        <w:ind w:left="1701" w:hanging="567"/>
      </w:pPr>
      <w:r w:rsidRPr="1436639F">
        <w:t xml:space="preserve">the </w:t>
      </w:r>
      <w:r w:rsidR="001D4BA3" w:rsidRPr="1436639F">
        <w:t>Registrant</w:t>
      </w:r>
      <w:r w:rsidRPr="1436639F">
        <w:t xml:space="preserve"> does not hold and has not held in the </w:t>
      </w:r>
      <w:r w:rsidR="00DE6FE7" w:rsidRPr="1436639F">
        <w:t xml:space="preserve">twelve </w:t>
      </w:r>
      <w:r w:rsidRPr="1436639F">
        <w:t xml:space="preserve">months before the election, </w:t>
      </w:r>
      <w:r w:rsidR="00E24592">
        <w:t xml:space="preserve">an employment position or any position of responsibility </w:t>
      </w:r>
      <w:r w:rsidR="00485EE9" w:rsidRPr="1436639F">
        <w:t>with a</w:t>
      </w:r>
      <w:r w:rsidR="00485EE9" w:rsidRPr="1436639F">
        <w:rPr>
          <w:spacing w:val="-2"/>
        </w:rPr>
        <w:t>n</w:t>
      </w:r>
      <w:r w:rsidR="00485EE9" w:rsidRPr="1436639F">
        <w:t>y o</w:t>
      </w:r>
      <w:r w:rsidR="00485EE9" w:rsidRPr="1436639F">
        <w:rPr>
          <w:spacing w:val="-2"/>
        </w:rPr>
        <w:t>r</w:t>
      </w:r>
      <w:r w:rsidR="00485EE9" w:rsidRPr="1436639F">
        <w:t>gani</w:t>
      </w:r>
      <w:r w:rsidR="00485EE9" w:rsidRPr="1436639F">
        <w:rPr>
          <w:spacing w:val="-2"/>
        </w:rPr>
        <w:t>za</w:t>
      </w:r>
      <w:r w:rsidR="00485EE9" w:rsidRPr="1436639F">
        <w:t>tion whose mand</w:t>
      </w:r>
      <w:r w:rsidR="00485EE9" w:rsidRPr="1436639F">
        <w:rPr>
          <w:spacing w:val="-2"/>
        </w:rPr>
        <w:t>a</w:t>
      </w:r>
      <w:r w:rsidR="00485EE9" w:rsidRPr="1436639F">
        <w:t xml:space="preserve">te </w:t>
      </w:r>
      <w:r w:rsidR="00485EE9" w:rsidRPr="1436639F">
        <w:rPr>
          <w:spacing w:val="-3"/>
        </w:rPr>
        <w:t>c</w:t>
      </w:r>
      <w:r w:rsidR="00485EE9" w:rsidRPr="1436639F">
        <w:t>onfli</w:t>
      </w:r>
      <w:r w:rsidR="00485EE9" w:rsidRPr="1436639F">
        <w:rPr>
          <w:spacing w:val="2"/>
        </w:rPr>
        <w:t>c</w:t>
      </w:r>
      <w:r w:rsidR="00485EE9" w:rsidRPr="1436639F">
        <w:t>t</w:t>
      </w:r>
      <w:r w:rsidR="00E24592">
        <w:t>s</w:t>
      </w:r>
      <w:r w:rsidR="00485EE9" w:rsidRPr="1436639F">
        <w:rPr>
          <w:spacing w:val="-4"/>
        </w:rPr>
        <w:t xml:space="preserve"> </w:t>
      </w:r>
      <w:r w:rsidR="00485EE9" w:rsidRPr="1436639F">
        <w:t>with the mand</w:t>
      </w:r>
      <w:r w:rsidR="00485EE9" w:rsidRPr="1436639F">
        <w:rPr>
          <w:spacing w:val="-2"/>
        </w:rPr>
        <w:t>a</w:t>
      </w:r>
      <w:r w:rsidR="00485EE9" w:rsidRPr="1436639F">
        <w:t xml:space="preserve">te of the </w:t>
      </w:r>
      <w:r w:rsidR="00485EE9" w:rsidRPr="1436639F">
        <w:rPr>
          <w:spacing w:val="-4"/>
        </w:rPr>
        <w:t>C</w:t>
      </w:r>
      <w:r w:rsidR="00485EE9" w:rsidRPr="1436639F">
        <w:t>ollege</w:t>
      </w:r>
      <w:r w:rsidRPr="1436639F">
        <w:t>;</w:t>
      </w:r>
    </w:p>
    <w:p w14:paraId="1A816620" w14:textId="24793626"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w:t>
      </w:r>
      <w:r w:rsidR="00E24592">
        <w:t xml:space="preserve"> current</w:t>
      </w:r>
      <w:r>
        <w:t xml:space="preserve"> participant (other than on behalf of the College) in a legal </w:t>
      </w:r>
      <w:r w:rsidR="00731FD8">
        <w:t>action</w:t>
      </w:r>
      <w:r w:rsidR="00E24592">
        <w:t xml:space="preserve">, application or other legal matter adverse in interest </w:t>
      </w:r>
      <w:r>
        <w:t>against the College</w:t>
      </w:r>
      <w:r w:rsidR="00E24592">
        <w:t>, the Board or a committee of the College</w:t>
      </w:r>
      <w:r>
        <w:t>;</w:t>
      </w:r>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Reports Committee;</w:t>
      </w:r>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r w:rsidRPr="00CD79FC">
        <w:rPr>
          <w:spacing w:val="-4"/>
        </w:rPr>
        <w:t>C</w:t>
      </w:r>
      <w:r w:rsidRPr="00CD79FC">
        <w:t>ollege;</w:t>
      </w:r>
      <w:r w:rsidR="00772987">
        <w:t xml:space="preserve"> </w:t>
      </w:r>
    </w:p>
    <w:p w14:paraId="7E49DAFF" w14:textId="5CDF39CB" w:rsidR="00BF6678" w:rsidRDefault="003A0D88" w:rsidP="00897267">
      <w:pPr>
        <w:pStyle w:val="aBy-laws"/>
        <w:ind w:left="1701" w:hanging="567"/>
      </w:pPr>
      <w:r w:rsidRPr="1436639F">
        <w:lastRenderedPageBreak/>
        <w:t xml:space="preserve">the </w:t>
      </w:r>
      <w:r w:rsidR="001D4BA3"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0047463C" w:rsidRPr="1436639F">
        <w:rPr>
          <w:spacing w:val="-4"/>
        </w:rPr>
        <w:t>Registrar</w:t>
      </w:r>
      <w:r w:rsidRPr="1436639F">
        <w:t xml:space="preserve"> within </w:t>
      </w:r>
      <w:r w:rsidR="009B417C" w:rsidRPr="1436639F">
        <w:t xml:space="preserve">five </w:t>
      </w:r>
      <w:r w:rsidRPr="1436639F">
        <w:t>business d</w:t>
      </w:r>
      <w:r w:rsidRPr="1436639F">
        <w:rPr>
          <w:spacing w:val="-3"/>
        </w:rPr>
        <w:t>a</w:t>
      </w:r>
      <w:r w:rsidRPr="1436639F">
        <w:t>ys of being nomin</w:t>
      </w:r>
      <w:r w:rsidRPr="1436639F">
        <w:rPr>
          <w:spacing w:val="-2"/>
        </w:rPr>
        <w:t>a</w:t>
      </w:r>
      <w:r w:rsidRPr="1436639F">
        <w:t>ted</w:t>
      </w:r>
      <w:r w:rsidR="00DA0CF2" w:rsidRPr="1436639F">
        <w:t xml:space="preserve"> and either does not have a conflict of interest to serve as a </w:t>
      </w:r>
      <w:r w:rsidR="00FD1EE2" w:rsidRPr="1436639F">
        <w:t>Director</w:t>
      </w:r>
      <w:r w:rsidR="00DA0CF2" w:rsidRPr="1436639F">
        <w:t xml:space="preserve"> or has agreed to remove any such conflict of interest before taking office</w:t>
      </w:r>
      <w:r w:rsidR="00324DD8" w:rsidRPr="1436639F">
        <w:t xml:space="preserve">; </w:t>
      </w:r>
    </w:p>
    <w:p w14:paraId="1AAD3AB4" w14:textId="1497031C" w:rsidR="00E24592" w:rsidRDefault="00E24592" w:rsidP="00897267">
      <w:pPr>
        <w:pStyle w:val="aBy-laws"/>
        <w:ind w:left="1701" w:hanging="567"/>
      </w:pPr>
      <w:r>
        <w:t>the Registrant has substantially complied with the Election Campaign policy set out by the College and approved by the Board;</w:t>
      </w:r>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1436639F">
      <w:pPr>
        <w:pStyle w:val="aBy-laws"/>
        <w:ind w:left="1701" w:hanging="567"/>
        <w:rPr>
          <w:rFonts w:cstheme="minorBidi"/>
        </w:rPr>
      </w:pPr>
      <w:r w:rsidRPr="1436639F">
        <w:rPr>
          <w:rFonts w:eastAsia="Times New Roman" w:cstheme="minorBidi"/>
          <w:lang w:eastAsia="en-CA"/>
        </w:rPr>
        <w:t xml:space="preserve">the </w:t>
      </w:r>
      <w:r w:rsidR="00EA30B9" w:rsidRPr="1436639F">
        <w:rPr>
          <w:rFonts w:eastAsia="Times New Roman" w:cstheme="minorBidi"/>
          <w:lang w:eastAsia="en-CA"/>
        </w:rPr>
        <w:t>Registrant</w:t>
      </w:r>
      <w:r w:rsidRPr="1436639F">
        <w:rPr>
          <w:rFonts w:eastAsia="Times New Roman" w:cstheme="minorBidi"/>
          <w:lang w:eastAsia="en-CA"/>
        </w:rPr>
        <w:t xml:space="preserve"> meets the competency requirements as set out in the applicable College policy approved by </w:t>
      </w:r>
      <w:r w:rsidR="0051626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3B50C8FF"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00E24592">
        <w:t xml:space="preserve"> by no later than the same date and time specified in subsection 12(a)(i)(B)</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1436639F">
        <w:rPr>
          <w:spacing w:val="-4"/>
        </w:rPr>
        <w:t>(a)</w:t>
      </w:r>
      <w:r w:rsidR="006B4825">
        <w:rPr>
          <w:spacing w:val="-4"/>
        </w:rPr>
        <w:tab/>
      </w:r>
      <w:r w:rsidR="003A0D88" w:rsidRPr="1436639F">
        <w:t>At the close of the nomination period, if no candidates eligible to be nominated in</w:t>
      </w:r>
      <w:r w:rsidR="00822F21" w:rsidRPr="1436639F">
        <w:t xml:space="preserve"> </w:t>
      </w:r>
      <w:r w:rsidR="003A0D88" w:rsidRPr="1436639F">
        <w:t xml:space="preserve">an </w:t>
      </w:r>
    </w:p>
    <w:p w14:paraId="37CF12F1" w14:textId="77777777" w:rsidR="00BF6678" w:rsidRPr="00126D58" w:rsidRDefault="003A0D88" w:rsidP="006B4825">
      <w:pPr>
        <w:pStyle w:val="2ndlevel-NumberingBy-laws"/>
        <w:numPr>
          <w:ilvl w:val="1"/>
          <w:numId w:val="0"/>
        </w:numPr>
        <w:ind w:left="1701"/>
      </w:pPr>
      <w:r w:rsidRPr="1436639F">
        <w:t>electoral district have been nominated, the Registrar shall establish a new election schedule, including, where necessary, a new date for the election.</w:t>
      </w:r>
    </w:p>
    <w:p w14:paraId="1E166C6A" w14:textId="79C17C54" w:rsidR="00082FE9" w:rsidRPr="008C5B2D" w:rsidRDefault="003A0D88" w:rsidP="0051626C">
      <w:pPr>
        <w:pStyle w:val="aBy-laws"/>
        <w:numPr>
          <w:ilvl w:val="0"/>
          <w:numId w:val="94"/>
        </w:numPr>
        <w:ind w:left="1701" w:hanging="567"/>
      </w:pPr>
      <w:r w:rsidRPr="1436639F">
        <w:t>The new election schedule may permit two additional calls for nomination</w:t>
      </w:r>
      <w:r w:rsidR="00D220B2" w:rsidRPr="1436639F">
        <w:t>, after which time</w:t>
      </w:r>
      <w:r w:rsidRPr="1436639F">
        <w:t xml:space="preserve"> the office of the </w:t>
      </w:r>
      <w:r w:rsidR="00812EB0" w:rsidRPr="1436639F">
        <w:t>Director</w:t>
      </w:r>
      <w:r w:rsidRPr="1436639F">
        <w:t xml:space="preserve"> </w:t>
      </w:r>
      <w:r w:rsidR="00D220B2" w:rsidRPr="1436639F">
        <w:t>will be</w:t>
      </w:r>
      <w:r w:rsidRPr="1436639F">
        <w:t xml:space="preserve"> declared vacant in accordance with subsection (</w:t>
      </w:r>
      <w:r w:rsidR="00931BC9" w:rsidRPr="1436639F">
        <w:t>24</w:t>
      </w:r>
      <w:r w:rsidRPr="1436639F">
        <w:t>).</w:t>
      </w:r>
    </w:p>
    <w:p w14:paraId="5D49CF36" w14:textId="77777777" w:rsidR="00BF6678" w:rsidRPr="00082FE9" w:rsidRDefault="003A0D88" w:rsidP="009B408B">
      <w:pPr>
        <w:pStyle w:val="Heading2-By-laws0"/>
      </w:pPr>
      <w:bookmarkStart w:id="37" w:name="_Toc442351265"/>
      <w:r w:rsidRPr="00CD79FC">
        <w:lastRenderedPageBreak/>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pPr>
      <w:r w:rsidRPr="1436639F">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candidates</w:t>
      </w:r>
      <w:r w:rsidR="00EA0263">
        <w:t>;</w:t>
      </w:r>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1436639F">
        <w:t xml:space="preserve">The </w:t>
      </w:r>
      <w:r w:rsidR="004A1840" w:rsidRPr="1436639F">
        <w:t xml:space="preserve">electronic </w:t>
      </w:r>
      <w:r w:rsidRPr="1436639F">
        <w:t>ballot</w:t>
      </w:r>
      <w:r w:rsidRPr="1436639F">
        <w:rPr>
          <w:spacing w:val="3"/>
        </w:rPr>
        <w:t xml:space="preserve"> </w:t>
      </w:r>
      <w:r w:rsidRPr="1436639F">
        <w:t xml:space="preserve">shall </w:t>
      </w:r>
      <w:r w:rsidRPr="1436639F">
        <w:rPr>
          <w:spacing w:val="-3"/>
        </w:rPr>
        <w:t>c</w:t>
      </w:r>
      <w:r w:rsidRPr="1436639F">
        <w:t>o</w:t>
      </w:r>
      <w:r w:rsidRPr="1436639F">
        <w:rPr>
          <w:spacing w:val="-2"/>
        </w:rPr>
        <w:t>n</w:t>
      </w:r>
      <w:r w:rsidRPr="1436639F">
        <w:t>tain the name of each candid</w:t>
      </w:r>
      <w:r w:rsidRPr="1436639F">
        <w:rPr>
          <w:spacing w:val="-2"/>
        </w:rPr>
        <w:t>a</w:t>
      </w:r>
      <w:r w:rsidRPr="1436639F">
        <w:t>te</w:t>
      </w:r>
      <w:r w:rsidR="006864CE" w:rsidRPr="1436639F">
        <w:t xml:space="preserve"> in random order</w:t>
      </w:r>
      <w:r w:rsidRPr="1436639F">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each candidate in each election</w:t>
      </w:r>
      <w:r w:rsidR="00DE6386">
        <w:t>;</w:t>
      </w:r>
    </w:p>
    <w:p w14:paraId="47F17DCA" w14:textId="77777777" w:rsidR="00F146C8" w:rsidRDefault="003A0D88" w:rsidP="00C75EFF">
      <w:pPr>
        <w:pStyle w:val="iiby-laws"/>
        <w:ind w:left="2127" w:hanging="426"/>
      </w:pPr>
      <w:r w:rsidRPr="00533CC6">
        <w:lastRenderedPageBreak/>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rsidRPr="1436639F">
        <w:t>The by-election shall be held in accordance with the procedures for a general election, with necessary modifications as determined by the Registrar.</w:t>
      </w:r>
    </w:p>
    <w:p w14:paraId="2E82EE03" w14:textId="724334E0" w:rsidR="00824ECB" w:rsidRPr="00CD79FC" w:rsidRDefault="003A0D88" w:rsidP="00533CC6">
      <w:pPr>
        <w:pStyle w:val="aBy-laws"/>
        <w:ind w:left="1701" w:hanging="567"/>
      </w:pPr>
      <w:r w:rsidRPr="1436639F">
        <w:t xml:space="preserve">In the </w:t>
      </w:r>
      <w:r w:rsidRPr="1436639F">
        <w:rPr>
          <w:spacing w:val="-2"/>
        </w:rPr>
        <w:t>e</w:t>
      </w:r>
      <w:r w:rsidRPr="1436639F">
        <w:rPr>
          <w:spacing w:val="-3"/>
        </w:rPr>
        <w:t>v</w:t>
      </w:r>
      <w:r w:rsidRPr="1436639F">
        <w:t>e</w:t>
      </w:r>
      <w:r w:rsidRPr="1436639F">
        <w:rPr>
          <w:spacing w:val="-2"/>
        </w:rPr>
        <w:t>n</w:t>
      </w:r>
      <w:r w:rsidRPr="1436639F">
        <w:t>t</w:t>
      </w:r>
      <w:r w:rsidRPr="1436639F">
        <w:rPr>
          <w:spacing w:val="3"/>
        </w:rPr>
        <w:t xml:space="preserve"> </w:t>
      </w:r>
      <w:r w:rsidRPr="1436639F">
        <w:t>th</w:t>
      </w:r>
      <w:r w:rsidRPr="1436639F">
        <w:rPr>
          <w:spacing w:val="-2"/>
        </w:rPr>
        <w:t>a</w:t>
      </w:r>
      <w:r w:rsidRPr="1436639F">
        <w:t>t</w:t>
      </w:r>
      <w:r w:rsidRPr="1436639F">
        <w:rPr>
          <w:spacing w:val="3"/>
        </w:rPr>
        <w:t xml:space="preserve"> </w:t>
      </w:r>
      <w:r w:rsidRPr="1436639F">
        <w:t>the b</w:t>
      </w:r>
      <w:r w:rsidRPr="1436639F">
        <w:rPr>
          <w:spacing w:val="-2"/>
        </w:rPr>
        <w:t>y</w:t>
      </w:r>
      <w:r w:rsidRPr="1436639F">
        <w:rPr>
          <w:spacing w:val="3"/>
        </w:rPr>
        <w:t>-</w:t>
      </w:r>
      <w:r w:rsidRPr="1436639F">
        <w:t>ele</w:t>
      </w:r>
      <w:r w:rsidRPr="1436639F">
        <w:rPr>
          <w:spacing w:val="2"/>
        </w:rPr>
        <w:t>c</w:t>
      </w:r>
      <w:r w:rsidRPr="1436639F">
        <w:t xml:space="preserve">tion </w:t>
      </w:r>
      <w:r w:rsidRPr="1436639F">
        <w:rPr>
          <w:spacing w:val="-3"/>
        </w:rPr>
        <w:t>r</w:t>
      </w:r>
      <w:r w:rsidRPr="1436639F">
        <w:t xml:space="preserve">esults in a tie, the </w:t>
      </w:r>
      <w:r w:rsidR="00EF3276" w:rsidRPr="1436639F">
        <w:rPr>
          <w:spacing w:val="-5"/>
        </w:rPr>
        <w:t>Registrar</w:t>
      </w:r>
      <w:r w:rsidRPr="1436639F">
        <w:rPr>
          <w:spacing w:val="-7"/>
        </w:rPr>
        <w:t xml:space="preserve"> </w:t>
      </w:r>
      <w:r w:rsidR="00F146C8" w:rsidRPr="1436639F">
        <w:t>shall select by random draw one name from the names of the candidates who were tied</w:t>
      </w:r>
      <w:r w:rsidR="00E24592">
        <w:t xml:space="preserve"> in the presence of the candidates and at least one member of the Executive Committee in a manner that allows them to witness the draw. T</w:t>
      </w:r>
      <w:r w:rsidR="00F16B56" w:rsidRPr="1436639F">
        <w:t xml:space="preserve">he Registrar </w:t>
      </w:r>
      <w:r w:rsidR="00F146C8" w:rsidRPr="1436639F">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sign a copy of the report and retain the report in the College’s records;</w:t>
      </w:r>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election;</w:t>
      </w:r>
    </w:p>
    <w:p w14:paraId="3DABF637" w14:textId="10EF3A9A" w:rsidR="00DC594F" w:rsidRPr="00533CC6" w:rsidRDefault="00091F88" w:rsidP="0051626C">
      <w:pPr>
        <w:pStyle w:val="Asub-numberingby-laws"/>
        <w:numPr>
          <w:ilvl w:val="0"/>
          <w:numId w:val="74"/>
        </w:numPr>
      </w:pPr>
      <w:r w:rsidRPr="1436639F">
        <w:t>The elected candidate and other</w:t>
      </w:r>
      <w:r w:rsidR="00772987" w:rsidRPr="1436639F">
        <w:t xml:space="preserve"> </w:t>
      </w:r>
      <w:r w:rsidR="003A0D88" w:rsidRPr="1436639F">
        <w:t>candidate</w:t>
      </w:r>
      <w:r w:rsidRPr="1436639F">
        <w:t>s</w:t>
      </w:r>
      <w:r w:rsidR="00CB7A17" w:rsidRPr="1436639F">
        <w:t xml:space="preserve"> of the results of the election and the right to seek a </w:t>
      </w:r>
      <w:r w:rsidR="008B67A0" w:rsidRPr="1436639F">
        <w:t xml:space="preserve">review of the validity of the voting and counting process </w:t>
      </w:r>
      <w:r w:rsidR="00CB7A17" w:rsidRPr="1436639F">
        <w:t xml:space="preserve">in accordance with </w:t>
      </w:r>
      <w:r w:rsidR="004A0466" w:rsidRPr="1436639F">
        <w:t>sub</w:t>
      </w:r>
      <w:r w:rsidR="00CB7A17" w:rsidRPr="1436639F">
        <w:t>section</w:t>
      </w:r>
      <w:r w:rsidR="003E7A16" w:rsidRPr="1436639F">
        <w:t xml:space="preserve"> (</w:t>
      </w:r>
      <w:r w:rsidR="00112032" w:rsidRPr="1436639F">
        <w:t>2</w:t>
      </w:r>
      <w:r w:rsidR="0031089F" w:rsidRPr="1436639F">
        <w:t>2</w:t>
      </w:r>
      <w:r w:rsidR="003E7A16" w:rsidRPr="1436639F">
        <w:t>)</w:t>
      </w:r>
      <w:r w:rsidR="00CB7A17" w:rsidRPr="1436639F">
        <w:t>;</w:t>
      </w:r>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0CBC1">
              <v:polyline id="Freeform 8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3496" o:spid="_x0000_s1026" filled="f" strokecolor="#0065a4" strokeweight="1pt" points="600.65pt,19.95pt,576.95pt,19.95pt,575.7pt,20pt,572.05pt,20.6pt,568.8pt,21.9pt,566.1pt,23.75pt,563.95pt,26.1pt,562.6pt,28.85pt,562.1pt,31.85pt,562.1pt,182.75pt,562.15pt,183.8pt,562.9pt,186.7pt,564.5pt,189.35pt,566.85pt,191.55pt,569.75pt,193.25pt,573.1pt,194.35pt,576.8pt,194.75pt,600.65pt,194.75pt" w14:anchorId="06C64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 xml:space="preserve">(i)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lastRenderedPageBreak/>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1436639F">
        <w:t>No ele</w:t>
      </w:r>
      <w:r w:rsidRPr="1436639F">
        <w:rPr>
          <w:spacing w:val="2"/>
        </w:rPr>
        <w:t>c</w:t>
      </w:r>
      <w:r w:rsidRPr="1436639F">
        <w:t>tion is i</w:t>
      </w:r>
      <w:r w:rsidRPr="1436639F">
        <w:rPr>
          <w:spacing w:val="-2"/>
        </w:rPr>
        <w:t>n</w:t>
      </w:r>
      <w:r w:rsidRPr="1436639F">
        <w:rPr>
          <w:spacing w:val="-5"/>
        </w:rPr>
        <w:t>v</w:t>
      </w:r>
      <w:r w:rsidRPr="1436639F">
        <w:t>alid me</w:t>
      </w:r>
      <w:r w:rsidRPr="1436639F">
        <w:rPr>
          <w:spacing w:val="-3"/>
        </w:rPr>
        <w:t>r</w:t>
      </w:r>
      <w:r w:rsidRPr="1436639F">
        <w:t>ely because a person has not</w:t>
      </w:r>
      <w:r w:rsidRPr="1436639F">
        <w:rPr>
          <w:spacing w:val="3"/>
        </w:rPr>
        <w:t xml:space="preserve"> </w:t>
      </w:r>
      <w:r w:rsidRPr="1436639F">
        <w:t>stri</w:t>
      </w:r>
      <w:r w:rsidRPr="1436639F">
        <w:rPr>
          <w:spacing w:val="2"/>
        </w:rPr>
        <w:t>c</w:t>
      </w:r>
      <w:r w:rsidRPr="1436639F">
        <w:t xml:space="preserve">tly </w:t>
      </w:r>
      <w:r w:rsidRPr="1436639F">
        <w:rPr>
          <w:spacing w:val="-3"/>
        </w:rPr>
        <w:t>c</w:t>
      </w:r>
      <w:r w:rsidRPr="1436639F">
        <w:t xml:space="preserve">omplied with a </w:t>
      </w:r>
      <w:r w:rsidRPr="1436639F">
        <w:rPr>
          <w:spacing w:val="-3"/>
        </w:rPr>
        <w:t>r</w:t>
      </w:r>
      <w:r w:rsidRPr="1436639F">
        <w:t>equi</w:t>
      </w:r>
      <w:r w:rsidRPr="1436639F">
        <w:rPr>
          <w:spacing w:val="-3"/>
        </w:rPr>
        <w:t>r</w:t>
      </w:r>
      <w:r w:rsidRPr="1436639F">
        <w:t>eme</w:t>
      </w:r>
      <w:r w:rsidRPr="1436639F">
        <w:rPr>
          <w:spacing w:val="-2"/>
        </w:rPr>
        <w:t>n</w:t>
      </w:r>
      <w:r w:rsidRPr="1436639F">
        <w:t>t of this b</w:t>
      </w:r>
      <w:r w:rsidRPr="1436639F">
        <w:rPr>
          <w:spacing w:val="-2"/>
        </w:rPr>
        <w:t>y</w:t>
      </w:r>
      <w:r w:rsidRPr="1436639F">
        <w:t>-la</w:t>
      </w:r>
      <w:r w:rsidRPr="1436639F">
        <w:rPr>
          <w:spacing w:val="-12"/>
        </w:rPr>
        <w:t>w</w:t>
      </w:r>
      <w:r w:rsidRPr="1436639F">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rsidRPr="1436639F">
        <w:t xml:space="preserve">(a) </w:t>
      </w:r>
      <w:r w:rsidR="00972D8B">
        <w:tab/>
      </w:r>
      <w:r w:rsidR="00357C4E" w:rsidRPr="1436639F">
        <w:t>If an Ele</w:t>
      </w:r>
      <w:r w:rsidR="00357C4E" w:rsidRPr="1436639F">
        <w:rPr>
          <w:spacing w:val="2"/>
        </w:rPr>
        <w:t>c</w:t>
      </w:r>
      <w:r w:rsidR="00357C4E" w:rsidRPr="1436639F">
        <w:t xml:space="preserve">ted </w:t>
      </w:r>
      <w:r w:rsidR="00B66D60" w:rsidRPr="1436639F">
        <w:rPr>
          <w:spacing w:val="-4"/>
        </w:rPr>
        <w:t>Director</w:t>
      </w:r>
      <w:r w:rsidR="00357C4E" w:rsidRPr="1436639F">
        <w:t xml:space="preserve"> die</w:t>
      </w:r>
      <w:r w:rsidR="00357C4E" w:rsidRPr="1436639F">
        <w:rPr>
          <w:spacing w:val="-4"/>
        </w:rPr>
        <w:t>s</w:t>
      </w:r>
      <w:r w:rsidR="00357C4E" w:rsidRPr="1436639F">
        <w:t xml:space="preserve">, </w:t>
      </w:r>
      <w:r w:rsidR="00357C4E" w:rsidRPr="1436639F">
        <w:rPr>
          <w:spacing w:val="-3"/>
        </w:rPr>
        <w:t>r</w:t>
      </w:r>
      <w:r w:rsidR="00357C4E" w:rsidRPr="1436639F">
        <w:t>esigns, is disqualified</w:t>
      </w:r>
      <w:r w:rsidR="00357C4E" w:rsidRPr="1436639F">
        <w:rPr>
          <w:spacing w:val="-8"/>
        </w:rPr>
        <w:t xml:space="preserve"> </w:t>
      </w:r>
      <w:r w:rsidR="00357C4E" w:rsidRPr="1436639F">
        <w:t xml:space="preserve">or is otherwise removed from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1436639F">
        <w:t>If</w:t>
      </w:r>
      <w:r w:rsidRPr="1436639F">
        <w:rPr>
          <w:spacing w:val="-4"/>
        </w:rPr>
        <w:t xml:space="preserve"> </w:t>
      </w:r>
      <w:r w:rsidRPr="1436639F">
        <w:t>the</w:t>
      </w:r>
      <w:r w:rsidRPr="1436639F">
        <w:rPr>
          <w:spacing w:val="-4"/>
        </w:rPr>
        <w:t xml:space="preserve"> </w:t>
      </w:r>
      <w:r w:rsidRPr="1436639F">
        <w:t>office</w:t>
      </w:r>
      <w:r w:rsidRPr="1436639F">
        <w:rPr>
          <w:spacing w:val="-10"/>
        </w:rPr>
        <w:t xml:space="preserve"> </w:t>
      </w:r>
      <w:r w:rsidRPr="1436639F">
        <w:t>of</w:t>
      </w:r>
      <w:r w:rsidRPr="1436639F">
        <w:rPr>
          <w:spacing w:val="-4"/>
        </w:rPr>
        <w:t xml:space="preserve"> </w:t>
      </w:r>
      <w:r w:rsidRPr="1436639F">
        <w:t>an</w:t>
      </w:r>
      <w:r w:rsidRPr="1436639F">
        <w:rPr>
          <w:spacing w:val="-4"/>
        </w:rPr>
        <w:t xml:space="preserve"> </w:t>
      </w:r>
      <w:r w:rsidR="005F1E7F" w:rsidRPr="1436639F">
        <w:t>Elected</w:t>
      </w:r>
      <w:r w:rsidRPr="1436639F">
        <w:rPr>
          <w:spacing w:val="-4"/>
        </w:rPr>
        <w:t xml:space="preserve"> </w:t>
      </w:r>
      <w:r w:rsidR="004C0878" w:rsidRPr="1436639F">
        <w:rPr>
          <w:spacing w:val="-6"/>
        </w:rPr>
        <w:t>Director</w:t>
      </w:r>
      <w:r w:rsidRPr="1436639F">
        <w:rPr>
          <w:spacing w:val="-4"/>
        </w:rPr>
        <w:t xml:space="preserve"> </w:t>
      </w:r>
      <w:r w:rsidRPr="1436639F">
        <w:t>is</w:t>
      </w:r>
      <w:r w:rsidRPr="1436639F">
        <w:rPr>
          <w:spacing w:val="-4"/>
        </w:rPr>
        <w:t xml:space="preserve"> </w:t>
      </w:r>
      <w:r w:rsidRPr="1436639F">
        <w:t>decla</w:t>
      </w:r>
      <w:r w:rsidRPr="1436639F">
        <w:rPr>
          <w:spacing w:val="-5"/>
        </w:rPr>
        <w:t>r</w:t>
      </w:r>
      <w:r w:rsidRPr="1436639F">
        <w:t>ed</w:t>
      </w:r>
      <w:r w:rsidRPr="1436639F">
        <w:rPr>
          <w:spacing w:val="-4"/>
        </w:rPr>
        <w:t xml:space="preserve"> </w:t>
      </w:r>
      <w:r w:rsidRPr="1436639F">
        <w:t>to</w:t>
      </w:r>
      <w:r w:rsidRPr="1436639F">
        <w:rPr>
          <w:spacing w:val="-4"/>
        </w:rPr>
        <w:t xml:space="preserve"> </w:t>
      </w:r>
      <w:r w:rsidRPr="1436639F">
        <w:t>be</w:t>
      </w:r>
      <w:r w:rsidRPr="1436639F">
        <w:rPr>
          <w:spacing w:val="-4"/>
        </w:rPr>
        <w:t xml:space="preserve"> </w:t>
      </w:r>
      <w:r w:rsidRPr="1436639F">
        <w:rPr>
          <w:spacing w:val="-7"/>
        </w:rPr>
        <w:t>v</w:t>
      </w:r>
      <w:r w:rsidRPr="1436639F">
        <w:t>aca</w:t>
      </w:r>
      <w:r w:rsidRPr="1436639F">
        <w:rPr>
          <w:spacing w:val="-4"/>
        </w:rPr>
        <w:t>n</w:t>
      </w:r>
      <w:r w:rsidRPr="1436639F">
        <w:t>t</w:t>
      </w:r>
      <w:r w:rsidRPr="1436639F">
        <w:rPr>
          <w:spacing w:val="-1"/>
        </w:rPr>
        <w:t xml:space="preserve"> </w:t>
      </w:r>
      <w:r w:rsidRPr="1436639F">
        <w:t>as</w:t>
      </w:r>
      <w:r w:rsidRPr="1436639F">
        <w:rPr>
          <w:spacing w:val="-4"/>
        </w:rPr>
        <w:t xml:space="preserve"> </w:t>
      </w:r>
      <w:r w:rsidRPr="1436639F">
        <w:t>a</w:t>
      </w:r>
      <w:r w:rsidRPr="1436639F">
        <w:rPr>
          <w:spacing w:val="-4"/>
        </w:rPr>
        <w:t xml:space="preserve"> </w:t>
      </w:r>
      <w:r w:rsidRPr="1436639F">
        <w:rPr>
          <w:spacing w:val="-5"/>
        </w:rPr>
        <w:t>r</w:t>
      </w:r>
      <w:r w:rsidRPr="1436639F">
        <w:t>esult</w:t>
      </w:r>
      <w:r w:rsidRPr="1436639F">
        <w:rPr>
          <w:spacing w:val="-1"/>
        </w:rPr>
        <w:t xml:space="preserve"> </w:t>
      </w:r>
      <w:r w:rsidRPr="1436639F">
        <w:t xml:space="preserve">of </w:t>
      </w:r>
      <w:r w:rsidR="007076C1" w:rsidRPr="1436639F">
        <w:t>lack of nominations during an elect</w:t>
      </w:r>
      <w:r w:rsidR="0092254A" w:rsidRPr="1436639F">
        <w:t>ion</w:t>
      </w:r>
      <w:r w:rsidR="007076C1" w:rsidRPr="1436639F">
        <w:t xml:space="preserve"> as described in </w:t>
      </w:r>
      <w:r w:rsidRPr="1436639F">
        <w:t>subsection</w:t>
      </w:r>
      <w:r w:rsidRPr="1436639F">
        <w:rPr>
          <w:spacing w:val="-4"/>
        </w:rPr>
        <w:t xml:space="preserve"> </w:t>
      </w:r>
      <w:r w:rsidRPr="1436639F">
        <w:t>(</w:t>
      </w:r>
      <w:r w:rsidR="00D038C5" w:rsidRPr="1436639F">
        <w:t>24</w:t>
      </w:r>
      <w:r w:rsidRPr="1436639F">
        <w:t>) (</w:t>
      </w:r>
      <w:r w:rsidR="00112032" w:rsidRPr="1436639F">
        <w:t>b</w:t>
      </w:r>
      <w:r w:rsidRPr="1436639F">
        <w:t>),</w:t>
      </w:r>
      <w:r w:rsidRPr="1436639F">
        <w:rPr>
          <w:spacing w:val="-4"/>
        </w:rPr>
        <w:t xml:space="preserve"> </w:t>
      </w:r>
      <w:r w:rsidR="004C0878" w:rsidRPr="1436639F">
        <w:rPr>
          <w:spacing w:val="-6"/>
        </w:rPr>
        <w:t>t</w:t>
      </w:r>
      <w:r w:rsidR="004A76BC" w:rsidRPr="1436639F">
        <w:rPr>
          <w:spacing w:val="-6"/>
        </w:rPr>
        <w:t>he Board</w:t>
      </w:r>
      <w:r w:rsidRPr="1436639F">
        <w:rPr>
          <w:spacing w:val="-4"/>
        </w:rPr>
        <w:t xml:space="preserve"> </w:t>
      </w:r>
      <w:r w:rsidRPr="1436639F">
        <w:t>shall</w:t>
      </w:r>
      <w:r w:rsidRPr="1436639F">
        <w:rPr>
          <w:spacing w:val="-4"/>
        </w:rPr>
        <w:t xml:space="preserve"> </w:t>
      </w:r>
      <w:r w:rsidRPr="1436639F">
        <w:t>appoi</w:t>
      </w:r>
      <w:r w:rsidRPr="1436639F">
        <w:rPr>
          <w:spacing w:val="-4"/>
        </w:rPr>
        <w:t>n</w:t>
      </w:r>
      <w:r w:rsidRPr="1436639F">
        <w:t>t</w:t>
      </w:r>
      <w:r w:rsidRPr="1436639F">
        <w:rPr>
          <w:spacing w:val="-1"/>
        </w:rPr>
        <w:t xml:space="preserve"> </w:t>
      </w:r>
      <w:r w:rsidRPr="1436639F">
        <w:t>a</w:t>
      </w:r>
      <w:r w:rsidRPr="1436639F">
        <w:rPr>
          <w:spacing w:val="-4"/>
        </w:rPr>
        <w:t xml:space="preserve"> </w:t>
      </w:r>
      <w:r w:rsidRPr="1436639F">
        <w:t>successor</w:t>
      </w:r>
      <w:r w:rsidRPr="1436639F">
        <w:rPr>
          <w:spacing w:val="-4"/>
        </w:rPr>
        <w:t xml:space="preserve"> </w:t>
      </w:r>
      <w:r w:rsidRPr="1436639F">
        <w:t>f</w:t>
      </w:r>
      <w:r w:rsidRPr="1436639F">
        <w:rPr>
          <w:spacing w:val="-4"/>
        </w:rPr>
        <w:t>r</w:t>
      </w:r>
      <w:r w:rsidRPr="1436639F">
        <w:t>om</w:t>
      </w:r>
      <w:r w:rsidRPr="1436639F">
        <w:rPr>
          <w:spacing w:val="-4"/>
        </w:rPr>
        <w:t xml:space="preserve"> </w:t>
      </w:r>
      <w:r w:rsidRPr="1436639F">
        <w:t>among</w:t>
      </w:r>
      <w:r w:rsidRPr="1436639F">
        <w:rPr>
          <w:spacing w:val="-4"/>
        </w:rPr>
        <w:t xml:space="preserve"> </w:t>
      </w:r>
      <w:r w:rsidRPr="1436639F">
        <w:t>the</w:t>
      </w:r>
      <w:r w:rsidRPr="1436639F">
        <w:rPr>
          <w:spacing w:val="-4"/>
        </w:rPr>
        <w:t xml:space="preserve"> </w:t>
      </w:r>
      <w:r w:rsidR="00BF761A" w:rsidRPr="1436639F">
        <w:rPr>
          <w:spacing w:val="-4"/>
        </w:rPr>
        <w:t>Registrant</w:t>
      </w:r>
      <w:r w:rsidRPr="1436639F">
        <w:t>s</w:t>
      </w:r>
      <w:r w:rsidRPr="1436639F">
        <w:rPr>
          <w:spacing w:val="-4"/>
        </w:rPr>
        <w:t xml:space="preserve"> </w:t>
      </w:r>
      <w:r w:rsidRPr="1436639F">
        <w:t>who</w:t>
      </w:r>
      <w:r w:rsidRPr="1436639F">
        <w:rPr>
          <w:spacing w:val="-4"/>
        </w:rPr>
        <w:t xml:space="preserve"> </w:t>
      </w:r>
      <w:r w:rsidRPr="1436639F">
        <w:t>would</w:t>
      </w:r>
      <w:r w:rsidRPr="1436639F">
        <w:rPr>
          <w:spacing w:val="-4"/>
        </w:rPr>
        <w:t xml:space="preserve"> </w:t>
      </w:r>
      <w:r w:rsidRPr="1436639F">
        <w:t>be</w:t>
      </w:r>
      <w:r w:rsidRPr="1436639F">
        <w:rPr>
          <w:spacing w:val="-4"/>
        </w:rPr>
        <w:t xml:space="preserve"> </w:t>
      </w:r>
      <w:r w:rsidRPr="1436639F">
        <w:t>eligible</w:t>
      </w:r>
      <w:r w:rsidRPr="1436639F">
        <w:rPr>
          <w:spacing w:val="-4"/>
        </w:rPr>
        <w:t xml:space="preserve"> </w:t>
      </w:r>
      <w:r w:rsidRPr="1436639F">
        <w:rPr>
          <w:spacing w:val="-6"/>
        </w:rPr>
        <w:t>f</w:t>
      </w:r>
      <w:r w:rsidRPr="1436639F">
        <w:t>or</w:t>
      </w:r>
      <w:r w:rsidRPr="1436639F">
        <w:rPr>
          <w:spacing w:val="-4"/>
        </w:rPr>
        <w:t xml:space="preserve"> </w:t>
      </w:r>
      <w:r w:rsidRPr="1436639F">
        <w:t>election</w:t>
      </w:r>
      <w:r w:rsidRPr="1436639F">
        <w:rPr>
          <w:spacing w:val="-4"/>
        </w:rPr>
        <w:t xml:space="preserve"> </w:t>
      </w:r>
      <w:r w:rsidRPr="1436639F">
        <w:t>if</w:t>
      </w:r>
      <w:r w:rsidRPr="1436639F">
        <w:rPr>
          <w:spacing w:val="-4"/>
        </w:rPr>
        <w:t xml:space="preserve"> </w:t>
      </w:r>
      <w:r w:rsidRPr="1436639F">
        <w:t>an</w:t>
      </w:r>
      <w:r w:rsidRPr="1436639F">
        <w:rPr>
          <w:spacing w:val="-4"/>
        </w:rPr>
        <w:t xml:space="preserve"> </w:t>
      </w:r>
      <w:r w:rsidRPr="1436639F">
        <w:t>election</w:t>
      </w:r>
      <w:r w:rsidRPr="1436639F">
        <w:rPr>
          <w:spacing w:val="-4"/>
        </w:rPr>
        <w:t xml:space="preserve"> </w:t>
      </w:r>
      <w:r w:rsidRPr="1436639F">
        <w:t>we</w:t>
      </w:r>
      <w:r w:rsidRPr="1436639F">
        <w:rPr>
          <w:spacing w:val="-5"/>
        </w:rPr>
        <w:t>r</w:t>
      </w:r>
      <w:r w:rsidRPr="1436639F">
        <w:t>e</w:t>
      </w:r>
      <w:r w:rsidRPr="1436639F">
        <w:rPr>
          <w:spacing w:val="-4"/>
        </w:rPr>
        <w:t xml:space="preserve"> </w:t>
      </w:r>
      <w:r w:rsidRPr="1436639F">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rsidRPr="1436639F">
        <w:lastRenderedPageBreak/>
        <w:t>A by-election shall be held in accordance with the procedures for a general election, with necessary modifications as determined by the Registrar.</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r w:rsidR="00BF761A">
        <w:t>Registrant</w:t>
      </w:r>
      <w:r w:rsidR="00EA169D">
        <w:t>;</w:t>
      </w:r>
    </w:p>
    <w:p w14:paraId="2A4E9D24" w14:textId="4421CC93" w:rsidR="001415C7" w:rsidRPr="00972D8B" w:rsidRDefault="00EA169D" w:rsidP="000B11E5">
      <w:pPr>
        <w:pStyle w:val="iiby-laws"/>
        <w:ind w:left="2127" w:hanging="426"/>
      </w:pPr>
      <w:r>
        <w:t>no longer practis</w:t>
      </w:r>
      <w:r w:rsidR="003A0D88" w:rsidRPr="00972D8B">
        <w:t xml:space="preserve">es physiotherapy in Ontario </w:t>
      </w:r>
      <w:r w:rsidR="00A3386A">
        <w:t>and</w:t>
      </w:r>
      <w:r w:rsidR="00A3386A" w:rsidRPr="00972D8B">
        <w:t xml:space="preserve"> </w:t>
      </w:r>
      <w:r w:rsidR="003A0D88" w:rsidRPr="00972D8B">
        <w:t xml:space="preserve">is </w:t>
      </w:r>
      <w:r>
        <w:t>no longer a resident of Ontario;</w:t>
      </w:r>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r w:rsidR="00EA73E0">
        <w:t>days</w:t>
      </w:r>
      <w:r w:rsidR="00EA169D">
        <w:t>;</w:t>
      </w:r>
    </w:p>
    <w:p w14:paraId="4CE5AA9F" w14:textId="63EC1B6B"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24592">
        <w:t>, by a body that governs a profession inside or outside of Ontario</w:t>
      </w:r>
      <w:r w:rsidR="00EA169D">
        <w:t>;</w:t>
      </w:r>
    </w:p>
    <w:p w14:paraId="21CF7D6D" w14:textId="29664A2C" w:rsidR="00EA73E0" w:rsidRPr="00972D8B" w:rsidRDefault="00EA73E0" w:rsidP="000B11E5">
      <w:pPr>
        <w:pStyle w:val="iiby-laws"/>
        <w:ind w:left="2127" w:hanging="426"/>
      </w:pPr>
      <w:r>
        <w:t>is found guilty of</w:t>
      </w:r>
      <w:r w:rsidR="00906E7B">
        <w:t xml:space="preserve"> or charged wit</w:t>
      </w:r>
      <w:r w:rsidR="00425750">
        <w:t>h</w:t>
      </w:r>
      <w:r>
        <w:t xml:space="preserve"> an offence under the </w:t>
      </w:r>
      <w:r>
        <w:rPr>
          <w:i/>
        </w:rPr>
        <w:t>Criminal Code</w:t>
      </w:r>
      <w:r w:rsidR="00906E7B">
        <w:t xml:space="preserve">, </w:t>
      </w:r>
      <w:r>
        <w:t xml:space="preserve">the </w:t>
      </w:r>
      <w:r>
        <w:rPr>
          <w:i/>
        </w:rPr>
        <w:t>Health Insurance Act</w:t>
      </w:r>
      <w:r w:rsidR="00906E7B">
        <w:rPr>
          <w:i/>
        </w:rPr>
        <w:t xml:space="preserve">, </w:t>
      </w:r>
      <w:r w:rsidR="00906E7B">
        <w:rPr>
          <w:iCs/>
        </w:rPr>
        <w:t xml:space="preserve">the </w:t>
      </w:r>
      <w:r w:rsidR="00906E7B">
        <w:rPr>
          <w:i/>
        </w:rPr>
        <w:t>Controlled Drugs and Substances Act,</w:t>
      </w:r>
      <w:r w:rsidR="00906E7B">
        <w:rPr>
          <w:iCs/>
        </w:rPr>
        <w:t xml:space="preserve"> or under any comparable legislation or criminal laws of another jurisdiction</w:t>
      </w:r>
      <w:r w:rsidR="00B01C86" w:rsidRPr="00B01C86">
        <w:t xml:space="preserve"> </w:t>
      </w:r>
      <w:r w:rsidR="00B01C86">
        <w:t xml:space="preserve">that is relevant to the Elected </w:t>
      </w:r>
      <w:r w:rsidR="009552ED">
        <w:t>Director’s</w:t>
      </w:r>
      <w:r w:rsidR="00B01C86">
        <w:t xml:space="preserve"> suitability to serve as a </w:t>
      </w:r>
      <w:r w:rsidR="009552ED">
        <w:t>Director</w:t>
      </w:r>
      <w:r w:rsidR="00B01C86">
        <w:t xml:space="preserve"> unless</w:t>
      </w:r>
      <w:r w:rsidR="00906E7B">
        <w:t>, in respect of a finding,</w:t>
      </w:r>
      <w:r w:rsidR="00B01C86">
        <w:t xml:space="preserve"> a pardon or record suspension has been granted</w:t>
      </w:r>
      <w:r w:rsidR="00906E7B">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of the physiotherapy profession</w:t>
      </w:r>
      <w:r w:rsidR="00EA169D">
        <w:t>;</w:t>
      </w:r>
    </w:p>
    <w:p w14:paraId="46BBBFAE" w14:textId="00216752"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906E7B">
        <w:rPr>
          <w:i/>
        </w:rPr>
        <w:t xml:space="preserve"> </w:t>
      </w:r>
      <w:r w:rsidR="00906E7B">
        <w:rPr>
          <w:iCs/>
        </w:rPr>
        <w:t>and is not a person who has been declared incapable by any court in Canada or elsewhere</w:t>
      </w:r>
      <w:r w:rsidR="00EA169D">
        <w:t>;</w:t>
      </w:r>
    </w:p>
    <w:p w14:paraId="2BB55213" w14:textId="419024E8" w:rsidR="00021C19" w:rsidRDefault="003A0D88" w:rsidP="000B11E5">
      <w:pPr>
        <w:pStyle w:val="iiby-laws"/>
        <w:ind w:left="2127" w:hanging="426"/>
      </w:pPr>
      <w:r w:rsidRPr="005125E5">
        <w:t>assumes a</w:t>
      </w:r>
      <w:r w:rsidR="00906E7B">
        <w:t>n employment position or any position of responsibility</w:t>
      </w:r>
      <w:r w:rsidRPr="005125E5">
        <w:t xml:space="preserve"> with any organization whose mandate conflict</w:t>
      </w:r>
      <w:r w:rsidR="00906E7B">
        <w:t>s</w:t>
      </w:r>
      <w:r w:rsidRPr="005125E5">
        <w:t xml:space="preserve"> </w:t>
      </w:r>
      <w:r w:rsidR="007C6710" w:rsidRPr="005125E5">
        <w:t>with the mandate of the College</w:t>
      </w:r>
      <w:r w:rsidR="00EA169D">
        <w:t>;</w:t>
      </w:r>
    </w:p>
    <w:p w14:paraId="661A70E7" w14:textId="25616B80" w:rsidR="004E610F" w:rsidRPr="005125E5" w:rsidRDefault="004E610F" w:rsidP="000B11E5">
      <w:pPr>
        <w:pStyle w:val="iiby-laws"/>
        <w:ind w:left="2127" w:hanging="426"/>
      </w:pPr>
      <w:r w:rsidRPr="005125E5">
        <w:t xml:space="preserve">becomes a participant (other than on behalf of the College) in a legal </w:t>
      </w:r>
      <w:r w:rsidR="00B01C86" w:rsidRPr="005125E5">
        <w:t>action</w:t>
      </w:r>
      <w:r w:rsidR="00906E7B">
        <w:t>, application or other legal matter adverse in interest</w:t>
      </w:r>
      <w:r w:rsidR="00B01C86" w:rsidRPr="005125E5">
        <w:t xml:space="preserve"> </w:t>
      </w:r>
      <w:r w:rsidRPr="005125E5">
        <w:t>against the College</w:t>
      </w:r>
      <w:r w:rsidR="00906E7B">
        <w:t>, the Board or a committee of the College</w:t>
      </w:r>
      <w:r w:rsidRPr="005125E5">
        <w:t>;</w:t>
      </w:r>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Reports Committee;</w:t>
      </w:r>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41942FA0" w:rsidR="00BF6678" w:rsidRDefault="003A0D88" w:rsidP="000B11E5">
      <w:pPr>
        <w:pStyle w:val="iiby-laws"/>
        <w:ind w:left="2127" w:hanging="426"/>
      </w:pPr>
      <w:r w:rsidRPr="00972D8B">
        <w:t xml:space="preserve">fails, in the opinion of </w:t>
      </w:r>
      <w:r w:rsidR="002D1581">
        <w:t>t</w:t>
      </w:r>
      <w:r w:rsidR="004A76BC">
        <w:t>he Board</w:t>
      </w:r>
      <w:r w:rsidRPr="00972D8B">
        <w:t xml:space="preserve">, to discharge </w:t>
      </w:r>
      <w:r w:rsidR="00906E7B">
        <w:t>their duties to the College, including having acted in a conflict of interest or otherwise in breach of a By-law, the Act, or the College’s governance policies; or</w:t>
      </w:r>
    </w:p>
    <w:p w14:paraId="60C2E800" w14:textId="7B4EAF33" w:rsidR="00906E7B" w:rsidRPr="000B57DE" w:rsidRDefault="00906E7B" w:rsidP="000B11E5">
      <w:pPr>
        <w:pStyle w:val="iiby-laws"/>
        <w:ind w:left="2127" w:hanging="426"/>
      </w:pPr>
      <w:r>
        <w:t>did not satisfy one or more of the criteria for eligibility prescribed in section 3.1(9) at the date of election or appointment, and the Director did not disclose same to the College or the Director was untruthful or misled the College about the same.</w:t>
      </w:r>
    </w:p>
    <w:p w14:paraId="539FAB83" w14:textId="3D555988" w:rsidR="00D65135" w:rsidRPr="00CD79FC" w:rsidRDefault="003A0D88" w:rsidP="007A3D16">
      <w:pPr>
        <w:pStyle w:val="aBy-laws"/>
        <w:numPr>
          <w:ilvl w:val="0"/>
          <w:numId w:val="39"/>
        </w:numPr>
        <w:ind w:left="1701" w:hanging="567"/>
      </w:pPr>
      <w:r w:rsidRPr="00CD79FC">
        <w:lastRenderedPageBreak/>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r w:rsidRPr="00CD79FC">
        <w:t>i),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462A543E" w:rsidR="006D5DE8" w:rsidRDefault="003A0D88" w:rsidP="00972D8B">
      <w:pPr>
        <w:pStyle w:val="aBy-laws"/>
        <w:ind w:left="1701" w:hanging="567"/>
      </w:pPr>
      <w:r w:rsidRPr="1436639F">
        <w:t>Subse</w:t>
      </w:r>
      <w:r w:rsidRPr="1436639F">
        <w:rPr>
          <w:spacing w:val="2"/>
        </w:rPr>
        <w:t>c</w:t>
      </w:r>
      <w:r w:rsidRPr="1436639F">
        <w:t xml:space="preserve">tions </w:t>
      </w:r>
      <w:r w:rsidR="00112032" w:rsidRPr="1436639F">
        <w:t>(</w:t>
      </w:r>
      <w:r w:rsidRPr="1436639F">
        <w:t>2</w:t>
      </w:r>
      <w:r w:rsidR="00D038C5" w:rsidRPr="1436639F">
        <w:t>6</w:t>
      </w:r>
      <w:r w:rsidR="00112032" w:rsidRPr="1436639F">
        <w:t>)</w:t>
      </w:r>
      <w:r w:rsidR="005633F3" w:rsidRPr="1436639F">
        <w:t xml:space="preserve"> </w:t>
      </w:r>
      <w:r w:rsidRPr="1436639F">
        <w:rPr>
          <w:spacing w:val="-3"/>
        </w:rPr>
        <w:t>(</w:t>
      </w:r>
      <w:r w:rsidRPr="1436639F">
        <w:t>a</w:t>
      </w:r>
      <w:r w:rsidR="006D5DE8" w:rsidRPr="1436639F">
        <w:t>) (</w:t>
      </w:r>
      <w:r w:rsidRPr="1436639F">
        <w:t xml:space="preserve">ii), (iii), </w:t>
      </w:r>
      <w:r w:rsidR="004E1FE5" w:rsidRPr="1436639F">
        <w:t xml:space="preserve">(x), </w:t>
      </w:r>
      <w:r w:rsidR="004E610F" w:rsidRPr="1436639F">
        <w:t>(xi)</w:t>
      </w:r>
      <w:r w:rsidR="007B2CA8" w:rsidRPr="1436639F">
        <w:t>,</w:t>
      </w:r>
      <w:r w:rsidR="004E1FE5" w:rsidRPr="1436639F">
        <w:t xml:space="preserve"> </w:t>
      </w:r>
      <w:r w:rsidR="007B2CA8" w:rsidRPr="1436639F">
        <w:t>(xii)</w:t>
      </w:r>
      <w:r w:rsidR="00906E7B">
        <w:t xml:space="preserve"> and (xiii)</w:t>
      </w:r>
      <w:r w:rsidRPr="1436639F">
        <w:t xml:space="preserve"> shall </w:t>
      </w:r>
      <w:r w:rsidRPr="1436639F">
        <w:rPr>
          <w:spacing w:val="-3"/>
        </w:rPr>
        <w:t>r</w:t>
      </w:r>
      <w:r w:rsidRPr="1436639F">
        <w:t>esult</w:t>
      </w:r>
      <w:r w:rsidRPr="1436639F">
        <w:rPr>
          <w:spacing w:val="3"/>
        </w:rPr>
        <w:t xml:space="preserve"> </w:t>
      </w:r>
      <w:r w:rsidRPr="1436639F">
        <w:t xml:space="preserve">in a </w:t>
      </w:r>
      <w:r w:rsidRPr="1436639F">
        <w:rPr>
          <w:spacing w:val="-4"/>
        </w:rPr>
        <w:t>v</w:t>
      </w:r>
      <w:r w:rsidRPr="1436639F">
        <w:t xml:space="preserve">ote by </w:t>
      </w:r>
      <w:r w:rsidR="002D1581" w:rsidRPr="1436639F">
        <w:rPr>
          <w:spacing w:val="-4"/>
        </w:rPr>
        <w:t>t</w:t>
      </w:r>
      <w:r w:rsidR="004A76BC" w:rsidRPr="1436639F">
        <w:rPr>
          <w:spacing w:val="-4"/>
        </w:rPr>
        <w:t>he Board</w:t>
      </w:r>
      <w:r w:rsidRPr="1436639F">
        <w:t xml:space="preserve"> </w:t>
      </w:r>
      <w:r w:rsidRPr="1436639F">
        <w:rPr>
          <w:spacing w:val="-3"/>
        </w:rPr>
        <w:t>r</w:t>
      </w:r>
      <w:r w:rsidRPr="1436639F">
        <w:t>ega</w:t>
      </w:r>
      <w:r w:rsidRPr="1436639F">
        <w:rPr>
          <w:spacing w:val="-2"/>
        </w:rPr>
        <w:t>r</w:t>
      </w:r>
      <w:r w:rsidRPr="1436639F">
        <w:t>ding disqualific</w:t>
      </w:r>
      <w:r w:rsidRPr="1436639F">
        <w:rPr>
          <w:spacing w:val="-2"/>
        </w:rPr>
        <w:t>a</w:t>
      </w:r>
      <w:r w:rsidRPr="1436639F">
        <w:t>tion</w:t>
      </w:r>
      <w:r w:rsidRPr="1436639F">
        <w:rPr>
          <w:spacing w:val="-8"/>
        </w:rPr>
        <w:t xml:space="preserve"> </w:t>
      </w:r>
      <w:r w:rsidRPr="1436639F">
        <w:t xml:space="preserve">of the </w:t>
      </w:r>
      <w:r w:rsidR="002D1581" w:rsidRPr="1436639F">
        <w:t>Director</w:t>
      </w:r>
      <w:r w:rsidR="007C1422" w:rsidRPr="1436639F">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5D30F4">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r w:rsidR="00D13A96" w:rsidRPr="00D16904">
        <w:t>)</w:t>
      </w:r>
      <w:r w:rsidR="00D13A96">
        <w:t xml:space="preserve"> </w:t>
      </w:r>
      <w:r w:rsidR="0040477E">
        <w:tab/>
      </w:r>
      <w:r w:rsidR="003A0D88" w:rsidRPr="009F7049">
        <w:rPr>
          <w:spacing w:val="-5"/>
        </w:rPr>
        <w:t>F</w:t>
      </w:r>
      <w:r w:rsidR="003A0D88" w:rsidRPr="0096168B">
        <w:t>or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28651616"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906E7B">
        <w:rPr>
          <w:spacing w:val="-11"/>
        </w:rPr>
        <w:t>, on the day of the appointment</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r w:rsidRPr="0096168B">
        <w:t>p</w:t>
      </w:r>
      <w:r w:rsidRPr="009F7049">
        <w:rPr>
          <w:spacing w:val="-4"/>
        </w:rPr>
        <w:t>r</w:t>
      </w:r>
      <w:r w:rsidRPr="0096168B">
        <w:t>a</w:t>
      </w:r>
      <w:r w:rsidRPr="009F7049">
        <w:rPr>
          <w:spacing w:val="2"/>
        </w:rPr>
        <w:t>c</w:t>
      </w:r>
      <w:r w:rsidRPr="0096168B">
        <w:t>tice</w:t>
      </w:r>
      <w:r>
        <w:t>;</w:t>
      </w:r>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r w:rsidR="00EF3276">
        <w:t>By-laws</w:t>
      </w:r>
      <w:r w:rsidR="00EA169D">
        <w:t>;</w:t>
      </w:r>
    </w:p>
    <w:p w14:paraId="0C2063AC" w14:textId="77B3351E"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906E7B">
        <w:rPr>
          <w:rFonts w:ascii="Calibri" w:hAnsi="Calibri"/>
        </w:rPr>
        <w:t>s by a body that governs a profession, inside or outside of Ontario</w:t>
      </w:r>
      <w:r w:rsidR="00EA169D">
        <w:rPr>
          <w:rFonts w:ascii="Calibri" w:hAnsi="Calibri"/>
        </w:rPr>
        <w:t>;</w:t>
      </w:r>
    </w:p>
    <w:p w14:paraId="77F45290" w14:textId="16A2FBFE" w:rsidR="00572C74" w:rsidRPr="00E974B8" w:rsidRDefault="003A0D88" w:rsidP="00C6738D">
      <w:pPr>
        <w:pStyle w:val="aBy-laws"/>
        <w:numPr>
          <w:ilvl w:val="0"/>
          <w:numId w:val="9"/>
        </w:numPr>
        <w:ind w:left="1701" w:hanging="567"/>
      </w:pPr>
      <w:r w:rsidRPr="1436639F">
        <w:t xml:space="preserve">the </w:t>
      </w:r>
      <w:r w:rsidR="004478E8" w:rsidRPr="1436639F">
        <w:rPr>
          <w:spacing w:val="-3"/>
        </w:rPr>
        <w:t>Registrant</w:t>
      </w:r>
      <w:r w:rsidR="000D2023" w:rsidRPr="1436639F">
        <w:rPr>
          <w:spacing w:val="-3"/>
        </w:rPr>
        <w:t xml:space="preserve"> </w:t>
      </w:r>
      <w:r w:rsidRPr="1436639F">
        <w:t>has not</w:t>
      </w:r>
      <w:r w:rsidRPr="1436639F">
        <w:rPr>
          <w:spacing w:val="3"/>
        </w:rPr>
        <w:t xml:space="preserve"> </w:t>
      </w:r>
      <w:r w:rsidRPr="1436639F">
        <w:t xml:space="preserve">been </w:t>
      </w:r>
      <w:r w:rsidRPr="1436639F">
        <w:rPr>
          <w:spacing w:val="-4"/>
        </w:rPr>
        <w:t>f</w:t>
      </w:r>
      <w:r w:rsidRPr="1436639F">
        <w:t>ound guilty of p</w:t>
      </w:r>
      <w:r w:rsidRPr="1436639F">
        <w:rPr>
          <w:spacing w:val="-2"/>
        </w:rPr>
        <w:t>r</w:t>
      </w:r>
      <w:r w:rsidRPr="1436639F">
        <w:t>o</w:t>
      </w:r>
      <w:r w:rsidRPr="1436639F">
        <w:rPr>
          <w:spacing w:val="-4"/>
        </w:rPr>
        <w:t>f</w:t>
      </w:r>
      <w:r w:rsidRPr="1436639F">
        <w:t>essional mis</w:t>
      </w:r>
      <w:r w:rsidRPr="1436639F">
        <w:rPr>
          <w:spacing w:val="-3"/>
        </w:rPr>
        <w:t>c</w:t>
      </w:r>
      <w:r w:rsidRPr="1436639F">
        <w:t>ondu</w:t>
      </w:r>
      <w:r w:rsidRPr="1436639F">
        <w:rPr>
          <w:spacing w:val="2"/>
        </w:rPr>
        <w:t>c</w:t>
      </w:r>
      <w:r w:rsidRPr="1436639F">
        <w:t>t,</w:t>
      </w:r>
      <w:r w:rsidR="00EA169D" w:rsidRPr="1436639F">
        <w:t xml:space="preserve"> to be</w:t>
      </w:r>
      <w:r w:rsidRPr="1436639F">
        <w:t xml:space="preserve"> in</w:t>
      </w:r>
      <w:r w:rsidRPr="1436639F">
        <w:rPr>
          <w:spacing w:val="-3"/>
        </w:rPr>
        <w:t>c</w:t>
      </w:r>
      <w:r w:rsidR="00EA169D" w:rsidRPr="1436639F">
        <w:t>ompetent</w:t>
      </w:r>
      <w:r w:rsidRPr="1436639F">
        <w:t>,</w:t>
      </w:r>
      <w:r w:rsidR="00E974B8" w:rsidRPr="1436639F">
        <w:t xml:space="preserve"> </w:t>
      </w:r>
      <w:r w:rsidR="00EA169D" w:rsidRPr="1436639F">
        <w:rPr>
          <w:spacing w:val="-4"/>
        </w:rPr>
        <w:t xml:space="preserve">or </w:t>
      </w:r>
      <w:r w:rsidRPr="1436639F">
        <w:t>to be incapacit</w:t>
      </w:r>
      <w:r w:rsidRPr="1436639F">
        <w:rPr>
          <w:spacing w:val="-2"/>
        </w:rPr>
        <w:t>a</w:t>
      </w:r>
      <w:r w:rsidRPr="1436639F">
        <w:t>ted</w:t>
      </w:r>
      <w:r w:rsidR="00906E7B">
        <w:t>, by a body that governs a profession, inside or outside of Ontario,</w:t>
      </w:r>
      <w:r w:rsidRPr="1436639F">
        <w:t xml:space="preserve"> </w:t>
      </w:r>
      <w:r w:rsidRPr="1436639F">
        <w:rPr>
          <w:spacing w:val="-2"/>
        </w:rPr>
        <w:t>a</w:t>
      </w:r>
      <w:r w:rsidRPr="1436639F">
        <w:t>t</w:t>
      </w:r>
      <w:r w:rsidRPr="1436639F">
        <w:rPr>
          <w:spacing w:val="3"/>
        </w:rPr>
        <w:t xml:space="preserve"> </w:t>
      </w:r>
      <w:r w:rsidRPr="1436639F">
        <w:t>a</w:t>
      </w:r>
      <w:r w:rsidRPr="1436639F">
        <w:rPr>
          <w:spacing w:val="-2"/>
        </w:rPr>
        <w:t>n</w:t>
      </w:r>
      <w:r w:rsidRPr="1436639F">
        <w:t xml:space="preserve">y time in the six </w:t>
      </w:r>
      <w:r w:rsidRPr="1436639F">
        <w:rPr>
          <w:spacing w:val="-3"/>
        </w:rPr>
        <w:t>y</w:t>
      </w:r>
      <w:r w:rsidRPr="1436639F">
        <w:t xml:space="preserve">ears </w:t>
      </w:r>
      <w:r w:rsidR="00EA169D" w:rsidRPr="1436639F">
        <w:t>before</w:t>
      </w:r>
      <w:r w:rsidRPr="1436639F">
        <w:t xml:space="preserve"> the d</w:t>
      </w:r>
      <w:r w:rsidRPr="1436639F">
        <w:rPr>
          <w:spacing w:val="-2"/>
        </w:rPr>
        <w:t>a</w:t>
      </w:r>
      <w:r w:rsidRPr="1436639F">
        <w:t xml:space="preserve">te of the </w:t>
      </w:r>
      <w:r w:rsidR="00EA169D" w:rsidRPr="1436639F">
        <w:t>selection</w:t>
      </w:r>
      <w:r w:rsidR="003B527A" w:rsidRPr="1436639F">
        <w:t>;</w:t>
      </w:r>
    </w:p>
    <w:p w14:paraId="73106688" w14:textId="2C2A93AC"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906E7B">
        <w:rPr>
          <w:i/>
        </w:rPr>
        <w:t xml:space="preserve"> </w:t>
      </w:r>
      <w:r w:rsidR="00906E7B">
        <w:rPr>
          <w:iCs/>
        </w:rPr>
        <w:t>and is not a person who has been declared incapable by any court in Canada or elsewhere</w:t>
      </w:r>
      <w:r w:rsidR="003B527A">
        <w:t>;</w:t>
      </w:r>
    </w:p>
    <w:p w14:paraId="573A51F0" w14:textId="683E7D70" w:rsidR="00BF6678" w:rsidRDefault="003A0D88" w:rsidP="00C338F8">
      <w:pPr>
        <w:pStyle w:val="aBy-laws"/>
        <w:numPr>
          <w:ilvl w:val="0"/>
          <w:numId w:val="9"/>
        </w:numPr>
        <w:ind w:left="1701" w:hanging="567"/>
      </w:pPr>
      <w:r w:rsidRPr="1436639F">
        <w:t xml:space="preserve">in the six </w:t>
      </w:r>
      <w:r w:rsidRPr="1436639F">
        <w:rPr>
          <w:spacing w:val="-3"/>
        </w:rPr>
        <w:t>y</w:t>
      </w:r>
      <w:r w:rsidR="003B527A" w:rsidRPr="1436639F">
        <w:t xml:space="preserve">ears before </w:t>
      </w:r>
      <w:r w:rsidRPr="1436639F">
        <w:t xml:space="preserve">the </w:t>
      </w:r>
      <w:r w:rsidR="003B527A" w:rsidRPr="1436639F">
        <w:t>selection</w:t>
      </w:r>
      <w:r w:rsidRPr="1436639F">
        <w:t xml:space="preserve">, the </w:t>
      </w:r>
      <w:r w:rsidR="004478E8"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tion has not</w:t>
      </w:r>
      <w:r w:rsidRPr="1436639F">
        <w:rPr>
          <w:spacing w:val="3"/>
        </w:rPr>
        <w:t xml:space="preserve"> </w:t>
      </w:r>
      <w:r w:rsidRPr="1436639F">
        <w:t>been subje</w:t>
      </w:r>
      <w:r w:rsidRPr="1436639F">
        <w:rPr>
          <w:spacing w:val="2"/>
        </w:rPr>
        <w:t>c</w:t>
      </w:r>
      <w:r w:rsidRPr="1436639F">
        <w:t>t</w:t>
      </w:r>
      <w:r w:rsidRPr="1436639F">
        <w:rPr>
          <w:spacing w:val="3"/>
        </w:rPr>
        <w:t xml:space="preserve"> </w:t>
      </w:r>
      <w:r w:rsidRPr="1436639F">
        <w:t xml:space="preserve">to a term, </w:t>
      </w:r>
      <w:r w:rsidRPr="1436639F">
        <w:rPr>
          <w:spacing w:val="-3"/>
        </w:rPr>
        <w:t>c</w:t>
      </w:r>
      <w:r w:rsidRPr="1436639F">
        <w:t>ondition or limit</w:t>
      </w:r>
      <w:r w:rsidRPr="1436639F">
        <w:rPr>
          <w:spacing w:val="-2"/>
        </w:rPr>
        <w:t>a</w:t>
      </w:r>
      <w:r w:rsidRPr="1436639F">
        <w:t>tion other than one p</w:t>
      </w:r>
      <w:r w:rsidRPr="1436639F">
        <w:rPr>
          <w:spacing w:val="-3"/>
        </w:rPr>
        <w:t>r</w:t>
      </w:r>
      <w:r w:rsidRPr="1436639F">
        <w:t xml:space="preserve">escribed by </w:t>
      </w:r>
      <w:r w:rsidRPr="1436639F">
        <w:rPr>
          <w:spacing w:val="-3"/>
        </w:rPr>
        <w:t>r</w:t>
      </w:r>
      <w:r w:rsidRPr="1436639F">
        <w:t>egul</w:t>
      </w:r>
      <w:r w:rsidRPr="1436639F">
        <w:rPr>
          <w:spacing w:val="-2"/>
        </w:rPr>
        <w:t>a</w:t>
      </w:r>
      <w:r w:rsidR="003B527A" w:rsidRPr="1436639F">
        <w:t>tion;</w:t>
      </w:r>
    </w:p>
    <w:p w14:paraId="736638A1" w14:textId="5E5B2B89" w:rsidR="009C2E18" w:rsidRDefault="009C2E18" w:rsidP="00C83F3B">
      <w:pPr>
        <w:pStyle w:val="aBy-laws"/>
        <w:numPr>
          <w:ilvl w:val="0"/>
          <w:numId w:val="9"/>
        </w:numPr>
        <w:ind w:left="1701" w:hanging="567"/>
      </w:pPr>
      <w:r w:rsidRPr="1436639F">
        <w:t xml:space="preserve">the </w:t>
      </w:r>
      <w:r w:rsidR="004478E8" w:rsidRPr="1436639F">
        <w:t>Registrant</w:t>
      </w:r>
      <w:r w:rsidRPr="1436639F">
        <w:t xml:space="preserve"> has not been found guilty of</w:t>
      </w:r>
      <w:r w:rsidR="004968D3">
        <w:t xml:space="preserve"> or charged with </w:t>
      </w:r>
      <w:r w:rsidRPr="1436639F">
        <w:t xml:space="preserve">an offence under the </w:t>
      </w:r>
      <w:r w:rsidRPr="1436639F">
        <w:rPr>
          <w:i/>
          <w:iCs/>
        </w:rPr>
        <w:t>Criminal Code</w:t>
      </w:r>
      <w:r w:rsidR="004968D3">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Pr="1436639F">
        <w:t xml:space="preserve"> </w:t>
      </w:r>
      <w:r w:rsidR="00B01C86" w:rsidRPr="1436639F">
        <w:t xml:space="preserve">that is relevant to the </w:t>
      </w:r>
      <w:r w:rsidR="004478E8"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33976D87" w14:textId="68160ECB" w:rsidR="009C2E18" w:rsidRPr="000B57DE" w:rsidRDefault="009C2E18" w:rsidP="00DE67FC">
      <w:pPr>
        <w:pStyle w:val="aBy-laws"/>
        <w:numPr>
          <w:ilvl w:val="0"/>
          <w:numId w:val="9"/>
        </w:numPr>
        <w:ind w:left="1701" w:hanging="567"/>
      </w:pPr>
      <w:r w:rsidRPr="1436639F">
        <w:t xml:space="preserve">the </w:t>
      </w:r>
      <w:r w:rsidR="004478E8" w:rsidRPr="1436639F">
        <w:t>Registrant</w:t>
      </w:r>
      <w:r w:rsidRPr="1436639F">
        <w:t xml:space="preserve"> has not been disqualified or removed from </w:t>
      </w:r>
      <w:r w:rsidR="00F94A6F" w:rsidRPr="1436639F">
        <w:t>t</w:t>
      </w:r>
      <w:r w:rsidR="004A76BC" w:rsidRPr="1436639F">
        <w:t>he Board</w:t>
      </w:r>
      <w:r w:rsidR="004968D3">
        <w:t xml:space="preserve"> or committee of the College</w:t>
      </w:r>
      <w:r w:rsidRPr="1436639F">
        <w:t xml:space="preserve"> in the three years before the </w:t>
      </w:r>
      <w:r w:rsidR="002C5B6A" w:rsidRPr="1436639F">
        <w:t>s</w:t>
      </w:r>
      <w:r w:rsidRPr="1436639F">
        <w:t>election;</w:t>
      </w:r>
    </w:p>
    <w:p w14:paraId="7DF61AE0" w14:textId="730EFF49" w:rsidR="00DE67FC" w:rsidRDefault="003A0D88" w:rsidP="009A588C">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is not</w:t>
      </w:r>
      <w:r w:rsidRPr="1436639F">
        <w:rPr>
          <w:spacing w:val="3"/>
        </w:rPr>
        <w:t xml:space="preserve"> </w:t>
      </w:r>
      <w:r w:rsidR="006018FF" w:rsidRPr="1436639F">
        <w:t xml:space="preserve">and has not been in the last </w:t>
      </w:r>
      <w:r w:rsidR="00BF2D5F" w:rsidRPr="1436639F">
        <w:t xml:space="preserve">twelve </w:t>
      </w:r>
      <w:r w:rsidR="006018FF" w:rsidRPr="1436639F">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 xml:space="preserve">ommittee </w:t>
      </w:r>
      <w:r w:rsidR="002A6C0B">
        <w:t>member</w:t>
      </w:r>
      <w:r w:rsidRPr="1436639F">
        <w:t>, emplo</w:t>
      </w:r>
      <w:r w:rsidRPr="1436639F">
        <w:rPr>
          <w:spacing w:val="-3"/>
        </w:rPr>
        <w:t>y</w:t>
      </w:r>
      <w:r w:rsidRPr="1436639F">
        <w:t>ee or holder of a</w:t>
      </w:r>
      <w:r w:rsidRPr="1436639F">
        <w:rPr>
          <w:spacing w:val="-2"/>
        </w:rPr>
        <w:t>n</w:t>
      </w:r>
      <w:r w:rsidRPr="1436639F">
        <w:t>y position of dec</w:t>
      </w:r>
      <w:r w:rsidR="003B527A" w:rsidRPr="1436639F">
        <w:t>ision-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00FF241B" w:rsidRPr="1436639F">
        <w:t>ession</w:t>
      </w:r>
      <w:r w:rsidR="003B527A" w:rsidRPr="1436639F">
        <w:t>;</w:t>
      </w:r>
      <w:r w:rsidRPr="1436639F">
        <w:t xml:space="preserve"> </w:t>
      </w:r>
    </w:p>
    <w:p w14:paraId="657204A0" w14:textId="46738393" w:rsidR="00EC0FAE" w:rsidRDefault="00EC0FAE" w:rsidP="00C338F8">
      <w:pPr>
        <w:pStyle w:val="aBy-laws"/>
        <w:numPr>
          <w:ilvl w:val="0"/>
          <w:numId w:val="9"/>
        </w:numPr>
        <w:ind w:left="1701" w:hanging="567"/>
      </w:pPr>
      <w:r>
        <w:t xml:space="preserve">the </w:t>
      </w:r>
      <w:r w:rsidR="004478E8">
        <w:t>Registrant</w:t>
      </w:r>
      <w:r>
        <w:t xml:space="preserve"> is not a</w:t>
      </w:r>
      <w:r w:rsidR="004968D3">
        <w:t xml:space="preserve"> current</w:t>
      </w:r>
      <w:r>
        <w:t xml:space="preserve"> participant (other than on behalf of the College) in a legal </w:t>
      </w:r>
      <w:r w:rsidR="00B01C86">
        <w:t>action</w:t>
      </w:r>
      <w:r w:rsidR="004968D3">
        <w:t>, application or other legal matter adverse in interest</w:t>
      </w:r>
      <w:r w:rsidR="00B01C86">
        <w:t xml:space="preserve"> </w:t>
      </w:r>
      <w:r>
        <w:t>against the College</w:t>
      </w:r>
      <w:r w:rsidR="004968D3">
        <w:t>, the Bo</w:t>
      </w:r>
      <w:r w:rsidR="00F54355">
        <w:t>a</w:t>
      </w:r>
      <w:r w:rsidR="004968D3">
        <w:t>rd or committee of the College</w:t>
      </w:r>
      <w:r>
        <w:t>;</w:t>
      </w:r>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Committee;</w:t>
      </w:r>
    </w:p>
    <w:p w14:paraId="40464A6B" w14:textId="18412829" w:rsidR="00485EE9" w:rsidRDefault="003A0D88" w:rsidP="00C338F8">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does not</w:t>
      </w:r>
      <w:r w:rsidRPr="1436639F">
        <w:rPr>
          <w:spacing w:val="3"/>
        </w:rPr>
        <w:t xml:space="preserve"> </w:t>
      </w:r>
      <w:r w:rsidRPr="1436639F">
        <w:t>hold</w:t>
      </w:r>
      <w:r w:rsidR="00472237" w:rsidRPr="1436639F">
        <w:t xml:space="preserve"> and has not held in the last </w:t>
      </w:r>
      <w:r w:rsidR="0016457B" w:rsidRPr="1436639F">
        <w:t xml:space="preserve">twelve </w:t>
      </w:r>
      <w:r w:rsidR="00472237" w:rsidRPr="1436639F">
        <w:t>months before the appointment</w:t>
      </w:r>
      <w:r w:rsidR="004968D3">
        <w:t xml:space="preserve"> an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4968D3">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r w:rsidR="00485EE9" w:rsidRPr="1436639F">
        <w:t xml:space="preserve">; </w:t>
      </w:r>
    </w:p>
    <w:p w14:paraId="63A1BA38" w14:textId="1D65896F" w:rsidR="00A41354" w:rsidRDefault="00485EE9" w:rsidP="00C338F8">
      <w:pPr>
        <w:pStyle w:val="aBy-laws"/>
        <w:numPr>
          <w:ilvl w:val="0"/>
          <w:numId w:val="9"/>
        </w:numPr>
        <w:ind w:left="1701" w:hanging="567"/>
      </w:pPr>
      <w:r w:rsidRPr="1436639F">
        <w:lastRenderedPageBreak/>
        <w:t xml:space="preserve">the </w:t>
      </w:r>
      <w:r w:rsidR="004478E8"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Pr="1436639F">
        <w:rPr>
          <w:spacing w:val="-4"/>
        </w:rPr>
        <w:t>Registrar</w:t>
      </w:r>
      <w:r w:rsidRPr="1436639F">
        <w:t xml:space="preserve"> within five business d</w:t>
      </w:r>
      <w:r w:rsidRPr="1436639F">
        <w:rPr>
          <w:spacing w:val="-3"/>
        </w:rPr>
        <w:t>a</w:t>
      </w:r>
      <w:r w:rsidRPr="1436639F">
        <w:t>ys of being nomin</w:t>
      </w:r>
      <w:r w:rsidRPr="1436639F">
        <w:rPr>
          <w:spacing w:val="-2"/>
        </w:rPr>
        <w:t>a</w:t>
      </w:r>
      <w:r w:rsidRPr="1436639F">
        <w:t xml:space="preserve">ted and either does not have a conflict of interest to serve as a </w:t>
      </w:r>
      <w:r w:rsidR="00F94A6F" w:rsidRPr="1436639F">
        <w:t>Director</w:t>
      </w:r>
      <w:r w:rsidRPr="1436639F">
        <w:t xml:space="preserve"> or has agreed to remove any such conflict of interest before taking office</w:t>
      </w:r>
      <w:r w:rsidR="00DF66A9" w:rsidRPr="1436639F">
        <w:t>;</w:t>
      </w:r>
    </w:p>
    <w:p w14:paraId="3A916FBC" w14:textId="5A97D3E0" w:rsidR="004968D3" w:rsidRDefault="004968D3" w:rsidP="00C338F8">
      <w:pPr>
        <w:pStyle w:val="aBy-laws"/>
        <w:numPr>
          <w:ilvl w:val="0"/>
          <w:numId w:val="9"/>
        </w:numPr>
        <w:ind w:left="1701" w:hanging="567"/>
      </w:pPr>
      <w:r>
        <w:t>the Registrant is not and has not been in the twelve months before the appointment an employee of the College;</w:t>
      </w:r>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pPr>
      <w:r w:rsidRPr="1436639F">
        <w:t xml:space="preserve">the </w:t>
      </w:r>
      <w:r w:rsidR="004478E8" w:rsidRPr="1436639F">
        <w:t>Registrant</w:t>
      </w:r>
      <w:r w:rsidRPr="1436639F">
        <w:t xml:space="preserve"> meets the competency requirements as set out in the applicable College policy approved by </w:t>
      </w:r>
      <w:r w:rsidR="00F94A6F" w:rsidRPr="1436639F">
        <w:t>t</w:t>
      </w:r>
      <w:r w:rsidR="004A76BC" w:rsidRPr="1436639F">
        <w:t>he Board</w:t>
      </w:r>
      <w:r w:rsidRPr="1436639F">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1436639F">
        <w:t xml:space="preserve">One </w:t>
      </w:r>
      <w:r w:rsidR="00751E30" w:rsidRPr="1436639F">
        <w:t>Registrant</w:t>
      </w:r>
      <w:r w:rsidRPr="1436639F">
        <w:t xml:space="preserve"> shall be sele</w:t>
      </w:r>
      <w:r w:rsidRPr="1436639F">
        <w:rPr>
          <w:spacing w:val="2"/>
        </w:rPr>
        <w:t>c</w:t>
      </w:r>
      <w:r w:rsidRPr="1436639F">
        <w:t>ted f</w:t>
      </w:r>
      <w:r w:rsidRPr="1436639F">
        <w:rPr>
          <w:spacing w:val="-2"/>
        </w:rPr>
        <w:t>r</w:t>
      </w:r>
      <w:r w:rsidRPr="1436639F">
        <w:t xml:space="preserve">om </w:t>
      </w:r>
      <w:r w:rsidR="00C91B9B" w:rsidRPr="1436639F">
        <w:t>a</w:t>
      </w:r>
      <w:r w:rsidRPr="1436639F">
        <w:t xml:space="preserve"> uni</w:t>
      </w:r>
      <w:r w:rsidRPr="1436639F">
        <w:rPr>
          <w:spacing w:val="-3"/>
        </w:rPr>
        <w:t>v</w:t>
      </w:r>
      <w:r w:rsidRPr="1436639F">
        <w:t>ersity me</w:t>
      </w:r>
      <w:r w:rsidRPr="1436639F">
        <w:rPr>
          <w:spacing w:val="-2"/>
        </w:rPr>
        <w:t>n</w:t>
      </w:r>
      <w:r w:rsidRPr="1436639F">
        <w:t xml:space="preserve">tioned in </w:t>
      </w:r>
      <w:r w:rsidRPr="1436639F">
        <w:rPr>
          <w:spacing w:val="-4"/>
        </w:rPr>
        <w:t>C</w:t>
      </w:r>
      <w:r w:rsidRPr="1436639F">
        <w:t xml:space="preserve">olumn 1 of the </w:t>
      </w:r>
      <w:r w:rsidRPr="1436639F">
        <w:rPr>
          <w:spacing w:val="-4"/>
        </w:rPr>
        <w:t>f</w:t>
      </w:r>
      <w:r w:rsidRPr="1436639F">
        <w:t>ollowing</w:t>
      </w:r>
      <w:r w:rsidR="0096168B" w:rsidRPr="1436639F">
        <w:t xml:space="preserve"> </w:t>
      </w:r>
      <w:r w:rsidRPr="1436639F">
        <w:rPr>
          <w:spacing w:val="-17"/>
        </w:rPr>
        <w:t>T</w:t>
      </w:r>
      <w:r w:rsidRPr="1436639F">
        <w:t xml:space="preserve">able in the corresponding </w:t>
      </w:r>
      <w:r w:rsidRPr="1436639F">
        <w:rPr>
          <w:spacing w:val="-3"/>
        </w:rPr>
        <w:t>y</w:t>
      </w:r>
      <w:r w:rsidRPr="1436639F">
        <w:t>ears indic</w:t>
      </w:r>
      <w:r w:rsidRPr="1436639F">
        <w:rPr>
          <w:spacing w:val="-2"/>
        </w:rPr>
        <w:t>a</w:t>
      </w:r>
      <w:r w:rsidRPr="1436639F">
        <w:t xml:space="preserve">ted in </w:t>
      </w:r>
      <w:r w:rsidRPr="1436639F">
        <w:rPr>
          <w:spacing w:val="-4"/>
        </w:rPr>
        <w:t>C</w:t>
      </w:r>
      <w:r w:rsidRPr="1436639F">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3821A5BE" w:rsidR="00846716" w:rsidRPr="00323F37" w:rsidRDefault="00846716" w:rsidP="00C51D0C">
            <w:pPr>
              <w:spacing w:after="60"/>
              <w:rPr>
                <w:rFonts w:asciiTheme="minorHAnsi" w:hAnsiTheme="minorHAnsi"/>
              </w:rPr>
            </w:pPr>
            <w:r w:rsidRPr="00323F37">
              <w:rPr>
                <w:rFonts w:asciiTheme="minorHAnsi" w:hAnsiTheme="minorHAnsi"/>
              </w:rPr>
              <w:t>202</w:t>
            </w:r>
            <w:r w:rsidR="004968D3">
              <w:rPr>
                <w:rFonts w:asciiTheme="minorHAnsi" w:hAnsiTheme="minorHAnsi"/>
              </w:rPr>
              <w:t>7</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003106AD" w:rsidRPr="00323F37">
              <w:rPr>
                <w:rFonts w:asciiTheme="minorHAnsi" w:hAnsiTheme="minorHAnsi"/>
              </w:rPr>
              <w:t xml:space="preserve"> </w:t>
            </w:r>
            <w:r w:rsidRPr="00323F37">
              <w:rPr>
                <w:rFonts w:asciiTheme="minorHAnsi" w:hAnsiTheme="minorHAnsi"/>
              </w:rPr>
              <w:t xml:space="preserve">and </w:t>
            </w:r>
            <w:r w:rsidR="004968D3">
              <w:rPr>
                <w:rFonts w:asciiTheme="minorHAnsi" w:hAnsiTheme="minorHAnsi"/>
              </w:rPr>
              <w:t>7</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60272FE9"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w:t>
            </w:r>
            <w:r w:rsidR="004968D3">
              <w:rPr>
                <w:rFonts w:asciiTheme="minorHAnsi" w:hAnsiTheme="minorHAnsi"/>
              </w:rPr>
              <w:t>9</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2FEE99FB" w:rsidR="00D531C7" w:rsidRPr="00323F37" w:rsidRDefault="00D531C7"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30</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Pr="00323F37">
              <w:rPr>
                <w:rFonts w:asciiTheme="minorHAnsi" w:hAnsiTheme="minorHAnsi"/>
              </w:rPr>
              <w:t xml:space="preserve"> and </w:t>
            </w:r>
            <w:r w:rsidR="004968D3">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06289120" w:rsidR="00AD7262" w:rsidRPr="00323F37" w:rsidRDefault="00AD7262"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32</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rsidRPr="1436639F">
        <w:t>An</w:t>
      </w:r>
      <w:r w:rsidR="000B2EB2" w:rsidRPr="1436639F">
        <w:t xml:space="preserve"> </w:t>
      </w:r>
      <w:r w:rsidR="00D87342" w:rsidRPr="1436639F">
        <w:t>A</w:t>
      </w:r>
      <w:r w:rsidR="003A0D88" w:rsidRPr="1436639F">
        <w:t xml:space="preserve">cademic </w:t>
      </w:r>
      <w:r w:rsidR="00F94A6F" w:rsidRPr="1436639F">
        <w:rPr>
          <w:spacing w:val="-4"/>
        </w:rPr>
        <w:t>Director</w:t>
      </w:r>
      <w:r w:rsidRPr="1436639F">
        <w:t xml:space="preserve"> shall be selected by </w:t>
      </w:r>
      <w:r w:rsidR="00F94A6F" w:rsidRPr="1436639F">
        <w:t>t</w:t>
      </w:r>
      <w:r w:rsidR="004A76BC" w:rsidRPr="1436639F">
        <w:t>he Board</w:t>
      </w:r>
      <w:r w:rsidR="000B2EB2" w:rsidRPr="1436639F">
        <w:t xml:space="preserve"> in accordance with the above schedule at the </w:t>
      </w:r>
      <w:r w:rsidR="00943D27" w:rsidRPr="1436639F">
        <w:t>last</w:t>
      </w:r>
      <w:r w:rsidR="000B2EB2" w:rsidRPr="1436639F">
        <w:t xml:space="preserve"> </w:t>
      </w:r>
      <w:r w:rsidR="004A76BC" w:rsidRPr="1436639F">
        <w:t>Board</w:t>
      </w:r>
      <w:r w:rsidR="000B2EB2" w:rsidRPr="1436639F">
        <w:t xml:space="preserve"> meeting </w:t>
      </w:r>
      <w:r w:rsidR="00854BB9" w:rsidRPr="1436639F">
        <w:t>prior to the start of their term</w:t>
      </w:r>
      <w:r w:rsidR="000B2EB2" w:rsidRPr="1436639F">
        <w:t xml:space="preserve"> </w:t>
      </w:r>
      <w:r w:rsidR="00D87342" w:rsidRPr="1436639F">
        <w:t>and the A</w:t>
      </w:r>
      <w:r w:rsidRPr="1436639F">
        <w:t xml:space="preserve">cademic </w:t>
      </w:r>
      <w:r w:rsidR="00F94A6F" w:rsidRPr="1436639F">
        <w:t>Director</w:t>
      </w:r>
      <w:r w:rsidRPr="1436639F">
        <w:t xml:space="preserve"> shall serve </w:t>
      </w:r>
      <w:r w:rsidR="000B2EB2" w:rsidRPr="1436639F">
        <w:t xml:space="preserve">for a </w:t>
      </w:r>
      <w:r w:rsidR="003A0D88" w:rsidRPr="1436639F">
        <w:t>th</w:t>
      </w:r>
      <w:r w:rsidR="003A0D88" w:rsidRPr="1436639F">
        <w:rPr>
          <w:spacing w:val="-3"/>
        </w:rPr>
        <w:t>r</w:t>
      </w:r>
      <w:r w:rsidR="003A0D88" w:rsidRPr="1436639F">
        <w:t>ee-</w:t>
      </w:r>
      <w:r w:rsidR="003A0D88" w:rsidRPr="1436639F">
        <w:rPr>
          <w:spacing w:val="-3"/>
        </w:rPr>
        <w:t>y</w:t>
      </w:r>
      <w:r w:rsidR="003A0D88" w:rsidRPr="1436639F">
        <w:t>ear term of office.</w:t>
      </w:r>
    </w:p>
    <w:p w14:paraId="75029A4A" w14:textId="5B9AB174" w:rsidR="00BF6678" w:rsidRPr="00CD79FC" w:rsidRDefault="007B2CA8" w:rsidP="007B2CA8">
      <w:pPr>
        <w:pStyle w:val="2ndlevel-NumberingBy-laws"/>
      </w:pPr>
      <w:r w:rsidRPr="1436639F">
        <w:t xml:space="preserve">In a selection year for a university, the physical therapy or physiotherapy faculty at that university shall submit for </w:t>
      </w:r>
      <w:r w:rsidR="004A76BC" w:rsidRPr="1436639F">
        <w:t>Board</w:t>
      </w:r>
      <w:r w:rsidRPr="1436639F">
        <w:t xml:space="preserve"> approval the name of a </w:t>
      </w:r>
      <w:r w:rsidR="00751E30" w:rsidRPr="1436639F">
        <w:t>Registrant</w:t>
      </w:r>
      <w:r w:rsidRPr="1436639F">
        <w:t xml:space="preserve"> who is willing and eligible to serve as a </w:t>
      </w:r>
      <w:r w:rsidR="00F94A6F" w:rsidRPr="1436639F">
        <w:t>Director</w:t>
      </w:r>
      <w:r w:rsidRPr="1436639F">
        <w:t xml:space="preserve">. The candidate may be any member of the physical therapy or physiotherapy faculty. If the university does not submit a name of an eligible candidate for </w:t>
      </w:r>
      <w:r w:rsidR="00F94A6F" w:rsidRPr="1436639F">
        <w:t>t</w:t>
      </w:r>
      <w:r w:rsidR="004A76BC" w:rsidRPr="1436639F">
        <w:t>he Board</w:t>
      </w:r>
      <w:r w:rsidRPr="1436639F">
        <w:t xml:space="preserve">’s approval in accordance with this section, </w:t>
      </w:r>
      <w:r w:rsidR="00F94A6F" w:rsidRPr="1436639F">
        <w:t>t</w:t>
      </w:r>
      <w:r w:rsidR="004A76BC" w:rsidRPr="1436639F">
        <w:t>he Board</w:t>
      </w:r>
      <w:r w:rsidRPr="1436639F">
        <w:t xml:space="preserve"> may nevertheless select a </w:t>
      </w:r>
      <w:r w:rsidR="00751E30" w:rsidRPr="1436639F">
        <w:t>Registrant</w:t>
      </w:r>
      <w:r w:rsidRPr="1436639F">
        <w:t xml:space="preserve"> that meets the above eligibility requirements from any faculty of physiotherapy or physical therapy of a university in Ontario</w:t>
      </w:r>
      <w:r w:rsidR="0090697D" w:rsidRPr="1436639F">
        <w:t xml:space="preserve">. </w:t>
      </w:r>
      <w:r w:rsidR="004661AD" w:rsidRPr="1436639F">
        <w:t>The College encourages universities to consider applicants who are tenured faculty, and who are a member of one of the employment equity groups (women, aboriginal peoples, persons with disabilities, and members of visible minorities</w:t>
      </w:r>
      <w:r w:rsidR="00C35C19" w:rsidRPr="1436639F">
        <w:t>)</w:t>
      </w:r>
      <w:r w:rsidR="004661AD" w:rsidRPr="1436639F">
        <w:t>.</w:t>
      </w:r>
    </w:p>
    <w:p w14:paraId="7FE5FF91" w14:textId="424BB923" w:rsidR="00BF6678" w:rsidRPr="00EE4DF7" w:rsidRDefault="003A0D88" w:rsidP="00653C7F">
      <w:pPr>
        <w:pStyle w:val="2ndlevel-NumberingBy-laws"/>
      </w:pPr>
      <w:r w:rsidRPr="1436639F">
        <w:t xml:space="preserve">If </w:t>
      </w:r>
      <w:r w:rsidR="00C91B9B" w:rsidRPr="1436639F">
        <w:t>a</w:t>
      </w:r>
      <w:r w:rsidR="00D87342" w:rsidRPr="1436639F">
        <w:t>n Academic</w:t>
      </w:r>
      <w:r w:rsidR="00C91B9B" w:rsidRPr="1436639F">
        <w:t xml:space="preserve"> </w:t>
      </w:r>
      <w:r w:rsidR="00F94A6F" w:rsidRPr="1436639F">
        <w:t>Director</w:t>
      </w:r>
      <w:r w:rsidRPr="1436639F">
        <w:t xml:space="preserve"> die</w:t>
      </w:r>
      <w:r w:rsidRPr="1436639F">
        <w:rPr>
          <w:spacing w:val="-4"/>
        </w:rPr>
        <w:t>s</w:t>
      </w:r>
      <w:r w:rsidRPr="1436639F">
        <w:t xml:space="preserve">, </w:t>
      </w:r>
      <w:r w:rsidRPr="1436639F">
        <w:rPr>
          <w:spacing w:val="-3"/>
        </w:rPr>
        <w:t>r</w:t>
      </w:r>
      <w:r w:rsidR="00D87342" w:rsidRPr="1436639F">
        <w:t xml:space="preserve">esigns, </w:t>
      </w:r>
      <w:r w:rsidR="006F6A4F" w:rsidRPr="1436639F">
        <w:t>is</w:t>
      </w:r>
      <w:r w:rsidRPr="1436639F">
        <w:t xml:space="preserve"> disqualified </w:t>
      </w:r>
      <w:r w:rsidR="00D87342" w:rsidRPr="1436639F">
        <w:t xml:space="preserve">or otherwise removed </w:t>
      </w:r>
      <w:r w:rsidRPr="1436639F">
        <w:t>f</w:t>
      </w:r>
      <w:r w:rsidRPr="1436639F">
        <w:rPr>
          <w:spacing w:val="-2"/>
        </w:rPr>
        <w:t>r</w:t>
      </w:r>
      <w:r w:rsidRPr="1436639F">
        <w:t xml:space="preserve">om </w:t>
      </w:r>
      <w:r w:rsidR="00F94A6F" w:rsidRPr="1436639F">
        <w:rPr>
          <w:spacing w:val="-4"/>
        </w:rPr>
        <w:t>t</w:t>
      </w:r>
      <w:r w:rsidR="004A76BC" w:rsidRPr="1436639F">
        <w:rPr>
          <w:spacing w:val="-4"/>
        </w:rPr>
        <w:t>he Board</w:t>
      </w:r>
      <w:r w:rsidRPr="1436639F">
        <w:t>, a</w:t>
      </w:r>
      <w:r w:rsidR="00C6416D" w:rsidRPr="1436639F">
        <w:t>n eligible</w:t>
      </w:r>
      <w:r w:rsidRPr="1436639F">
        <w:t xml:space="preserve"> </w:t>
      </w:r>
      <w:r w:rsidRPr="1436639F">
        <w:rPr>
          <w:spacing w:val="-3"/>
        </w:rPr>
        <w:t>r</w:t>
      </w:r>
      <w:r w:rsidRPr="1436639F">
        <w:t>eplaceme</w:t>
      </w:r>
      <w:r w:rsidRPr="1436639F">
        <w:rPr>
          <w:spacing w:val="-2"/>
        </w:rPr>
        <w:t>n</w:t>
      </w:r>
      <w:r w:rsidRPr="1436639F">
        <w:t>t</w:t>
      </w:r>
      <w:r w:rsidRPr="1436639F">
        <w:rPr>
          <w:spacing w:val="3"/>
        </w:rPr>
        <w:t xml:space="preserve"> </w:t>
      </w:r>
      <w:r w:rsidRPr="1436639F">
        <w:t>shall be sele</w:t>
      </w:r>
      <w:r w:rsidRPr="1436639F">
        <w:rPr>
          <w:spacing w:val="2"/>
        </w:rPr>
        <w:t>c</w:t>
      </w:r>
      <w:r w:rsidRPr="1436639F">
        <w:t>ted to se</w:t>
      </w:r>
      <w:r w:rsidRPr="1436639F">
        <w:rPr>
          <w:spacing w:val="2"/>
        </w:rPr>
        <w:t>r</w:t>
      </w:r>
      <w:r w:rsidRPr="1436639F">
        <w:rPr>
          <w:spacing w:val="-3"/>
        </w:rPr>
        <w:t>v</w:t>
      </w:r>
      <w:r w:rsidRPr="1436639F">
        <w:t xml:space="preserve">e the </w:t>
      </w:r>
      <w:r w:rsidR="00C6416D" w:rsidRPr="1436639F">
        <w:t>remainder</w:t>
      </w:r>
      <w:r w:rsidRPr="1436639F">
        <w:t xml:space="preserve"> of the term of office</w:t>
      </w:r>
      <w:r w:rsidRPr="1436639F">
        <w:rPr>
          <w:spacing w:val="-6"/>
        </w:rPr>
        <w:t xml:space="preserve"> </w:t>
      </w:r>
      <w:r w:rsidRPr="1436639F">
        <w:t>f</w:t>
      </w:r>
      <w:r w:rsidRPr="1436639F">
        <w:rPr>
          <w:spacing w:val="-2"/>
        </w:rPr>
        <w:t>r</w:t>
      </w:r>
      <w:r w:rsidRPr="1436639F">
        <w:t xml:space="preserve">om among </w:t>
      </w:r>
      <w:r w:rsidR="00C6416D" w:rsidRPr="1436639F">
        <w:t>the</w:t>
      </w:r>
      <w:r w:rsidRPr="1436639F">
        <w:t xml:space="preserve"> members of the </w:t>
      </w:r>
      <w:r w:rsidRPr="1436639F">
        <w:rPr>
          <w:spacing w:val="-4"/>
        </w:rPr>
        <w:t>f</w:t>
      </w:r>
      <w:r w:rsidRPr="1436639F">
        <w:t>aculty of p</w:t>
      </w:r>
      <w:r w:rsidRPr="1436639F">
        <w:rPr>
          <w:spacing w:val="-2"/>
        </w:rPr>
        <w:t>h</w:t>
      </w:r>
      <w:r w:rsidRPr="1436639F">
        <w:t>ysiothe</w:t>
      </w:r>
      <w:r w:rsidRPr="1436639F">
        <w:rPr>
          <w:spacing w:val="-4"/>
        </w:rPr>
        <w:t>r</w:t>
      </w:r>
      <w:r w:rsidRPr="1436639F">
        <w:t>apy or p</w:t>
      </w:r>
      <w:r w:rsidRPr="1436639F">
        <w:rPr>
          <w:spacing w:val="-2"/>
        </w:rPr>
        <w:t>h</w:t>
      </w:r>
      <w:r w:rsidRPr="1436639F">
        <w:t>ysical the</w:t>
      </w:r>
      <w:r w:rsidRPr="1436639F">
        <w:rPr>
          <w:spacing w:val="-4"/>
        </w:rPr>
        <w:t>r</w:t>
      </w:r>
      <w:r w:rsidRPr="1436639F">
        <w:t>apy f</w:t>
      </w:r>
      <w:r w:rsidRPr="1436639F">
        <w:rPr>
          <w:spacing w:val="-2"/>
        </w:rPr>
        <w:t>r</w:t>
      </w:r>
      <w:r w:rsidRPr="1436639F">
        <w:t>om which</w:t>
      </w:r>
      <w:r w:rsidR="001B213B" w:rsidRPr="1436639F">
        <w:t xml:space="preserve"> </w:t>
      </w:r>
      <w:r w:rsidRPr="1436639F">
        <w:t xml:space="preserve">the </w:t>
      </w:r>
      <w:r w:rsidR="00C6416D" w:rsidRPr="1436639F">
        <w:t>former</w:t>
      </w:r>
      <w:r w:rsidR="00D87342" w:rsidRPr="1436639F">
        <w:t xml:space="preserve"> Academic</w:t>
      </w:r>
      <w:r w:rsidR="00C6416D" w:rsidRPr="1436639F">
        <w:t xml:space="preserve"> </w:t>
      </w:r>
      <w:r w:rsidR="00F94A6F" w:rsidRPr="1436639F">
        <w:t>Director</w:t>
      </w:r>
      <w:r w:rsidRPr="1436639F">
        <w:t xml:space="preserve"> </w:t>
      </w:r>
      <w:r w:rsidRPr="1436639F">
        <w:rPr>
          <w:spacing w:val="-3"/>
        </w:rPr>
        <w:t>w</w:t>
      </w:r>
      <w:r w:rsidRPr="1436639F">
        <w:t>as sele</w:t>
      </w:r>
      <w:r w:rsidRPr="1436639F">
        <w:rPr>
          <w:spacing w:val="2"/>
        </w:rPr>
        <w:t>c</w:t>
      </w:r>
      <w:r w:rsidRPr="1436639F">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r w:rsidRPr="0096168B">
        <w:t>p</w:t>
      </w:r>
      <w:r w:rsidRPr="00C83F3B">
        <w:rPr>
          <w:spacing w:val="-4"/>
        </w:rPr>
        <w:t>r</w:t>
      </w:r>
      <w:r w:rsidRPr="0096168B">
        <w:t>a</w:t>
      </w:r>
      <w:r w:rsidRPr="00C83F3B">
        <w:rPr>
          <w:spacing w:val="2"/>
        </w:rPr>
        <w:t>c</w:t>
      </w:r>
      <w:r w:rsidRPr="0096168B">
        <w:t>tice</w:t>
      </w:r>
      <w:r w:rsidRPr="00C83F3B">
        <w:rPr>
          <w:spacing w:val="-3"/>
        </w:rPr>
        <w:t>;</w:t>
      </w:r>
    </w:p>
    <w:p w14:paraId="6F0DAF26" w14:textId="6CB47DC8" w:rsidR="009C2E18" w:rsidRPr="00CD79FC" w:rsidRDefault="009C2E18" w:rsidP="009C2E18">
      <w:pPr>
        <w:pStyle w:val="aBy-laws"/>
        <w:ind w:left="1701" w:hanging="567"/>
      </w:pPr>
      <w:r w:rsidRPr="00CD79FC">
        <w:lastRenderedPageBreak/>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sele</w:t>
      </w:r>
      <w:r w:rsidRPr="00CD79FC">
        <w:rPr>
          <w:spacing w:val="2"/>
        </w:rPr>
        <w:t>c</w:t>
      </w:r>
      <w:r>
        <w:t>ted;</w:t>
      </w:r>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r>
        <w:t>days;</w:t>
      </w:r>
    </w:p>
    <w:p w14:paraId="48722F18" w14:textId="29FEAA9D"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004968D3">
        <w:t xml:space="preserve"> by a body that governs a profession inside or outside of Ontario</w:t>
      </w:r>
      <w:r>
        <w:t>;</w:t>
      </w:r>
      <w:r w:rsidRPr="00CD79FC">
        <w:t xml:space="preserve"> </w:t>
      </w:r>
    </w:p>
    <w:p w14:paraId="5F8579A4" w14:textId="642A5148" w:rsidR="009C2E18" w:rsidRPr="00972D8B" w:rsidRDefault="009C2E18" w:rsidP="00C83F3B">
      <w:pPr>
        <w:pStyle w:val="aBy-laws"/>
        <w:ind w:left="1701" w:hanging="567"/>
      </w:pPr>
      <w:r w:rsidRPr="1436639F">
        <w:t>is found guilty of</w:t>
      </w:r>
      <w:r w:rsidR="004968D3">
        <w:t xml:space="preserve"> or charged with</w:t>
      </w:r>
      <w:r w:rsidRPr="1436639F">
        <w:t xml:space="preserve"> an offence under the </w:t>
      </w:r>
      <w:r w:rsidRPr="1436639F">
        <w:rPr>
          <w:i/>
          <w:iCs/>
        </w:rPr>
        <w:t>Criminal Code</w:t>
      </w:r>
      <w:r w:rsidR="004968D3">
        <w:t>,</w:t>
      </w:r>
      <w:r w:rsidRPr="1436639F">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00B01C86" w:rsidRPr="1436639F">
        <w:t xml:space="preserve"> that is relevant to the Academic </w:t>
      </w:r>
      <w:r w:rsidR="00A94BA5"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1E988530" w14:textId="3049D251" w:rsidR="009C2E18" w:rsidRPr="00CD79FC" w:rsidRDefault="009C2E18" w:rsidP="009C2E18">
      <w:pPr>
        <w:pStyle w:val="aBy-laws"/>
        <w:ind w:left="1701" w:hanging="567"/>
      </w:pPr>
      <w:r w:rsidRPr="1436639F">
        <w:t>be</w:t>
      </w:r>
      <w:r w:rsidRPr="1436639F">
        <w:rPr>
          <w:spacing w:val="-3"/>
        </w:rPr>
        <w:t>c</w:t>
      </w:r>
      <w:r w:rsidRPr="1436639F">
        <w:t>omes 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decision-making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Pr="1436639F">
        <w:t>ession;</w:t>
      </w:r>
    </w:p>
    <w:p w14:paraId="5C3A3889" w14:textId="61DE4E46"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rsidR="0079666E">
        <w:rPr>
          <w:i/>
        </w:rPr>
        <w:t xml:space="preserve"> </w:t>
      </w:r>
      <w:r w:rsidR="0079666E">
        <w:rPr>
          <w:iCs/>
        </w:rPr>
        <w:t>and is not a person who has been declared incapable by any court in Canada or elsewhere</w:t>
      </w:r>
      <w:r>
        <w:t>;</w:t>
      </w:r>
    </w:p>
    <w:p w14:paraId="4097BF27" w14:textId="11D38E23" w:rsidR="009C2E18" w:rsidRPr="00EE4DF7" w:rsidRDefault="009C2E18" w:rsidP="009C2E18">
      <w:pPr>
        <w:pStyle w:val="aBy-laws"/>
        <w:ind w:left="1701" w:hanging="567"/>
      </w:pPr>
      <w:r w:rsidRPr="1436639F">
        <w:t>assumes a</w:t>
      </w:r>
      <w:r w:rsidR="0079666E">
        <w:t xml:space="preserve">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79666E">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p>
    <w:p w14:paraId="188D1DC7" w14:textId="62EB4CAD" w:rsidR="00EC0FAE" w:rsidRDefault="00EC0FAE" w:rsidP="009C2E18">
      <w:pPr>
        <w:pStyle w:val="aBy-laws"/>
        <w:ind w:left="1701" w:hanging="567"/>
      </w:pPr>
      <w:r w:rsidRPr="00EE4DF7">
        <w:t xml:space="preserve">becomes a participant (other than on behalf of the College) in a legal </w:t>
      </w:r>
      <w:r w:rsidR="00B01C86" w:rsidRPr="00EE4DF7">
        <w:t>action</w:t>
      </w:r>
      <w:r w:rsidR="0079666E">
        <w:t>, application or other legal matter adverse in interest</w:t>
      </w:r>
      <w:r w:rsidR="00B01C86" w:rsidRPr="00EE4DF7">
        <w:t xml:space="preserve"> </w:t>
      </w:r>
      <w:r w:rsidRPr="00EE4DF7">
        <w:t>against the College</w:t>
      </w:r>
      <w:r w:rsidR="0079666E">
        <w:t>, the Board, or a committee of the College</w:t>
      </w:r>
      <w:r>
        <w:t>;</w:t>
      </w:r>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Reports Committee;</w:t>
      </w:r>
    </w:p>
    <w:p w14:paraId="61C8EAA6" w14:textId="4F7EAB7B" w:rsidR="009C2E18" w:rsidRDefault="009C2E18" w:rsidP="009C2E18">
      <w:pPr>
        <w:pStyle w:val="aBy-laws"/>
        <w:ind w:left="1701" w:hanging="567"/>
      </w:pPr>
      <w:r w:rsidRPr="1436639F">
        <w:rPr>
          <w:spacing w:val="-4"/>
        </w:rPr>
        <w:t>f</w:t>
      </w:r>
      <w:r w:rsidRPr="1436639F">
        <w:t xml:space="preserve">ails to </w:t>
      </w:r>
      <w:r w:rsidRPr="1436639F">
        <w:rPr>
          <w:spacing w:val="-2"/>
        </w:rPr>
        <w:t>a</w:t>
      </w:r>
      <w:r w:rsidRPr="1436639F">
        <w:t xml:space="preserve">ttend two </w:t>
      </w:r>
      <w:r w:rsidRPr="1436639F">
        <w:rPr>
          <w:spacing w:val="-3"/>
        </w:rPr>
        <w:t>c</w:t>
      </w:r>
      <w:r w:rsidRPr="1436639F">
        <w:t>onsecuti</w:t>
      </w:r>
      <w:r w:rsidRPr="1436639F">
        <w:rPr>
          <w:spacing w:val="-3"/>
        </w:rPr>
        <w:t>v</w:t>
      </w:r>
      <w:r w:rsidRPr="1436639F">
        <w:t xml:space="preserve">e </w:t>
      </w:r>
      <w:r w:rsidRPr="1436639F">
        <w:rPr>
          <w:spacing w:val="-3"/>
        </w:rPr>
        <w:t>r</w:t>
      </w:r>
      <w:r w:rsidRPr="1436639F">
        <w:t xml:space="preserve">egular meetings of </w:t>
      </w:r>
      <w:r w:rsidR="00F94A6F" w:rsidRPr="1436639F">
        <w:rPr>
          <w:spacing w:val="-4"/>
        </w:rPr>
        <w:t>t</w:t>
      </w:r>
      <w:r w:rsidR="004A76BC" w:rsidRPr="1436639F">
        <w:rPr>
          <w:spacing w:val="-4"/>
        </w:rPr>
        <w:t>he Board</w:t>
      </w:r>
      <w:r w:rsidRPr="1436639F">
        <w:t xml:space="preserve"> without</w:t>
      </w:r>
      <w:r w:rsidRPr="1436639F">
        <w:rPr>
          <w:spacing w:val="3"/>
        </w:rPr>
        <w:t xml:space="preserve"> </w:t>
      </w:r>
      <w:r w:rsidRPr="1436639F">
        <w:t xml:space="preserve">good </w:t>
      </w:r>
      <w:r w:rsidRPr="1436639F">
        <w:rPr>
          <w:spacing w:val="-3"/>
        </w:rPr>
        <w:t>r</w:t>
      </w:r>
      <w:r w:rsidRPr="1436639F">
        <w:t xml:space="preserve">eason in the opinion of </w:t>
      </w:r>
      <w:r w:rsidR="00F94A6F" w:rsidRPr="1436639F">
        <w:rPr>
          <w:spacing w:val="-4"/>
        </w:rPr>
        <w:t>t</w:t>
      </w:r>
      <w:r w:rsidR="004A76BC" w:rsidRPr="1436639F">
        <w:rPr>
          <w:spacing w:val="-4"/>
        </w:rPr>
        <w:t>he Board</w:t>
      </w:r>
      <w:r w:rsidRPr="1436639F">
        <w:t xml:space="preserve">; </w:t>
      </w:r>
    </w:p>
    <w:p w14:paraId="73DEDC83" w14:textId="5132623B" w:rsidR="006D73E0"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w:t>
      </w:r>
      <w:r w:rsidR="0079666E">
        <w:t xml:space="preserve"> their duties to the College, including having acted in a conflict of interest or otherwise in breach of a By-law, the Act or the College’s governance policies; or</w:t>
      </w:r>
    </w:p>
    <w:p w14:paraId="3E88C72D" w14:textId="6A2C4365" w:rsidR="0079666E" w:rsidRPr="009070DA" w:rsidRDefault="0079666E" w:rsidP="009C2E18">
      <w:pPr>
        <w:pStyle w:val="aBy-laws"/>
        <w:ind w:left="1701" w:hanging="567"/>
      </w:pPr>
      <w:r w:rsidRPr="0079666E">
        <w:t>did not satisfy one or more of the criteria for eligibility prescribed in section 3.2 (2) at the date of the appointment, and the Director did not disclose same to the College or the Director was untruthful or misled the College about same.</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(i)</w:t>
      </w:r>
      <w:r>
        <w:t xml:space="preserve"> shall result in automatic disqualification.</w:t>
      </w:r>
    </w:p>
    <w:p w14:paraId="7023D316" w14:textId="5E389E47" w:rsidR="00860D4C" w:rsidRDefault="006D73E0" w:rsidP="00860D4C">
      <w:pPr>
        <w:pStyle w:val="2ndlevel-NumberingBy-laws"/>
      </w:pPr>
      <w:r w:rsidRPr="1436639F">
        <w:t xml:space="preserve">Subsections </w:t>
      </w:r>
      <w:r w:rsidR="009F618A" w:rsidRPr="1436639F">
        <w:t>(</w:t>
      </w:r>
      <w:r w:rsidRPr="1436639F">
        <w:t>7</w:t>
      </w:r>
      <w:r w:rsidR="009F618A" w:rsidRPr="1436639F">
        <w:t>)</w:t>
      </w:r>
      <w:r w:rsidRPr="1436639F">
        <w:t xml:space="preserve">(c), </w:t>
      </w:r>
      <w:r w:rsidR="00DE773A" w:rsidRPr="1436639F">
        <w:t xml:space="preserve">(j), </w:t>
      </w:r>
      <w:r w:rsidRPr="1436639F">
        <w:t>(k)</w:t>
      </w:r>
      <w:r w:rsidR="007B2CA8" w:rsidRPr="1436639F">
        <w:t>,</w:t>
      </w:r>
      <w:r w:rsidR="00DE773A" w:rsidRPr="1436639F">
        <w:t xml:space="preserve"> </w:t>
      </w:r>
      <w:r w:rsidR="007B2CA8" w:rsidRPr="1436639F">
        <w:t>(l)</w:t>
      </w:r>
      <w:r w:rsidR="0079666E">
        <w:t xml:space="preserve"> and (m)</w:t>
      </w:r>
      <w:r w:rsidR="007B2CA8" w:rsidRPr="1436639F">
        <w:t xml:space="preserve"> </w:t>
      </w:r>
      <w:r w:rsidRPr="1436639F">
        <w:t xml:space="preserve">shall result in a vote by </w:t>
      </w:r>
      <w:r w:rsidR="00F94A6F" w:rsidRPr="1436639F">
        <w:t>t</w:t>
      </w:r>
      <w:r w:rsidR="004A76BC" w:rsidRPr="1436639F">
        <w:t>he Board</w:t>
      </w:r>
      <w:r w:rsidRPr="1436639F">
        <w:t xml:space="preserve"> regarding the disqualification of the </w:t>
      </w:r>
      <w:r w:rsidR="00F94A6F" w:rsidRPr="1436639F">
        <w:t>Director</w:t>
      </w:r>
      <w:r w:rsidRPr="1436639F">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lastRenderedPageBreak/>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r w:rsidR="00F94A6F">
        <w:t>Director</w:t>
      </w:r>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1436639F">
        <w:t>A</w:t>
      </w:r>
      <w:r w:rsidR="00400E98" w:rsidRPr="1436639F">
        <w:t xml:space="preserve"> person cannot act as a </w:t>
      </w:r>
      <w:r w:rsidR="001A1385" w:rsidRPr="1436639F">
        <w:t>Director</w:t>
      </w:r>
      <w:r w:rsidR="00F00260" w:rsidRPr="1436639F">
        <w:t xml:space="preserve"> </w:t>
      </w:r>
      <w:r w:rsidR="00721FD4" w:rsidRPr="1436639F">
        <w:t xml:space="preserve">or </w:t>
      </w:r>
      <w:r w:rsidR="00E1514D" w:rsidRPr="1436639F">
        <w:t>non-</w:t>
      </w:r>
      <w:r w:rsidR="004A76BC" w:rsidRPr="1436639F">
        <w:t>Board</w:t>
      </w:r>
      <w:r w:rsidR="00E1514D" w:rsidRPr="1436639F">
        <w:t xml:space="preserve"> </w:t>
      </w:r>
      <w:r w:rsidR="00721FD4" w:rsidRPr="1436639F">
        <w:t xml:space="preserve">Committee member </w:t>
      </w:r>
      <w:r w:rsidR="00F00260" w:rsidRPr="1436639F">
        <w:t xml:space="preserve">unless and until </w:t>
      </w:r>
      <w:r w:rsidR="008E639E" w:rsidRPr="1436639F">
        <w:t>they</w:t>
      </w:r>
      <w:r w:rsidR="00F00260" w:rsidRPr="1436639F">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r w:rsidR="00E1197B" w:rsidRPr="00D16904">
        <w:t>)</w:t>
      </w:r>
      <w:r w:rsidR="00E1197B">
        <w:t xml:space="preserve"> </w:t>
      </w:r>
      <w:r w:rsidR="0040477E">
        <w:tab/>
      </w:r>
      <w:r w:rsidR="004A76BC">
        <w:rPr>
          <w:spacing w:val="-4"/>
        </w:rPr>
        <w:t>Directors</w:t>
      </w:r>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tab/>
        <w:t>(2)</w:t>
      </w:r>
      <w:r w:rsidRPr="005F6A48">
        <w:rPr>
          <w:spacing w:val="-4"/>
        </w:rPr>
        <w:t xml:space="preserve"> </w:t>
      </w:r>
      <w:r>
        <w:rPr>
          <w:spacing w:val="-4"/>
        </w:rPr>
        <w:tab/>
      </w:r>
      <w:r w:rsidR="004A76BC">
        <w:rPr>
          <w:spacing w:val="-4"/>
        </w:rPr>
        <w:t>Directors</w:t>
      </w:r>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r w:rsidR="00174277" w:rsidRPr="00D16904">
        <w:t>)</w:t>
      </w:r>
      <w:r w:rsidR="00174277">
        <w:t xml:space="preserve"> </w:t>
      </w:r>
      <w:r w:rsidR="0040477E">
        <w:tab/>
      </w:r>
      <w:r w:rsidR="006D73E0" w:rsidRPr="006D73E0">
        <w:rPr>
          <w:spacing w:val="-3"/>
        </w:rPr>
        <w:t xml:space="preserve">Every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shall at all times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1436639F">
        <w:t xml:space="preserve">all other </w:t>
      </w:r>
      <w:r w:rsidR="00143566" w:rsidRPr="1436639F">
        <w:t xml:space="preserve">reasonable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and damages th</w:t>
      </w:r>
      <w:r w:rsidRPr="1436639F">
        <w:rPr>
          <w:spacing w:val="-2"/>
        </w:rPr>
        <w:t>a</w:t>
      </w:r>
      <w:r w:rsidRPr="1436639F">
        <w:t>t</w:t>
      </w:r>
      <w:r w:rsidRPr="1436639F">
        <w:rPr>
          <w:spacing w:val="3"/>
        </w:rPr>
        <w:t xml:space="preserve"> </w:t>
      </w:r>
      <w:r w:rsidR="009659FE" w:rsidRPr="1436639F">
        <w:t>they</w:t>
      </w:r>
      <w:r w:rsidRPr="1436639F">
        <w:t xml:space="preserve"> sustain or incur in or in </w:t>
      </w:r>
      <w:r w:rsidRPr="1436639F">
        <w:rPr>
          <w:spacing w:val="-3"/>
        </w:rPr>
        <w:t>r</w:t>
      </w:r>
      <w:r w:rsidRPr="1436639F">
        <w:t>el</w:t>
      </w:r>
      <w:r w:rsidRPr="1436639F">
        <w:rPr>
          <w:spacing w:val="-2"/>
        </w:rPr>
        <w:t>a</w:t>
      </w:r>
      <w:r w:rsidRPr="1436639F">
        <w:t>tion to the a</w:t>
      </w:r>
      <w:r w:rsidRPr="1436639F">
        <w:rPr>
          <w:spacing w:val="-5"/>
        </w:rPr>
        <w:t>f</w:t>
      </w:r>
      <w:r w:rsidRPr="1436639F">
        <w:rPr>
          <w:spacing w:val="-4"/>
        </w:rPr>
        <w:t>f</w:t>
      </w:r>
      <w:r w:rsidRPr="1436639F">
        <w:t xml:space="preserve">airs </w:t>
      </w:r>
      <w:r w:rsidR="00143566" w:rsidRPr="1436639F">
        <w:t>of the College</w:t>
      </w:r>
      <w:r w:rsidRPr="1436639F">
        <w:t xml:space="preserve">, </w:t>
      </w:r>
      <w:r w:rsidRPr="1436639F">
        <w:rPr>
          <w:spacing w:val="-3"/>
        </w:rPr>
        <w:t>ex</w:t>
      </w:r>
      <w:r w:rsidRPr="1436639F">
        <w:t>cept</w:t>
      </w:r>
      <w:r w:rsidRPr="1436639F">
        <w:rPr>
          <w:spacing w:val="3"/>
        </w:rPr>
        <w:t xml:space="preserve"> </w:t>
      </w:r>
      <w:r w:rsidRPr="1436639F">
        <w:t xml:space="preserve">such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or damages as a</w:t>
      </w:r>
      <w:r w:rsidRPr="1436639F">
        <w:rPr>
          <w:spacing w:val="-3"/>
        </w:rPr>
        <w:t>r</w:t>
      </w:r>
      <w:r w:rsidR="00487708" w:rsidRPr="1436639F">
        <w:t xml:space="preserve">e occasioned by </w:t>
      </w:r>
      <w:r w:rsidR="008E639E" w:rsidRPr="1436639F">
        <w:t>their</w:t>
      </w:r>
      <w:r w:rsidRPr="1436639F">
        <w:t xml:space="preserve"> own wilful negle</w:t>
      </w:r>
      <w:r w:rsidRPr="1436639F">
        <w:rPr>
          <w:spacing w:val="2"/>
        </w:rPr>
        <w:t>c</w:t>
      </w:r>
      <w:r w:rsidRPr="1436639F">
        <w:t>t</w:t>
      </w:r>
      <w:r w:rsidRPr="1436639F">
        <w:rPr>
          <w:spacing w:val="3"/>
        </w:rPr>
        <w:t xml:space="preserve"> </w:t>
      </w:r>
      <w:r w:rsidRPr="1436639F">
        <w:t>or de</w:t>
      </w:r>
      <w:r w:rsidRPr="1436639F">
        <w:rPr>
          <w:spacing w:val="-4"/>
        </w:rPr>
        <w:t>f</w:t>
      </w:r>
      <w:r w:rsidRPr="1436639F">
        <w:t>aul</w:t>
      </w:r>
      <w:r w:rsidRPr="1436639F">
        <w:rPr>
          <w:spacing w:val="5"/>
        </w:rPr>
        <w:t>t</w:t>
      </w:r>
      <w:r w:rsidRPr="1436639F">
        <w:t>.</w:t>
      </w:r>
    </w:p>
    <w:p w14:paraId="7C754000" w14:textId="4BFBA8B0" w:rsidR="00C8200A" w:rsidRDefault="003A0D88" w:rsidP="007A3D16">
      <w:pPr>
        <w:pStyle w:val="2ndlevel-NumberingBy-laws"/>
        <w:numPr>
          <w:ilvl w:val="1"/>
          <w:numId w:val="44"/>
        </w:numPr>
      </w:pPr>
      <w:r w:rsidRPr="1436639F">
        <w:t xml:space="preserve">The </w:t>
      </w:r>
      <w:r w:rsidRPr="1436639F">
        <w:rPr>
          <w:spacing w:val="-4"/>
        </w:rPr>
        <w:t>C</w:t>
      </w:r>
      <w:r w:rsidRPr="1436639F">
        <w:t>ollege will pu</w:t>
      </w:r>
      <w:r w:rsidRPr="1436639F">
        <w:rPr>
          <w:spacing w:val="-2"/>
        </w:rPr>
        <w:t>r</w:t>
      </w:r>
      <w:r w:rsidRPr="1436639F">
        <w:t>chase and mai</w:t>
      </w:r>
      <w:r w:rsidRPr="1436639F">
        <w:rPr>
          <w:spacing w:val="-2"/>
        </w:rPr>
        <w:t>n</w:t>
      </w:r>
      <w:r w:rsidRPr="1436639F">
        <w:t>tain insu</w:t>
      </w:r>
      <w:r w:rsidRPr="1436639F">
        <w:rPr>
          <w:spacing w:val="-4"/>
        </w:rPr>
        <w:t>r</w:t>
      </w:r>
      <w:r w:rsidRPr="1436639F">
        <w:t>ance to p</w:t>
      </w:r>
      <w:r w:rsidRPr="1436639F">
        <w:rPr>
          <w:spacing w:val="-2"/>
        </w:rPr>
        <w:t>r</w:t>
      </w:r>
      <w:r w:rsidRPr="1436639F">
        <w:t>ote</w:t>
      </w:r>
      <w:r w:rsidRPr="1436639F">
        <w:rPr>
          <w:spacing w:val="2"/>
        </w:rPr>
        <w:t>c</w:t>
      </w:r>
      <w:r w:rsidRPr="1436639F">
        <w:t>t</w:t>
      </w:r>
      <w:r w:rsidRPr="1436639F">
        <w:rPr>
          <w:spacing w:val="3"/>
        </w:rPr>
        <w:t xml:space="preserve"> </w:t>
      </w:r>
      <w:r w:rsidRPr="1436639F">
        <w:t>itself and its</w:t>
      </w:r>
      <w:r w:rsidR="001549B3" w:rsidRPr="1436639F">
        <w:t xml:space="preserve"> Directors</w:t>
      </w:r>
      <w:r w:rsidR="00143566" w:rsidRPr="1436639F">
        <w:t xml:space="preserve">, Committee members, </w:t>
      </w:r>
      <w:r w:rsidRPr="1436639F">
        <w:t>off</w:t>
      </w:r>
      <w:r w:rsidRPr="1436639F">
        <w:rPr>
          <w:spacing w:val="-1"/>
        </w:rPr>
        <w:t>i</w:t>
      </w:r>
      <w:r w:rsidRPr="1436639F">
        <w:t>cer</w:t>
      </w:r>
      <w:r w:rsidRPr="1436639F">
        <w:rPr>
          <w:spacing w:val="-4"/>
        </w:rPr>
        <w:t>s</w:t>
      </w:r>
      <w:r w:rsidRPr="1436639F">
        <w:t>,</w:t>
      </w:r>
      <w:r w:rsidR="004A0A38" w:rsidRPr="1436639F">
        <w:t xml:space="preserve"> and</w:t>
      </w:r>
      <w:r w:rsidRPr="1436639F">
        <w:rPr>
          <w:spacing w:val="-6"/>
        </w:rPr>
        <w:t xml:space="preserve"> </w:t>
      </w:r>
      <w:r w:rsidRPr="1436639F">
        <w:t>emplo</w:t>
      </w:r>
      <w:r w:rsidRPr="1436639F">
        <w:rPr>
          <w:spacing w:val="-3"/>
        </w:rPr>
        <w:t>y</w:t>
      </w:r>
      <w:r w:rsidRPr="1436639F">
        <w:t>ee</w:t>
      </w:r>
      <w:r w:rsidRPr="1436639F">
        <w:rPr>
          <w:spacing w:val="-4"/>
        </w:rPr>
        <w:t>s</w:t>
      </w:r>
      <w:r w:rsidRPr="1436639F">
        <w:t xml:space="preserve"> and to p</w:t>
      </w:r>
      <w:r w:rsidRPr="1436639F">
        <w:rPr>
          <w:spacing w:val="-2"/>
        </w:rPr>
        <w:t>ro</w:t>
      </w:r>
      <w:r w:rsidRPr="1436639F">
        <w:t xml:space="preserve">vide </w:t>
      </w:r>
      <w:r w:rsidRPr="1436639F">
        <w:rPr>
          <w:spacing w:val="-3"/>
        </w:rPr>
        <w:t>c</w:t>
      </w:r>
      <w:r w:rsidRPr="1436639F">
        <w:rPr>
          <w:spacing w:val="-2"/>
        </w:rPr>
        <w:t>o</w:t>
      </w:r>
      <w:r w:rsidRPr="1436639F">
        <w:rPr>
          <w:spacing w:val="-3"/>
        </w:rPr>
        <w:t>v</w:t>
      </w:r>
      <w:r w:rsidRPr="1436639F">
        <w:t>e</w:t>
      </w:r>
      <w:r w:rsidRPr="1436639F">
        <w:rPr>
          <w:spacing w:val="-4"/>
        </w:rPr>
        <w:t>r</w:t>
      </w:r>
      <w:r w:rsidRPr="1436639F">
        <w:t xml:space="preserve">age </w:t>
      </w:r>
      <w:r w:rsidRPr="1436639F">
        <w:rPr>
          <w:spacing w:val="-4"/>
        </w:rPr>
        <w:t>f</w:t>
      </w:r>
      <w:r w:rsidRPr="1436639F">
        <w:t xml:space="preserve">or the indemnity </w:t>
      </w:r>
      <w:r w:rsidRPr="1436639F">
        <w:rPr>
          <w:spacing w:val="-3"/>
        </w:rPr>
        <w:t>r</w:t>
      </w:r>
      <w:r w:rsidRPr="1436639F">
        <w:t>e</w:t>
      </w:r>
      <w:r w:rsidRPr="1436639F">
        <w:rPr>
          <w:spacing w:val="-4"/>
        </w:rPr>
        <w:t>f</w:t>
      </w:r>
      <w:r w:rsidRPr="1436639F">
        <w:t>er</w:t>
      </w:r>
      <w:r w:rsidRPr="1436639F">
        <w:rPr>
          <w:spacing w:val="-3"/>
        </w:rPr>
        <w:t>r</w:t>
      </w:r>
      <w:r w:rsidRPr="1436639F">
        <w:t>ed to in subse</w:t>
      </w:r>
      <w:r w:rsidRPr="1436639F">
        <w:rPr>
          <w:spacing w:val="2"/>
        </w:rPr>
        <w:t>c</w:t>
      </w:r>
      <w:r w:rsidRPr="1436639F">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r w:rsidR="001A293F" w:rsidRPr="00D16904">
        <w:t>)</w:t>
      </w:r>
      <w:r w:rsidR="001A293F">
        <w:t xml:space="preserve"> </w:t>
      </w:r>
      <w:r w:rsidR="00FE78A5">
        <w:tab/>
      </w:r>
      <w:r w:rsidR="004A76BC">
        <w:t>The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matters on the agenda;</w:t>
      </w:r>
    </w:p>
    <w:p w14:paraId="123340C0" w14:textId="3A4078BD" w:rsidR="00964BEA" w:rsidRDefault="003A0D88" w:rsidP="002B6C6C">
      <w:pPr>
        <w:pStyle w:val="aBy-laws"/>
        <w:numPr>
          <w:ilvl w:val="0"/>
          <w:numId w:val="11"/>
        </w:numPr>
        <w:ind w:left="1701" w:hanging="567"/>
      </w:pPr>
      <w:r w:rsidRPr="1436639F">
        <w:t>m</w:t>
      </w:r>
      <w:r w:rsidRPr="1436639F">
        <w:rPr>
          <w:spacing w:val="-2"/>
        </w:rPr>
        <w:t>a</w:t>
      </w:r>
      <w:r w:rsidRPr="1436639F">
        <w:t>tters b</w:t>
      </w:r>
      <w:r w:rsidRPr="1436639F">
        <w:rPr>
          <w:spacing w:val="-2"/>
        </w:rPr>
        <w:t>r</w:t>
      </w:r>
      <w:r w:rsidRPr="1436639F">
        <w:t>oug</w:t>
      </w:r>
      <w:r w:rsidRPr="1436639F">
        <w:rPr>
          <w:spacing w:val="-2"/>
        </w:rPr>
        <w:t>h</w:t>
      </w:r>
      <w:r w:rsidRPr="1436639F">
        <w:t>t</w:t>
      </w:r>
      <w:r w:rsidRPr="1436639F">
        <w:rPr>
          <w:spacing w:val="3"/>
        </w:rPr>
        <w:t xml:space="preserve"> </w:t>
      </w:r>
      <w:r w:rsidRPr="1436639F">
        <w:t xml:space="preserve">by the </w:t>
      </w:r>
      <w:r w:rsidRPr="1436639F">
        <w:rPr>
          <w:spacing w:val="-4"/>
        </w:rPr>
        <w:t>E</w:t>
      </w:r>
      <w:r w:rsidRPr="1436639F">
        <w:rPr>
          <w:spacing w:val="-3"/>
        </w:rPr>
        <w:t>x</w:t>
      </w:r>
      <w:r w:rsidRPr="1436639F">
        <w:t>ecuti</w:t>
      </w:r>
      <w:r w:rsidRPr="1436639F">
        <w:rPr>
          <w:spacing w:val="-3"/>
        </w:rPr>
        <w:t>v</w:t>
      </w:r>
      <w:r w:rsidRPr="1436639F">
        <w:t xml:space="preserve">e </w:t>
      </w:r>
      <w:r w:rsidR="001B213B" w:rsidRPr="1436639F">
        <w:t>C</w:t>
      </w:r>
      <w:r w:rsidR="006C25EA" w:rsidRPr="1436639F">
        <w:t>ommittee</w:t>
      </w:r>
      <w:r w:rsidR="00A378E7" w:rsidRPr="1436639F">
        <w:t xml:space="preserve"> for information, deliberation or ratification</w:t>
      </w:r>
      <w:r w:rsidR="006C25EA" w:rsidRPr="1436639F">
        <w:t>;</w:t>
      </w:r>
      <w:r w:rsidRPr="1436639F">
        <w:t xml:space="preserve"> </w:t>
      </w:r>
    </w:p>
    <w:p w14:paraId="71A281E1" w14:textId="3B35B70E" w:rsidR="00A378E7" w:rsidRPr="00CD79FC" w:rsidRDefault="00A378E7" w:rsidP="002B6C6C">
      <w:pPr>
        <w:pStyle w:val="aBy-laws"/>
        <w:numPr>
          <w:ilvl w:val="0"/>
          <w:numId w:val="11"/>
        </w:numPr>
        <w:ind w:left="1701" w:hanging="567"/>
      </w:pPr>
      <w:r>
        <w:t>reports by the Chair of the Board and the Registrar;</w:t>
      </w:r>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1436639F">
        <w:rPr>
          <w:spacing w:val="-2"/>
        </w:rPr>
        <w:t>r</w:t>
      </w:r>
      <w:r w:rsidRPr="1436639F">
        <w:t>outine and p</w:t>
      </w:r>
      <w:r w:rsidRPr="1436639F">
        <w:rPr>
          <w:spacing w:val="-2"/>
        </w:rPr>
        <w:t>r</w:t>
      </w:r>
      <w:r w:rsidRPr="1436639F">
        <w:t>ocedu</w:t>
      </w:r>
      <w:r w:rsidRPr="1436639F">
        <w:rPr>
          <w:spacing w:val="-4"/>
        </w:rPr>
        <w:t>r</w:t>
      </w:r>
      <w:r w:rsidRPr="1436639F">
        <w:t>al m</w:t>
      </w:r>
      <w:r w:rsidRPr="1436639F">
        <w:rPr>
          <w:spacing w:val="-2"/>
        </w:rPr>
        <w:t>a</w:t>
      </w:r>
      <w:r w:rsidRPr="1436639F">
        <w:t>tters in ac</w:t>
      </w:r>
      <w:r w:rsidRPr="1436639F">
        <w:rPr>
          <w:spacing w:val="-3"/>
        </w:rPr>
        <w:t>c</w:t>
      </w:r>
      <w:r w:rsidRPr="1436639F">
        <w:t>o</w:t>
      </w:r>
      <w:r w:rsidRPr="1436639F">
        <w:rPr>
          <w:spacing w:val="-2"/>
        </w:rPr>
        <w:t>r</w:t>
      </w:r>
      <w:r w:rsidRPr="1436639F">
        <w:t>dance with the rules of o</w:t>
      </w:r>
      <w:r w:rsidRPr="1436639F">
        <w:rPr>
          <w:spacing w:val="-2"/>
        </w:rPr>
        <w:t>r</w:t>
      </w:r>
      <w:r w:rsidRPr="1436639F">
        <w:t>de</w:t>
      </w:r>
      <w:r w:rsidRPr="1436639F">
        <w:rPr>
          <w:spacing w:val="-14"/>
        </w:rPr>
        <w:t>r</w:t>
      </w:r>
      <w:r w:rsidRPr="1436639F">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 xml:space="preserve">(1) </w:t>
      </w:r>
      <w:r w:rsidR="00FE78A5">
        <w:tab/>
      </w:r>
      <w:r w:rsidR="001A293F" w:rsidRPr="00FE78A5">
        <w:t xml:space="preserve">A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the </w:t>
      </w:r>
      <w:r w:rsidR="00727060">
        <w:t>m</w:t>
      </w:r>
      <w:r w:rsidR="00A82005">
        <w:t>ajority</w:t>
      </w:r>
      <w:r w:rsidR="003A0D88" w:rsidRPr="00FE78A5">
        <w:t xml:space="preserve"> of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rsidRPr="1436639F">
        <w:lastRenderedPageBreak/>
        <w:t>The n</w:t>
      </w:r>
      <w:r w:rsidR="003A0D88" w:rsidRPr="1436639F">
        <w:t>otice of a</w:t>
      </w:r>
      <w:r w:rsidR="003A0D88" w:rsidRPr="1436639F">
        <w:rPr>
          <w:spacing w:val="-2"/>
        </w:rPr>
        <w:t>n</w:t>
      </w:r>
      <w:r w:rsidR="003A0D88" w:rsidRPr="1436639F">
        <w:t xml:space="preserve">y meeting of </w:t>
      </w:r>
      <w:r w:rsidR="00D42AD3" w:rsidRPr="1436639F">
        <w:rPr>
          <w:spacing w:val="-4"/>
        </w:rPr>
        <w:t>t</w:t>
      </w:r>
      <w:r w:rsidR="004A76BC" w:rsidRPr="1436639F">
        <w:rPr>
          <w:spacing w:val="-4"/>
        </w:rPr>
        <w:t>he Board</w:t>
      </w:r>
      <w:r w:rsidR="003A0D88" w:rsidRPr="1436639F">
        <w:t xml:space="preserve"> shall </w:t>
      </w:r>
      <w:r w:rsidRPr="1436639F">
        <w:t>state</w:t>
      </w:r>
      <w:r w:rsidR="003A0D88" w:rsidRPr="1436639F">
        <w:t xml:space="preserve"> the d</w:t>
      </w:r>
      <w:r w:rsidR="003A0D88" w:rsidRPr="1436639F">
        <w:rPr>
          <w:spacing w:val="-2"/>
        </w:rPr>
        <w:t>a</w:t>
      </w:r>
      <w:r w:rsidR="003A0D88" w:rsidRPr="1436639F">
        <w:t>te, time, and loc</w:t>
      </w:r>
      <w:r w:rsidR="003A0D88" w:rsidRPr="1436639F">
        <w:rPr>
          <w:spacing w:val="-2"/>
        </w:rPr>
        <w:t>a</w:t>
      </w:r>
      <w:r w:rsidR="003A0D88" w:rsidRPr="1436639F">
        <w:t>tion of the meetin</w:t>
      </w:r>
      <w:r w:rsidR="003A0D88" w:rsidRPr="1436639F">
        <w:rPr>
          <w:spacing w:val="4"/>
        </w:rPr>
        <w:t>g</w:t>
      </w:r>
      <w:r w:rsidR="004F14F8" w:rsidRPr="1436639F">
        <w:rPr>
          <w:spacing w:val="4"/>
        </w:rPr>
        <w:t>, and the nature of the matter or matters to be considered at the meeting</w:t>
      </w:r>
      <w:r w:rsidR="003A0D88" w:rsidRPr="1436639F">
        <w:t>.</w:t>
      </w:r>
      <w:r w:rsidR="00FE577B" w:rsidRPr="1436639F">
        <w:t xml:space="preserve"> W</w:t>
      </w:r>
      <w:r w:rsidR="00E42757" w:rsidRPr="1436639F">
        <w:t xml:space="preserve">here the meeting is held by technological means, the notice shall include details on how to access the </w:t>
      </w:r>
      <w:r w:rsidR="009A2067" w:rsidRPr="1436639F">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1436639F">
        <w:t xml:space="preserve">No </w:t>
      </w:r>
      <w:r w:rsidR="004A76BC" w:rsidRPr="1436639F">
        <w:t>Board</w:t>
      </w:r>
      <w:r w:rsidR="00637C4E" w:rsidRPr="1436639F">
        <w:t xml:space="preserve"> or Committee meeting</w:t>
      </w:r>
      <w:r w:rsidRPr="1436639F">
        <w:t xml:space="preserve"> shall be made </w:t>
      </w:r>
      <w:r w:rsidRPr="1436639F">
        <w:rPr>
          <w:spacing w:val="-4"/>
        </w:rPr>
        <w:t>v</w:t>
      </w:r>
      <w:r w:rsidRPr="1436639F">
        <w:t>oid because of an inad</w:t>
      </w:r>
      <w:r w:rsidRPr="1436639F">
        <w:rPr>
          <w:spacing w:val="-3"/>
        </w:rPr>
        <w:t>v</w:t>
      </w:r>
      <w:r w:rsidRPr="1436639F">
        <w:t>e</w:t>
      </w:r>
      <w:r w:rsidRPr="1436639F">
        <w:rPr>
          <w:spacing w:val="3"/>
        </w:rPr>
        <w:t>r</w:t>
      </w:r>
      <w:r w:rsidRPr="1436639F">
        <w:t>te</w:t>
      </w:r>
      <w:r w:rsidRPr="1436639F">
        <w:rPr>
          <w:spacing w:val="-2"/>
        </w:rPr>
        <w:t>n</w:t>
      </w:r>
      <w:r w:rsidRPr="1436639F">
        <w:t>t</w:t>
      </w:r>
      <w:r w:rsidR="009326FC" w:rsidRPr="1436639F">
        <w:t xml:space="preserve"> </w:t>
      </w:r>
      <w:r w:rsidRPr="1436639F">
        <w:t>or accide</w:t>
      </w:r>
      <w:r w:rsidRPr="1436639F">
        <w:rPr>
          <w:spacing w:val="-2"/>
        </w:rPr>
        <w:t>n</w:t>
      </w:r>
      <w:r w:rsidRPr="1436639F">
        <w:t>tal er</w:t>
      </w:r>
      <w:r w:rsidRPr="1436639F">
        <w:rPr>
          <w:spacing w:val="-2"/>
        </w:rPr>
        <w:t>r</w:t>
      </w:r>
      <w:r w:rsidRPr="1436639F">
        <w:t>or or omission in giving notice. In addition, a</w:t>
      </w:r>
      <w:r w:rsidRPr="1436639F">
        <w:rPr>
          <w:spacing w:val="-2"/>
        </w:rPr>
        <w:t>n</w:t>
      </w:r>
      <w:r w:rsidRPr="1436639F">
        <w:t xml:space="preserve">y </w:t>
      </w:r>
      <w:r w:rsidR="00D42AD3" w:rsidRPr="1436639F">
        <w:rPr>
          <w:spacing w:val="-4"/>
        </w:rPr>
        <w:t>Director</w:t>
      </w:r>
      <w:r w:rsidRPr="1436639F">
        <w:t xml:space="preserve"> m</w:t>
      </w:r>
      <w:r w:rsidRPr="1436639F">
        <w:rPr>
          <w:spacing w:val="-3"/>
        </w:rPr>
        <w:t>a</w:t>
      </w:r>
      <w:r w:rsidRPr="1436639F">
        <w:t xml:space="preserve">y </w:t>
      </w:r>
      <w:r w:rsidRPr="1436639F">
        <w:rPr>
          <w:spacing w:val="-3"/>
        </w:rPr>
        <w:t>w</w:t>
      </w:r>
      <w:r w:rsidRPr="1436639F">
        <w:t>ai</w:t>
      </w:r>
      <w:r w:rsidRPr="1436639F">
        <w:rPr>
          <w:spacing w:val="-3"/>
        </w:rPr>
        <w:t>v</w:t>
      </w:r>
      <w:r w:rsidRPr="1436639F">
        <w:t xml:space="preserve">e notice of a meeting and </w:t>
      </w:r>
      <w:r w:rsidRPr="1436639F">
        <w:rPr>
          <w:spacing w:val="-4"/>
        </w:rPr>
        <w:t>r</w:t>
      </w:r>
      <w:r w:rsidRPr="1436639F">
        <w:rPr>
          <w:spacing w:val="-2"/>
        </w:rPr>
        <w:t>a</w:t>
      </w:r>
      <w:r w:rsidRPr="1436639F">
        <w:t>ti</w:t>
      </w:r>
      <w:r w:rsidRPr="1436639F">
        <w:rPr>
          <w:spacing w:val="1"/>
        </w:rPr>
        <w:t>f</w:t>
      </w:r>
      <w:r w:rsidRPr="1436639F">
        <w:rPr>
          <w:spacing w:val="-14"/>
        </w:rPr>
        <w:t>y</w:t>
      </w:r>
      <w:r w:rsidRPr="1436639F">
        <w:t>, app</w:t>
      </w:r>
      <w:r w:rsidRPr="1436639F">
        <w:rPr>
          <w:spacing w:val="-2"/>
        </w:rPr>
        <w:t>ro</w:t>
      </w:r>
      <w:r w:rsidRPr="1436639F">
        <w:rPr>
          <w:spacing w:val="-3"/>
        </w:rPr>
        <w:t>v</w:t>
      </w:r>
      <w:r w:rsidRPr="1436639F">
        <w:t xml:space="preserve">e and </w:t>
      </w:r>
      <w:r w:rsidRPr="1436639F">
        <w:rPr>
          <w:spacing w:val="-3"/>
        </w:rPr>
        <w:t>c</w:t>
      </w:r>
      <w:r w:rsidRPr="1436639F">
        <w:t>onfirm</w:t>
      </w:r>
      <w:r w:rsidRPr="1436639F">
        <w:rPr>
          <w:spacing w:val="-7"/>
        </w:rPr>
        <w:t xml:space="preserve"> </w:t>
      </w:r>
      <w:r w:rsidRPr="1436639F">
        <w:t>a</w:t>
      </w:r>
      <w:r w:rsidRPr="1436639F">
        <w:rPr>
          <w:spacing w:val="-2"/>
        </w:rPr>
        <w:t>n</w:t>
      </w:r>
      <w:r w:rsidRPr="1436639F">
        <w:t>y p</w:t>
      </w:r>
      <w:r w:rsidRPr="1436639F">
        <w:rPr>
          <w:spacing w:val="-2"/>
        </w:rPr>
        <w:t>r</w:t>
      </w:r>
      <w:r w:rsidRPr="1436639F">
        <w:t>oceedings ta</w:t>
      </w:r>
      <w:r w:rsidRPr="1436639F">
        <w:rPr>
          <w:spacing w:val="-4"/>
        </w:rPr>
        <w:t>k</w:t>
      </w:r>
      <w:r w:rsidRPr="1436639F">
        <w:t xml:space="preserve">en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s all the persons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1436639F">
        <w:rPr>
          <w:spacing w:val="-4"/>
        </w:rPr>
        <w:t>P</w:t>
      </w:r>
      <w:r w:rsidRPr="1436639F">
        <w:t>ersons pa</w:t>
      </w:r>
      <w:r w:rsidRPr="1436639F">
        <w:rPr>
          <w:spacing w:val="3"/>
        </w:rPr>
        <w:t>r</w:t>
      </w:r>
      <w:r w:rsidRPr="1436639F">
        <w:t>ticip</w:t>
      </w:r>
      <w:r w:rsidRPr="1436639F">
        <w:rPr>
          <w:spacing w:val="-2"/>
        </w:rPr>
        <w:t>a</w:t>
      </w:r>
      <w:r w:rsidRPr="1436639F">
        <w:t>ting in the meeting by such means a</w:t>
      </w:r>
      <w:r w:rsidRPr="1436639F">
        <w:rPr>
          <w:spacing w:val="-3"/>
        </w:rPr>
        <w:t>r</w:t>
      </w:r>
      <w:r w:rsidRPr="1436639F">
        <w:t>e deemed to be p</w:t>
      </w:r>
      <w:r w:rsidRPr="1436639F">
        <w:rPr>
          <w:spacing w:val="-3"/>
        </w:rPr>
        <w:t>r</w:t>
      </w:r>
      <w:r w:rsidRPr="1436639F">
        <w:t>ese</w:t>
      </w:r>
      <w:r w:rsidRPr="1436639F">
        <w:rPr>
          <w:spacing w:val="-2"/>
        </w:rPr>
        <w:t>n</w:t>
      </w:r>
      <w:r w:rsidRPr="1436639F">
        <w:t>t</w:t>
      </w:r>
      <w:r w:rsidRPr="1436639F">
        <w:rPr>
          <w:spacing w:val="3"/>
        </w:rPr>
        <w:t xml:space="preserve">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773E4AEF" w14:textId="185D47FC" w:rsidR="00E42757" w:rsidRPr="00E42757" w:rsidRDefault="003A0D88" w:rsidP="008D2814">
      <w:pPr>
        <w:pStyle w:val="2ndlevel-NumberingBy-laws"/>
        <w:sectPr w:rsidR="00E42757" w:rsidRPr="00E42757" w:rsidSect="005D30F4">
          <w:headerReference w:type="default" r:id="rId25"/>
          <w:pgSz w:w="12240" w:h="15840"/>
          <w:pgMar w:top="2268" w:right="1701" w:bottom="1418" w:left="1701" w:header="0" w:footer="335" w:gutter="0"/>
          <w:cols w:space="720"/>
        </w:sectPr>
      </w:pPr>
      <w:r w:rsidRPr="1436639F">
        <w:t xml:space="preserve">A </w:t>
      </w:r>
      <w:r w:rsidRPr="1436639F">
        <w:rPr>
          <w:spacing w:val="-4"/>
        </w:rPr>
        <w:t>v</w:t>
      </w:r>
      <w:r w:rsidRPr="1436639F">
        <w:t xml:space="preserve">ote called </w:t>
      </w:r>
      <w:r w:rsidRPr="1436639F">
        <w:rPr>
          <w:spacing w:val="-2"/>
        </w:rPr>
        <w:t>a</w:t>
      </w:r>
      <w:r w:rsidRPr="1436639F">
        <w:t>t</w:t>
      </w:r>
      <w:r w:rsidRPr="1436639F">
        <w:rPr>
          <w:spacing w:val="3"/>
        </w:rPr>
        <w:t xml:space="preserve"> </w:t>
      </w:r>
      <w:r w:rsidRPr="1436639F">
        <w:t>a meeting under subse</w:t>
      </w:r>
      <w:r w:rsidRPr="1436639F">
        <w:rPr>
          <w:spacing w:val="2"/>
        </w:rPr>
        <w:t>c</w:t>
      </w:r>
      <w:r w:rsidRPr="1436639F">
        <w:t>tion (1) shall be ta</w:t>
      </w:r>
      <w:r w:rsidRPr="1436639F">
        <w:rPr>
          <w:spacing w:val="-4"/>
        </w:rPr>
        <w:t>k</w:t>
      </w:r>
      <w:r w:rsidRPr="1436639F">
        <w:t xml:space="preserve">en in such a manner as determined by the </w:t>
      </w:r>
      <w:r w:rsidR="004A76BC" w:rsidRPr="1436639F">
        <w:t>Chair</w:t>
      </w:r>
      <w:r w:rsidRPr="1436639F">
        <w:rPr>
          <w:spacing w:val="-6"/>
        </w:rPr>
        <w:t xml:space="preserve"> </w:t>
      </w:r>
      <w:r w:rsidR="00D06D1D" w:rsidRPr="1436639F">
        <w:rPr>
          <w:spacing w:val="-6"/>
        </w:rPr>
        <w:t xml:space="preserve">of the Board </w:t>
      </w:r>
      <w:r w:rsidR="00AC6D15" w:rsidRPr="1436639F">
        <w:t xml:space="preserve">or </w:t>
      </w:r>
      <w:r w:rsidR="00D06D1D" w:rsidRPr="1436639F">
        <w:t xml:space="preserve">the Committee </w:t>
      </w:r>
      <w:r w:rsidR="00AC6D15" w:rsidRPr="1436639F">
        <w:t>C</w:t>
      </w:r>
      <w:r w:rsidRPr="1436639F">
        <w:t xml:space="preserve">hair unless a member of </w:t>
      </w:r>
      <w:r w:rsidR="00653EA2" w:rsidRPr="1436639F">
        <w:rPr>
          <w:spacing w:val="-4"/>
        </w:rPr>
        <w:t>t</w:t>
      </w:r>
      <w:r w:rsidR="004A76BC" w:rsidRPr="1436639F">
        <w:rPr>
          <w:spacing w:val="-4"/>
        </w:rPr>
        <w:t>he Board</w:t>
      </w:r>
      <w:r w:rsidRPr="1436639F">
        <w:t xml:space="preserve">, </w:t>
      </w:r>
      <w:r w:rsidR="00DC3B78" w:rsidRPr="1436639F">
        <w:rPr>
          <w:spacing w:val="-3"/>
        </w:rPr>
        <w:t>c</w:t>
      </w:r>
      <w:r w:rsidR="00CA0534" w:rsidRPr="1436639F">
        <w:rPr>
          <w:spacing w:val="-3"/>
        </w:rPr>
        <w:t>ommittee</w:t>
      </w:r>
      <w:r w:rsidRPr="1436639F">
        <w:t xml:space="preserve"> or panel </w:t>
      </w:r>
      <w:r w:rsidRPr="1436639F">
        <w:rPr>
          <w:spacing w:val="-5"/>
        </w:rPr>
        <w:t>r</w:t>
      </w:r>
      <w:r w:rsidRPr="1436639F">
        <w:rPr>
          <w:spacing w:val="-2"/>
        </w:rPr>
        <w:t>equest</w:t>
      </w:r>
      <w:r w:rsidRPr="1436639F">
        <w:t>s</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ote</w:t>
      </w:r>
      <w:r w:rsidRPr="1436639F">
        <w:t>,</w:t>
      </w:r>
      <w:r w:rsidRPr="1436639F">
        <w:rPr>
          <w:spacing w:val="-4"/>
        </w:rPr>
        <w:t xml:space="preserve"> </w:t>
      </w:r>
      <w:r w:rsidRPr="1436639F">
        <w:rPr>
          <w:spacing w:val="-2"/>
        </w:rPr>
        <w:t>i</w:t>
      </w:r>
      <w:r w:rsidRPr="1436639F">
        <w:t>n</w:t>
      </w:r>
      <w:r w:rsidRPr="1436639F">
        <w:rPr>
          <w:spacing w:val="-4"/>
        </w:rPr>
        <w:t xml:space="preserve"> </w:t>
      </w:r>
      <w:r w:rsidRPr="1436639F">
        <w:rPr>
          <w:spacing w:val="-2"/>
        </w:rPr>
        <w:t>whic</w:t>
      </w:r>
      <w:r w:rsidRPr="1436639F">
        <w:t>h</w:t>
      </w:r>
      <w:r w:rsidRPr="1436639F">
        <w:rPr>
          <w:spacing w:val="-4"/>
        </w:rPr>
        <w:t xml:space="preserve"> </w:t>
      </w:r>
      <w:r w:rsidRPr="1436639F">
        <w:rPr>
          <w:spacing w:val="-2"/>
        </w:rPr>
        <w:t>case</w:t>
      </w:r>
      <w:r w:rsidRPr="1436639F">
        <w:t>,</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shal</w:t>
      </w:r>
      <w:r w:rsidRPr="1436639F">
        <w:t>l</w:t>
      </w:r>
      <w:r w:rsidRPr="1436639F">
        <w:rPr>
          <w:spacing w:val="-4"/>
        </w:rPr>
        <w:t xml:space="preserve"> </w:t>
      </w:r>
      <w:r w:rsidRPr="1436639F">
        <w:rPr>
          <w:spacing w:val="-2"/>
        </w:rPr>
        <w:t>b</w:t>
      </w:r>
      <w:r w:rsidRPr="1436639F">
        <w:t>e</w:t>
      </w:r>
      <w:r w:rsidRPr="1436639F">
        <w:rPr>
          <w:spacing w:val="-4"/>
        </w:rPr>
        <w:t xml:space="preserve"> </w:t>
      </w:r>
      <w:r w:rsidRPr="1436639F">
        <w:rPr>
          <w:spacing w:val="-2"/>
        </w:rPr>
        <w:t>ta</w:t>
      </w:r>
      <w:r w:rsidRPr="1436639F">
        <w:rPr>
          <w:spacing w:val="-6"/>
        </w:rPr>
        <w:t>k</w:t>
      </w:r>
      <w:r w:rsidRPr="1436639F">
        <w:rPr>
          <w:spacing w:val="-2"/>
        </w:rPr>
        <w:t>en</w:t>
      </w:r>
      <w:r w:rsidR="007C1422" w:rsidRPr="1436639F">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 xml:space="preserve">(1) </w:t>
      </w:r>
      <w:r w:rsidRPr="009B3D04">
        <w:tab/>
        <w:t>Unless specifically provided for otherwise under the RHPA, the Act, the regulations, or these By-laws, every motion which properly comes before the Board shall be decided by a simple majority of the votes cast by the Directors in attendance. If the majority of the Board members present votes in favour of the motion, the motion shall be carried, otherwise, the motion shall be defeated.</w:t>
      </w:r>
    </w:p>
    <w:p w14:paraId="571751DC" w14:textId="77777777" w:rsidR="00E32314" w:rsidRDefault="00E32314" w:rsidP="00E32314">
      <w:pPr>
        <w:pStyle w:val="2ndlevel-NumberingBy-laws"/>
        <w:numPr>
          <w:ilvl w:val="1"/>
          <w:numId w:val="49"/>
        </w:numPr>
      </w:pPr>
      <w:r w:rsidRPr="1436639F">
        <w:t xml:space="preserve">The Chair of the meeting shall not vote on any matter unless there is a tie.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1436639F">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signed by all persons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r w:rsidR="000453CE" w:rsidRPr="00D16904">
        <w:t>)</w:t>
      </w:r>
      <w:r w:rsidR="000453CE">
        <w:t xml:space="preserve"> </w:t>
      </w:r>
      <w:r w:rsidR="00FE78A5">
        <w:tab/>
      </w:r>
      <w:r w:rsidR="003A0D88" w:rsidRPr="00CD79FC">
        <w:t xml:space="preserve">The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DE03A1">
      <w:pPr>
        <w:pStyle w:val="2ndlevel-NumberingBy-laws"/>
        <w:numPr>
          <w:ilvl w:val="1"/>
          <w:numId w:val="129"/>
        </w:numPr>
      </w:pPr>
      <w:r w:rsidRPr="00DE03A1">
        <w:rPr>
          <w:spacing w:val="-2"/>
        </w:rPr>
        <w:t>Th</w:t>
      </w:r>
      <w:r w:rsidRPr="1436639F">
        <w:t>e</w:t>
      </w:r>
      <w:r w:rsidRPr="00DE03A1">
        <w:rPr>
          <w:spacing w:val="-4"/>
        </w:rPr>
        <w:t xml:space="preserve"> </w:t>
      </w:r>
      <w:r w:rsidRPr="00DE03A1">
        <w:rPr>
          <w:spacing w:val="-2"/>
        </w:rPr>
        <w:t>writte</w:t>
      </w:r>
      <w:r w:rsidRPr="1436639F">
        <w:t>n</w:t>
      </w:r>
      <w:r w:rsidRPr="00DE03A1">
        <w:rPr>
          <w:spacing w:val="-4"/>
        </w:rPr>
        <w:t xml:space="preserve"> </w:t>
      </w:r>
      <w:r w:rsidRPr="00DE03A1">
        <w:rPr>
          <w:spacing w:val="-5"/>
        </w:rPr>
        <w:t>r</w:t>
      </w:r>
      <w:r w:rsidRPr="00DE03A1">
        <w:rPr>
          <w:spacing w:val="-2"/>
        </w:rPr>
        <w:t>e</w:t>
      </w:r>
      <w:r w:rsidRPr="00DE03A1">
        <w:rPr>
          <w:spacing w:val="-5"/>
        </w:rPr>
        <w:t>c</w:t>
      </w:r>
      <w:r w:rsidRPr="00DE03A1">
        <w:rPr>
          <w:spacing w:val="-2"/>
        </w:rPr>
        <w:t>o</w:t>
      </w:r>
      <w:r w:rsidRPr="00DE03A1">
        <w:rPr>
          <w:spacing w:val="-4"/>
        </w:rPr>
        <w:t>r</w:t>
      </w:r>
      <w:r w:rsidRPr="1436639F">
        <w:t>d</w:t>
      </w:r>
      <w:r w:rsidRPr="00DE03A1">
        <w:rPr>
          <w:spacing w:val="-4"/>
        </w:rPr>
        <w:t xml:space="preserve"> </w:t>
      </w:r>
      <w:r w:rsidRPr="00DE03A1">
        <w:rPr>
          <w:spacing w:val="-2"/>
        </w:rPr>
        <w:t>o</w:t>
      </w:r>
      <w:r w:rsidRPr="1436639F">
        <w:t>f</w:t>
      </w:r>
      <w:r w:rsidRPr="00DE03A1">
        <w:rPr>
          <w:spacing w:val="-4"/>
        </w:rPr>
        <w:t xml:space="preserve"> </w:t>
      </w:r>
      <w:r w:rsidRPr="00DE03A1">
        <w:rPr>
          <w:spacing w:val="-2"/>
        </w:rPr>
        <w:t>th</w:t>
      </w:r>
      <w:r w:rsidRPr="1436639F">
        <w:t>e</w:t>
      </w:r>
      <w:r w:rsidRPr="00DE03A1">
        <w:rPr>
          <w:spacing w:val="-4"/>
        </w:rPr>
        <w:t xml:space="preserve"> </w:t>
      </w:r>
      <w:r w:rsidRPr="00DE03A1">
        <w:rPr>
          <w:spacing w:val="-2"/>
        </w:rPr>
        <w:t>p</w:t>
      </w:r>
      <w:r w:rsidRPr="00DE03A1">
        <w:rPr>
          <w:spacing w:val="-4"/>
        </w:rPr>
        <w:t>r</w:t>
      </w:r>
      <w:r w:rsidRPr="00DE03A1">
        <w:rPr>
          <w:spacing w:val="-2"/>
        </w:rPr>
        <w:t>oceeding</w:t>
      </w:r>
      <w:r w:rsidRPr="1436639F">
        <w:t>s</w:t>
      </w:r>
      <w:r w:rsidRPr="00DE03A1">
        <w:rPr>
          <w:spacing w:val="-4"/>
        </w:rPr>
        <w:t xml:space="preserve"> </w:t>
      </w:r>
      <w:r w:rsidRPr="00DE03A1">
        <w:rPr>
          <w:spacing w:val="-2"/>
        </w:rPr>
        <w:t>o</w:t>
      </w:r>
      <w:r w:rsidRPr="1436639F">
        <w:t>f</w:t>
      </w:r>
      <w:r w:rsidRPr="00DE03A1">
        <w:rPr>
          <w:spacing w:val="-4"/>
        </w:rPr>
        <w:t xml:space="preserve"> </w:t>
      </w:r>
      <w:r w:rsidR="00653EA2" w:rsidRPr="00DE03A1">
        <w:rPr>
          <w:spacing w:val="-6"/>
        </w:rPr>
        <w:t>t</w:t>
      </w:r>
      <w:r w:rsidR="004A76BC" w:rsidRPr="00DE03A1">
        <w:rPr>
          <w:spacing w:val="-6"/>
        </w:rPr>
        <w:t>he Board</w:t>
      </w:r>
      <w:r w:rsidRPr="00DE03A1">
        <w:rPr>
          <w:spacing w:val="-4"/>
        </w:rPr>
        <w:t xml:space="preserve"> </w:t>
      </w:r>
      <w:r w:rsidRPr="00DE03A1">
        <w:rPr>
          <w:spacing w:val="-2"/>
        </w:rPr>
        <w:t>o</w:t>
      </w:r>
      <w:r w:rsidRPr="1436639F">
        <w:t>r</w:t>
      </w:r>
      <w:r w:rsidRPr="00DE03A1">
        <w:rPr>
          <w:spacing w:val="-4"/>
        </w:rPr>
        <w:t xml:space="preserve"> </w:t>
      </w:r>
      <w:r w:rsidR="00CA0534" w:rsidRPr="00DE03A1">
        <w:rPr>
          <w:spacing w:val="-4"/>
        </w:rPr>
        <w:t>C</w:t>
      </w:r>
      <w:r w:rsidRPr="00DE03A1">
        <w:rPr>
          <w:spacing w:val="-2"/>
        </w:rPr>
        <w:t>ommitte</w:t>
      </w:r>
      <w:r w:rsidRPr="1436639F">
        <w:t>e</w:t>
      </w:r>
      <w:r w:rsidRPr="00DE03A1">
        <w:rPr>
          <w:spacing w:val="-4"/>
        </w:rPr>
        <w:t xml:space="preserve"> </w:t>
      </w:r>
      <w:r w:rsidRPr="00DE03A1">
        <w:rPr>
          <w:spacing w:val="-2"/>
        </w:rPr>
        <w:t xml:space="preserve">meetings </w:t>
      </w:r>
      <w:r w:rsidRPr="1436639F">
        <w:t>when app</w:t>
      </w:r>
      <w:r w:rsidRPr="00DE03A1">
        <w:rPr>
          <w:spacing w:val="-2"/>
        </w:rPr>
        <w:t>ro</w:t>
      </w:r>
      <w:r w:rsidRPr="00DE03A1">
        <w:rPr>
          <w:spacing w:val="-3"/>
        </w:rPr>
        <w:t>v</w:t>
      </w:r>
      <w:r w:rsidRPr="1436639F">
        <w:t xml:space="preserve">ed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004A76BC" w:rsidRPr="00DE03A1">
        <w:rPr>
          <w:spacing w:val="-4"/>
        </w:rPr>
        <w:t>Board</w:t>
      </w:r>
      <w:r w:rsidRPr="1436639F">
        <w:t xml:space="preserve"> or </w:t>
      </w:r>
      <w:r w:rsidR="00CA0534" w:rsidRPr="1436639F">
        <w:t>C</w:t>
      </w:r>
      <w:r w:rsidRPr="1436639F">
        <w:t>ommittee meetin</w:t>
      </w:r>
      <w:r w:rsidRPr="00DE03A1">
        <w:rPr>
          <w:spacing w:val="6"/>
        </w:rPr>
        <w:t>g</w:t>
      </w:r>
      <w:r w:rsidRPr="1436639F">
        <w:t>, subje</w:t>
      </w:r>
      <w:r w:rsidRPr="00DE03A1">
        <w:rPr>
          <w:spacing w:val="2"/>
        </w:rPr>
        <w:t>c</w:t>
      </w:r>
      <w:r w:rsidRPr="1436639F">
        <w:t>t</w:t>
      </w:r>
      <w:r w:rsidRPr="00DE03A1">
        <w:rPr>
          <w:spacing w:val="3"/>
        </w:rPr>
        <w:t xml:space="preserve"> </w:t>
      </w:r>
      <w:r w:rsidRPr="1436639F">
        <w:t>to a</w:t>
      </w:r>
      <w:r w:rsidRPr="00DE03A1">
        <w:rPr>
          <w:spacing w:val="-2"/>
        </w:rPr>
        <w:t>n</w:t>
      </w:r>
      <w:r w:rsidRPr="1436639F">
        <w:t xml:space="preserve">y </w:t>
      </w:r>
      <w:r w:rsidRPr="00DE03A1">
        <w:rPr>
          <w:spacing w:val="-3"/>
        </w:rPr>
        <w:t>c</w:t>
      </w:r>
      <w:r w:rsidRPr="1436639F">
        <w:t>or</w:t>
      </w:r>
      <w:r w:rsidRPr="00DE03A1">
        <w:rPr>
          <w:spacing w:val="-3"/>
        </w:rPr>
        <w:t>r</w:t>
      </w:r>
      <w:r w:rsidRPr="1436639F">
        <w:t>e</w:t>
      </w:r>
      <w:r w:rsidRPr="00DE03A1">
        <w:rPr>
          <w:spacing w:val="2"/>
        </w:rPr>
        <w:t>c</w:t>
      </w:r>
      <w:r w:rsidRPr="1436639F">
        <w:t xml:space="preserve">tions made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Pr="1436639F">
        <w:t>meetin</w:t>
      </w:r>
      <w:r w:rsidRPr="00DE03A1">
        <w:rPr>
          <w:spacing w:val="6"/>
        </w:rPr>
        <w:t>g</w:t>
      </w:r>
      <w:r w:rsidRPr="1436639F">
        <w:t xml:space="preserve">, is </w:t>
      </w:r>
      <w:r w:rsidRPr="00DE03A1">
        <w:rPr>
          <w:spacing w:val="-3"/>
        </w:rPr>
        <w:t>c</w:t>
      </w:r>
      <w:r w:rsidRPr="1436639F">
        <w:t>onclusi</w:t>
      </w:r>
      <w:r w:rsidRPr="00DE03A1">
        <w:rPr>
          <w:spacing w:val="-3"/>
        </w:rPr>
        <w:t>v</w:t>
      </w:r>
      <w:r w:rsidRPr="1436639F">
        <w:t>e p</w:t>
      </w:r>
      <w:r w:rsidRPr="00DE03A1">
        <w:rPr>
          <w:spacing w:val="-2"/>
        </w:rPr>
        <w:t>r</w:t>
      </w:r>
      <w:r w:rsidRPr="1436639F">
        <w:t>oof of the accu</w:t>
      </w:r>
      <w:r w:rsidRPr="00DE03A1">
        <w:rPr>
          <w:spacing w:val="-4"/>
        </w:rPr>
        <w:t>r</w:t>
      </w:r>
      <w:r w:rsidRPr="1436639F">
        <w:t xml:space="preserve">acy of the </w:t>
      </w:r>
      <w:r w:rsidRPr="00DE03A1">
        <w:rPr>
          <w:spacing w:val="-3"/>
        </w:rPr>
        <w:t>c</w:t>
      </w:r>
      <w:r w:rsidRPr="1436639F">
        <w:t>o</w:t>
      </w:r>
      <w:r w:rsidRPr="00DE03A1">
        <w:rPr>
          <w:spacing w:val="-2"/>
        </w:rPr>
        <w:t>n</w:t>
      </w:r>
      <w:r w:rsidRPr="1436639F">
        <w:t>te</w:t>
      </w:r>
      <w:r w:rsidRPr="00DE03A1">
        <w:rPr>
          <w:spacing w:val="-2"/>
        </w:rPr>
        <w:t>n</w:t>
      </w:r>
      <w:r w:rsidRPr="1436639F">
        <w:t xml:space="preserve">ts of </w:t>
      </w:r>
      <w:r w:rsidRPr="00DE03A1">
        <w:rPr>
          <w:spacing w:val="-2"/>
        </w:rPr>
        <w:t>e</w:t>
      </w:r>
      <w:r w:rsidRPr="00DE03A1">
        <w:rPr>
          <w:spacing w:val="-3"/>
        </w:rPr>
        <w:t>v</w:t>
      </w:r>
      <w:r w:rsidRPr="1436639F">
        <w:t xml:space="preserve">ery such </w:t>
      </w:r>
      <w:r w:rsidRPr="00DE03A1">
        <w:rPr>
          <w:spacing w:val="-3"/>
        </w:rPr>
        <w:t>r</w:t>
      </w:r>
      <w:r w:rsidRPr="1436639F">
        <w:t>e</w:t>
      </w:r>
      <w:r w:rsidRPr="00DE03A1">
        <w:rPr>
          <w:spacing w:val="-3"/>
        </w:rPr>
        <w:t>c</w:t>
      </w:r>
      <w:r w:rsidRPr="1436639F">
        <w:t>o</w:t>
      </w:r>
      <w:r w:rsidRPr="00DE03A1">
        <w:rPr>
          <w:spacing w:val="-2"/>
        </w:rPr>
        <w:t>r</w:t>
      </w:r>
      <w:r w:rsidRPr="1436639F">
        <w:t>d.</w:t>
      </w:r>
    </w:p>
    <w:p w14:paraId="5A681A07" w14:textId="243B2E3D" w:rsidR="009710E5" w:rsidRDefault="003A0D88" w:rsidP="0051626C">
      <w:pPr>
        <w:pStyle w:val="2ndlevel-NumberingBy-laws"/>
        <w:numPr>
          <w:ilvl w:val="1"/>
          <w:numId w:val="49"/>
        </w:numPr>
      </w:pPr>
      <w:r w:rsidRPr="1436639F">
        <w:rPr>
          <w:spacing w:val="-3"/>
        </w:rPr>
        <w:t>A</w:t>
      </w:r>
      <w:r w:rsidRPr="1436639F">
        <w:rPr>
          <w:spacing w:val="-4"/>
        </w:rPr>
        <w:t>f</w:t>
      </w:r>
      <w:r w:rsidRPr="1436639F">
        <w:t>ter its app</w:t>
      </w:r>
      <w:r w:rsidRPr="1436639F">
        <w:rPr>
          <w:spacing w:val="-2"/>
        </w:rPr>
        <w:t>ro</w:t>
      </w:r>
      <w:r w:rsidRPr="1436639F">
        <w:rPr>
          <w:spacing w:val="-5"/>
        </w:rPr>
        <w:t>v</w:t>
      </w:r>
      <w:r w:rsidRPr="1436639F">
        <w:t xml:space="preserve">al, the written </w:t>
      </w:r>
      <w:r w:rsidRPr="1436639F">
        <w:rPr>
          <w:spacing w:val="-3"/>
        </w:rPr>
        <w:t>r</w:t>
      </w:r>
      <w:r w:rsidRPr="1436639F">
        <w:t>e</w:t>
      </w:r>
      <w:r w:rsidRPr="1436639F">
        <w:rPr>
          <w:spacing w:val="-3"/>
        </w:rPr>
        <w:t>c</w:t>
      </w:r>
      <w:r w:rsidRPr="1436639F">
        <w:t>o</w:t>
      </w:r>
      <w:r w:rsidRPr="1436639F">
        <w:rPr>
          <w:spacing w:val="-2"/>
        </w:rPr>
        <w:t>r</w:t>
      </w:r>
      <w:r w:rsidRPr="1436639F">
        <w:t xml:space="preserve">d of </w:t>
      </w:r>
      <w:r w:rsidRPr="1436639F">
        <w:rPr>
          <w:spacing w:val="-2"/>
        </w:rPr>
        <w:t>e</w:t>
      </w:r>
      <w:r w:rsidRPr="1436639F">
        <w:rPr>
          <w:spacing w:val="-3"/>
        </w:rPr>
        <w:t>v</w:t>
      </w:r>
      <w:r w:rsidRPr="1436639F">
        <w:t xml:space="preserve">ery </w:t>
      </w:r>
      <w:r w:rsidR="004A76BC" w:rsidRPr="1436639F">
        <w:rPr>
          <w:spacing w:val="-4"/>
        </w:rPr>
        <w:t>Board</w:t>
      </w:r>
      <w:r w:rsidRPr="1436639F">
        <w:t xml:space="preserve"> or </w:t>
      </w:r>
      <w:r w:rsidR="00CA0534" w:rsidRPr="1436639F">
        <w:t>C</w:t>
      </w:r>
      <w:r w:rsidRPr="1436639F">
        <w:t xml:space="preserve">ommittee meeting shall be </w:t>
      </w:r>
      <w:r w:rsidRPr="1436639F">
        <w:rPr>
          <w:spacing w:val="-3"/>
        </w:rPr>
        <w:t>r</w:t>
      </w:r>
      <w:r w:rsidRPr="1436639F">
        <w:t xml:space="preserve">etained in </w:t>
      </w:r>
      <w:r w:rsidRPr="1436639F">
        <w:rPr>
          <w:spacing w:val="-4"/>
        </w:rPr>
        <w:t>k</w:t>
      </w:r>
      <w:r w:rsidRPr="1436639F">
        <w:t xml:space="preserve">eeping with </w:t>
      </w:r>
      <w:r w:rsidRPr="1436639F">
        <w:rPr>
          <w:spacing w:val="-4"/>
        </w:rPr>
        <w:t>C</w:t>
      </w:r>
      <w:r w:rsidRPr="1436639F">
        <w:t>ollege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5D30F4">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r w:rsidR="00BF1D98">
        <w:t>Director</w:t>
      </w:r>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 xml:space="preserve">(2) </w:t>
      </w:r>
      <w:r>
        <w:tab/>
        <w:t xml:space="preserve">All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r>
        <w:t xml:space="preserve">) </w:t>
      </w:r>
      <w:r>
        <w:tab/>
      </w:r>
      <w:r w:rsidR="00896118">
        <w:t>Without limiting the generality of subsection (1),</w:t>
      </w:r>
      <w:r w:rsidR="00896118" w:rsidRPr="00896118">
        <w:t xml:space="preserve"> </w:t>
      </w:r>
      <w:r w:rsidR="00896118">
        <w:t xml:space="preserve">a </w:t>
      </w:r>
      <w:r w:rsidR="00BF1D98">
        <w:t>Director</w:t>
      </w:r>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e conflict;</w:t>
      </w:r>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matter;</w:t>
      </w:r>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rsidRPr="1436639F">
        <w:t>Directors</w:t>
      </w:r>
      <w:r w:rsidR="00746EE7" w:rsidRPr="1436639F">
        <w:t xml:space="preserve"> and Non-</w:t>
      </w:r>
      <w:r w:rsidRPr="1436639F">
        <w:t>Board</w:t>
      </w:r>
      <w:r w:rsidR="00746EE7" w:rsidRPr="1436639F">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5D30F4">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r w:rsidR="00A65711">
        <w:t xml:space="preserve"> </w:t>
      </w:r>
      <w:r w:rsidR="00FE78A5">
        <w:tab/>
      </w:r>
      <w:r w:rsidR="004A76BC">
        <w:t>The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1436639F">
        <w:t xml:space="preserve">If the office of the </w:t>
      </w:r>
      <w:r w:rsidR="004A76BC" w:rsidRPr="1436639F">
        <w:t>Chair</w:t>
      </w:r>
      <w:r w:rsidRPr="1436639F">
        <w:t xml:space="preserve"> becomes vacant, the </w:t>
      </w:r>
      <w:r w:rsidR="004A76BC" w:rsidRPr="1436639F">
        <w:t>Vice-Chair</w:t>
      </w:r>
      <w:r w:rsidRPr="1436639F">
        <w:t xml:space="preserve"> shall become the </w:t>
      </w:r>
      <w:r w:rsidR="004A76BC" w:rsidRPr="1436639F">
        <w:t>Chair</w:t>
      </w:r>
      <w:r w:rsidRPr="1436639F">
        <w:t xml:space="preserve"> for the </w:t>
      </w:r>
      <w:r w:rsidR="00C91B9B" w:rsidRPr="1436639F">
        <w:t>remainder of the</w:t>
      </w:r>
      <w:r w:rsidRPr="1436639F">
        <w:t xml:space="preserve"> term of the office and the office of the </w:t>
      </w:r>
      <w:r w:rsidR="004A76BC" w:rsidRPr="1436639F">
        <w:t>Vice-Chair</w:t>
      </w:r>
      <w:r w:rsidRPr="1436639F">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1436639F">
        <w:t xml:space="preserve">The office of </w:t>
      </w:r>
      <w:r w:rsidR="004A76BC" w:rsidRPr="1436639F">
        <w:t>Chair</w:t>
      </w:r>
      <w:r w:rsidRPr="1436639F">
        <w:t xml:space="preserve"> or </w:t>
      </w:r>
      <w:r w:rsidR="004A76BC" w:rsidRPr="1436639F">
        <w:t>Vice-Chair</w:t>
      </w:r>
      <w:r w:rsidRPr="1436639F">
        <w:t xml:space="preserve"> becomes vacant if the holder of the office dies, resigns, ceases to be a </w:t>
      </w:r>
      <w:r w:rsidR="00FF44A6" w:rsidRPr="1436639F">
        <w:t>Director</w:t>
      </w:r>
      <w:r w:rsidRPr="1436639F">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 xml:space="preserve">(1) </w:t>
      </w:r>
      <w:r w:rsidR="00FE78A5">
        <w:tab/>
      </w:r>
      <w:r w:rsidR="00A65711" w:rsidRPr="009324EC">
        <w:t>Upon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rsidRPr="1436639F">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r w:rsidR="002B6C6C">
        <w:t xml:space="preserve"> </w:t>
      </w:r>
      <w:r w:rsidR="002B6C6C">
        <w:tab/>
      </w:r>
      <w:r w:rsidR="002B6C6C" w:rsidRPr="009324EC">
        <w:t>The</w:t>
      </w:r>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t of the affairs of the College;</w:t>
      </w:r>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Committee;</w:t>
      </w:r>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ings of the Executive Committee;</w:t>
      </w:r>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sented at all relevant meetings;</w:t>
      </w:r>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he Board</w:t>
      </w:r>
      <w:r w:rsidR="00770F4A">
        <w:t>;</w:t>
      </w:r>
    </w:p>
    <w:p w14:paraId="5A170D86" w14:textId="77777777" w:rsidR="002B6C6C" w:rsidRPr="009324EC" w:rsidRDefault="002B6C6C" w:rsidP="002B6C6C">
      <w:pPr>
        <w:pStyle w:val="aBy-laws"/>
        <w:numPr>
          <w:ilvl w:val="0"/>
          <w:numId w:val="6"/>
        </w:numPr>
        <w:ind w:left="1701" w:hanging="567"/>
      </w:pPr>
      <w:r w:rsidRPr="1436639F">
        <w:t>act as a liaison between the College and other profession</w:t>
      </w:r>
      <w:r w:rsidR="00770F4A" w:rsidRPr="1436639F">
        <w:t>al organizations as appropriate;</w:t>
      </w:r>
      <w:r w:rsidRPr="1436639F">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1"/>
          <w:numId w:val="0"/>
        </w:numPr>
        <w:ind w:left="1170" w:hanging="630"/>
      </w:pPr>
      <w:r w:rsidRPr="1436639F">
        <w:t xml:space="preserve">(3) </w:t>
      </w:r>
      <w:r>
        <w:tab/>
      </w:r>
      <w:r w:rsidR="002B6C6C" w:rsidRPr="1436639F">
        <w:t xml:space="preserve">The </w:t>
      </w:r>
      <w:r w:rsidR="004A76BC" w:rsidRPr="1436639F">
        <w:t>Chair</w:t>
      </w:r>
      <w:r w:rsidR="002B6C6C" w:rsidRPr="1436639F">
        <w:t xml:space="preserve"> is the most senior official and representative of the College and the </w:t>
      </w:r>
      <w:r>
        <w:br/>
      </w:r>
      <w:r w:rsidR="004A76BC" w:rsidRPr="1436639F">
        <w:t>Vice-Chair</w:t>
      </w:r>
      <w:r w:rsidR="002B6C6C" w:rsidRPr="1436639F">
        <w:t xml:space="preserve"> shall assist the </w:t>
      </w:r>
      <w:r w:rsidR="004A76BC" w:rsidRPr="1436639F">
        <w:t>Chair</w:t>
      </w:r>
      <w:r w:rsidR="00770F4A" w:rsidRPr="1436639F">
        <w:t xml:space="preserve"> in the discharge of the </w:t>
      </w:r>
      <w:r w:rsidR="004A76BC" w:rsidRPr="1436639F">
        <w:t>Chair</w:t>
      </w:r>
      <w:r w:rsidR="00770F4A" w:rsidRPr="1436639F">
        <w:t>’s</w:t>
      </w:r>
      <w:r w:rsidR="002B6C6C" w:rsidRPr="1436639F">
        <w:t xml:space="preserve"> duties.</w:t>
      </w:r>
    </w:p>
    <w:p w14:paraId="4D040795" w14:textId="77777777" w:rsidR="00FB4AF8" w:rsidRDefault="00FB4AF8" w:rsidP="002B6C6C">
      <w:pPr>
        <w:rPr>
          <w:lang w:val="en-GB"/>
        </w:rPr>
        <w:sectPr w:rsidR="00FB4AF8" w:rsidSect="005D30F4">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r w:rsidR="003A0D88" w:rsidRPr="00CD79FC">
        <w:t>persons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r w:rsidR="00276210">
        <w:t>Registrant</w:t>
      </w:r>
      <w:r w:rsidR="000D7960" w:rsidRPr="004E7E39">
        <w:t>s</w:t>
      </w:r>
      <w:r w:rsidRPr="004E7E39">
        <w:t>;</w:t>
      </w:r>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Practise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r w:rsidR="00276210">
        <w:t>Registrant</w:t>
      </w:r>
      <w:r w:rsidR="000D7960">
        <w:t>s</w:t>
      </w:r>
      <w:r>
        <w:t>;</w:t>
      </w:r>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date of the m</w:t>
      </w:r>
      <w:r w:rsidRPr="00884AA5">
        <w:rPr>
          <w:rFonts w:ascii="Calibri" w:hAnsi="Calibri" w:cs="Calibri"/>
          <w:color w:val="000000"/>
          <w:sz w:val="20"/>
          <w:szCs w:val="20"/>
          <w:lang w:val="en-CA" w:eastAsia="en-CA"/>
        </w:rPr>
        <w:t>eeting;</w:t>
      </w:r>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r w:rsidRPr="00884AA5">
        <w:rPr>
          <w:rFonts w:ascii="Calibri" w:hAnsi="Calibri" w:cs="Calibri"/>
          <w:color w:val="000000"/>
          <w:sz w:val="20"/>
          <w:szCs w:val="20"/>
          <w:lang w:val="en-CA" w:eastAsia="en-CA"/>
        </w:rPr>
        <w:t>meeting;</w:t>
      </w:r>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r w:rsidRPr="00CD79FC">
        <w:t xml:space="preserve">, </w:t>
      </w:r>
      <w:r>
        <w:t>being:</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 xml:space="preserve">(2) </w:t>
      </w:r>
      <w:r>
        <w:rPr>
          <w:rFonts w:eastAsiaTheme="minorHAnsi" w:cstheme="minorBidi"/>
          <w:lang w:val="en-US" w:eastAsia="en-US"/>
        </w:rPr>
        <w:tab/>
      </w:r>
      <w:r w:rsidRPr="00BF4BBB">
        <w:rPr>
          <w:rFonts w:eastAsiaTheme="minorHAnsi" w:cstheme="minorBidi"/>
          <w:lang w:val="en-US" w:eastAsia="en-US"/>
        </w:rPr>
        <w:t xml:space="preserve">The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persons who are not </w:t>
      </w:r>
      <w:r w:rsidR="004A76BC">
        <w:t>Directors</w:t>
      </w:r>
      <w:r w:rsidR="00E10F38">
        <w:t xml:space="preserve"> to serve on both statutory and non-statutory </w:t>
      </w:r>
      <w:r w:rsidR="004F7492">
        <w:t>committees</w:t>
      </w:r>
      <w:r w:rsidR="00A609B1">
        <w:t xml:space="preserve">. </w:t>
      </w:r>
    </w:p>
    <w:p w14:paraId="5E837DD8" w14:textId="411CADC1"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to a </w:t>
      </w:r>
      <w:r w:rsidR="004F7492">
        <w:t xml:space="preserve">committee </w:t>
      </w:r>
      <w:r>
        <w:t>under this section if, on the date of the appointment</w:t>
      </w:r>
      <w:r w:rsidR="0081385E">
        <w:t>:</w:t>
      </w:r>
    </w:p>
    <w:p w14:paraId="1B1AC0E9"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is registered with the College;</w:t>
      </w:r>
    </w:p>
    <w:p w14:paraId="6C67611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is practises or resides in Ontario;</w:t>
      </w:r>
    </w:p>
    <w:p w14:paraId="550597C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is not in default of any obligation to the College under the Regulations or the By-laws; </w:t>
      </w:r>
    </w:p>
    <w:p w14:paraId="529BE1FD" w14:textId="77777777" w:rsidR="00CB0713" w:rsidRDefault="00CB0713" w:rsidP="00CB0713">
      <w:pPr>
        <w:pStyle w:val="Number1By-laws"/>
        <w:numPr>
          <w:ilvl w:val="0"/>
          <w:numId w:val="128"/>
        </w:numPr>
        <w:tabs>
          <w:tab w:val="clear" w:pos="426"/>
          <w:tab w:val="left" w:pos="567"/>
        </w:tabs>
        <w:ind w:left="1701" w:hanging="567"/>
        <w:contextualSpacing w:val="0"/>
      </w:pPr>
      <w:r>
        <w:t>the Registrant has not been found guilty of professional misconduct, to be incompetent, or to be incapacitated, inside or outside of Ontario, in the six years before the appointment;</w:t>
      </w:r>
    </w:p>
    <w:p w14:paraId="4139920F" w14:textId="77777777" w:rsidR="00CB0713" w:rsidRPr="000E0651" w:rsidRDefault="00CB0713" w:rsidP="00CB0713">
      <w:pPr>
        <w:pStyle w:val="Number1By-laws"/>
        <w:numPr>
          <w:ilvl w:val="0"/>
          <w:numId w:val="128"/>
        </w:numPr>
        <w:tabs>
          <w:tab w:val="clear" w:pos="426"/>
          <w:tab w:val="left" w:pos="567"/>
        </w:tabs>
        <w:ind w:left="1701" w:hanging="567"/>
        <w:contextualSpacing w:val="0"/>
      </w:pPr>
      <w:r w:rsidRPr="000E0651">
        <w:t xml:space="preserve">the Registrant has not been found to be mentally incompetent under the </w:t>
      </w:r>
      <w:r w:rsidRPr="000E0651">
        <w:rPr>
          <w:i/>
        </w:rPr>
        <w:t>Substitute Decisions Act</w:t>
      </w:r>
      <w:r w:rsidRPr="000E0651">
        <w:t xml:space="preserve">, </w:t>
      </w:r>
      <w:r w:rsidRPr="000E0651">
        <w:rPr>
          <w:i/>
        </w:rPr>
        <w:t>1992</w:t>
      </w:r>
      <w:r w:rsidRPr="000E0651">
        <w:t xml:space="preserve">, or the </w:t>
      </w:r>
      <w:r w:rsidRPr="000E0651">
        <w:rPr>
          <w:i/>
        </w:rPr>
        <w:t>Mental Health Act</w:t>
      </w:r>
      <w:r w:rsidRPr="000E0651">
        <w:rPr>
          <w:iCs/>
        </w:rPr>
        <w:t xml:space="preserve"> and is not a person who has been declared incapable by any court in Canada or elsewhere</w:t>
      </w:r>
      <w:r w:rsidRPr="000E0651">
        <w:t>;</w:t>
      </w:r>
    </w:p>
    <w:p w14:paraId="58A5198C" w14:textId="77777777" w:rsidR="00CB0713" w:rsidRDefault="00CB0713" w:rsidP="00CB0713">
      <w:pPr>
        <w:pStyle w:val="Number1By-laws"/>
        <w:numPr>
          <w:ilvl w:val="0"/>
          <w:numId w:val="128"/>
        </w:numPr>
        <w:tabs>
          <w:tab w:val="clear" w:pos="426"/>
          <w:tab w:val="left" w:pos="567"/>
        </w:tabs>
        <w:ind w:left="1701" w:hanging="567"/>
        <w:contextualSpacing w:val="0"/>
      </w:pPr>
      <w:r>
        <w:t>the Registrant’s certificate of registration has not been subject to a term, condition or limitation other than a term, condition or limitation prescribed by the regulations in the six years before the appointment;</w:t>
      </w:r>
    </w:p>
    <w:p w14:paraId="50D1F05E" w14:textId="0CF28AE8" w:rsidR="00CB0713" w:rsidRPr="00887C43" w:rsidRDefault="00CB0713" w:rsidP="00CB0713">
      <w:pPr>
        <w:pStyle w:val="Number1By-laws"/>
        <w:numPr>
          <w:ilvl w:val="0"/>
          <w:numId w:val="128"/>
        </w:numPr>
        <w:tabs>
          <w:tab w:val="clear" w:pos="426"/>
          <w:tab w:val="left" w:pos="567"/>
        </w:tabs>
        <w:ind w:left="1701" w:hanging="567"/>
        <w:contextualSpacing w:val="0"/>
      </w:pPr>
      <w:bookmarkStart w:id="106" w:name="_Hlk178239270"/>
      <w:r w:rsidRPr="00887C43">
        <w:t xml:space="preserve">the Registrant has not been found guilty of or charged with an offence under the </w:t>
      </w:r>
      <w:r w:rsidRPr="00887C43">
        <w:rPr>
          <w:i/>
          <w:iCs/>
        </w:rPr>
        <w:t>Criminal Code</w:t>
      </w:r>
      <w:r w:rsidRPr="00887C43">
        <w:t xml:space="preserve">, the </w:t>
      </w:r>
      <w:r w:rsidRPr="00887C43">
        <w:rPr>
          <w:i/>
          <w:iCs/>
        </w:rPr>
        <w:t>Health Insurance Act</w:t>
      </w:r>
      <w:r w:rsidRPr="00887C43">
        <w:t xml:space="preserve">, the </w:t>
      </w:r>
      <w:r w:rsidRPr="00887C43">
        <w:rPr>
          <w:i/>
          <w:iCs/>
        </w:rPr>
        <w:t>Controlled Drugs and Substances Act</w:t>
      </w:r>
      <w:r w:rsidRPr="00887C43">
        <w:t xml:space="preserve"> or under any comparable legislation or criminal laws of another jurisdiction</w:t>
      </w:r>
      <w:r w:rsidR="002E16A6" w:rsidRPr="00887C43">
        <w:t xml:space="preserve"> that is relevant </w:t>
      </w:r>
      <w:r w:rsidR="002E16A6" w:rsidRPr="003B5CE2">
        <w:t xml:space="preserve">to the </w:t>
      </w:r>
      <w:r w:rsidR="003B5CE2" w:rsidRPr="003B5CE2">
        <w:t>Registrant</w:t>
      </w:r>
      <w:r w:rsidR="00887C43" w:rsidRPr="003B5CE2">
        <w:t>’s suitability</w:t>
      </w:r>
      <w:r w:rsidR="00887C43" w:rsidRPr="00887C43">
        <w:t xml:space="preserve"> to serve as a Committee member</w:t>
      </w:r>
      <w:r w:rsidRPr="00887C43">
        <w:t>, unless, in respect of a finding, a pardon or record suspension has been granted;</w:t>
      </w:r>
    </w:p>
    <w:bookmarkEnd w:id="106"/>
    <w:p w14:paraId="20FF1E31" w14:textId="77777777" w:rsidR="00CB0713" w:rsidRPr="004E5CE7" w:rsidRDefault="00CB0713" w:rsidP="00CB0713">
      <w:pPr>
        <w:pStyle w:val="Number1By-laws"/>
        <w:numPr>
          <w:ilvl w:val="0"/>
          <w:numId w:val="128"/>
        </w:numPr>
        <w:tabs>
          <w:tab w:val="clear" w:pos="426"/>
          <w:tab w:val="left" w:pos="567"/>
        </w:tabs>
        <w:ind w:left="1701" w:hanging="567"/>
        <w:contextualSpacing w:val="0"/>
      </w:pPr>
      <w:r>
        <w:t xml:space="preserve">the Registrant has not been disqualified or removed from the Board or a committee in </w:t>
      </w:r>
      <w:r w:rsidRPr="004E5CE7">
        <w:t>the three years before the appointment;</w:t>
      </w:r>
    </w:p>
    <w:p w14:paraId="763601AF" w14:textId="4862B041" w:rsidR="00CB0713" w:rsidRPr="004E5CE7" w:rsidRDefault="00CB0713" w:rsidP="00CB0713">
      <w:pPr>
        <w:pStyle w:val="Number1By-laws"/>
        <w:numPr>
          <w:ilvl w:val="0"/>
          <w:numId w:val="128"/>
        </w:numPr>
        <w:tabs>
          <w:tab w:val="clear" w:pos="426"/>
          <w:tab w:val="left" w:pos="567"/>
        </w:tabs>
        <w:ind w:left="1701" w:hanging="567"/>
        <w:contextualSpacing w:val="0"/>
      </w:pPr>
      <w:r w:rsidRPr="004E5CE7">
        <w:t xml:space="preserve">the Registrant </w:t>
      </w:r>
      <w:r w:rsidR="00517288" w:rsidRPr="004E5CE7">
        <w:t>is not and has not been in the twelve months before the appointment, a director, officer, Committee member, employee or holder of any position of decision-making influence of any organization of physiotherapists that has as its primary mandate the promotion of the physiotherapy profession;</w:t>
      </w:r>
    </w:p>
    <w:p w14:paraId="0B5C32F5" w14:textId="49EAF116" w:rsidR="000C191E" w:rsidRDefault="00CB0713" w:rsidP="000C191E">
      <w:pPr>
        <w:pStyle w:val="Number1By-laws"/>
        <w:numPr>
          <w:ilvl w:val="0"/>
          <w:numId w:val="128"/>
        </w:numPr>
        <w:tabs>
          <w:tab w:val="clear" w:pos="426"/>
          <w:tab w:val="left" w:pos="567"/>
        </w:tabs>
        <w:ind w:left="1701" w:hanging="567"/>
        <w:contextualSpacing w:val="0"/>
      </w:pPr>
      <w:r w:rsidRPr="00313DA0">
        <w:t xml:space="preserve">the Registrant does not hold and has not held in the twelve months before the </w:t>
      </w:r>
      <w:r>
        <w:t>appointment</w:t>
      </w:r>
      <w:r w:rsidRPr="00313DA0">
        <w:t xml:space="preserve">, an employment position or any position of responsibility with any organization whose mandate conflicts with the mandate of the College; </w:t>
      </w:r>
    </w:p>
    <w:p w14:paraId="3685FEC0" w14:textId="04957F0D" w:rsidR="00CB0713" w:rsidRDefault="00CB0713" w:rsidP="000C191E">
      <w:pPr>
        <w:pStyle w:val="Number1By-laws"/>
        <w:numPr>
          <w:ilvl w:val="0"/>
          <w:numId w:val="128"/>
        </w:numPr>
        <w:tabs>
          <w:tab w:val="clear" w:pos="426"/>
          <w:tab w:val="left" w:pos="567"/>
        </w:tabs>
        <w:ind w:left="1701" w:hanging="567"/>
        <w:contextualSpacing w:val="0"/>
      </w:pPr>
      <w:r>
        <w:t>the Registrant</w:t>
      </w:r>
      <w:r w:rsidRPr="004A6A96">
        <w:t xml:space="preserve"> is not a </w:t>
      </w:r>
      <w:r>
        <w:t xml:space="preserve">current </w:t>
      </w:r>
      <w:r w:rsidRPr="004A6A96">
        <w:t>participant (other than on behalf of the College) in a legal action, application or other legal matter adverse in interest against the College, the Board, or a committee of the College;</w:t>
      </w:r>
    </w:p>
    <w:p w14:paraId="4D8AE643" w14:textId="77777777" w:rsidR="00CB0713" w:rsidRDefault="00CB0713" w:rsidP="00CB0713">
      <w:pPr>
        <w:pStyle w:val="Number1By-laws"/>
        <w:numPr>
          <w:ilvl w:val="0"/>
          <w:numId w:val="128"/>
        </w:numPr>
        <w:tabs>
          <w:tab w:val="clear" w:pos="426"/>
          <w:tab w:val="left" w:pos="567"/>
        </w:tabs>
        <w:ind w:left="1701" w:hanging="567"/>
        <w:contextualSpacing w:val="0"/>
      </w:pPr>
      <w:r>
        <w:lastRenderedPageBreak/>
        <w:t>the Registrant does not have a current notation on the register of an interim order, caution, undertaking or specified continuing education or remediation program directed by the Inquiries, Complaints and Reports Committee;</w:t>
      </w:r>
    </w:p>
    <w:p w14:paraId="64B0825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584086">
        <w:rPr>
          <w:spacing w:val="-3"/>
        </w:rPr>
        <w:t xml:space="preserve"> </w:t>
      </w:r>
      <w:r>
        <w:t>is not</w:t>
      </w:r>
      <w:r w:rsidRPr="00584086">
        <w:rPr>
          <w:spacing w:val="3"/>
        </w:rPr>
        <w:t xml:space="preserve"> and has not been in the twelve months before the </w:t>
      </w:r>
      <w:r>
        <w:rPr>
          <w:spacing w:val="3"/>
        </w:rPr>
        <w:t>appointment</w:t>
      </w:r>
      <w:r w:rsidRPr="00584086">
        <w:rPr>
          <w:spacing w:val="3"/>
        </w:rPr>
        <w:t xml:space="preserve"> </w:t>
      </w:r>
      <w:r>
        <w:t>an emplo</w:t>
      </w:r>
      <w:r w:rsidRPr="00584086">
        <w:rPr>
          <w:spacing w:val="-3"/>
        </w:rPr>
        <w:t>y</w:t>
      </w:r>
      <w:r>
        <w:t xml:space="preserve">ee of the </w:t>
      </w:r>
      <w:r w:rsidRPr="00584086">
        <w:rPr>
          <w:spacing w:val="-4"/>
        </w:rPr>
        <w:t>C</w:t>
      </w:r>
      <w:r>
        <w:t xml:space="preserve">ollege; </w:t>
      </w:r>
    </w:p>
    <w:p w14:paraId="6286047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discloses all potential conflicts of interest in writing to the Registrar within five business days of being appointed and either does not have a conflict of interest to serve as a Committee member or has agreed to remove any such conflict of interest before taking office; </w:t>
      </w:r>
    </w:p>
    <w:p w14:paraId="4A658160"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w:t>
      </w:r>
      <w:r>
        <w:rPr>
          <w:rStyle w:val="ui-provider"/>
        </w:rPr>
        <w:t>Registrant</w:t>
      </w:r>
      <w:r>
        <w:t xml:space="preserve"> has completed </w:t>
      </w:r>
      <w:r w:rsidRPr="00E25D14">
        <w:rPr>
          <w:rFonts w:eastAsia="Times New Roman" w:cstheme="minorHAnsi"/>
          <w:szCs w:val="20"/>
          <w:lang w:eastAsia="en-CA"/>
        </w:rPr>
        <w:t>an orientation about the College’s mandate, and their role and responsibilities prior to attending their first committee meeting; and</w:t>
      </w:r>
    </w:p>
    <w:p w14:paraId="1E220B5D" w14:textId="1C43E3AC" w:rsidR="00CB0713" w:rsidRDefault="00CB0713" w:rsidP="000A38D5">
      <w:pPr>
        <w:pStyle w:val="Number1By-laws"/>
        <w:numPr>
          <w:ilvl w:val="0"/>
          <w:numId w:val="128"/>
        </w:numPr>
        <w:tabs>
          <w:tab w:val="clear" w:pos="426"/>
          <w:tab w:val="left" w:pos="567"/>
        </w:tabs>
        <w:ind w:left="1701" w:hanging="567"/>
        <w:contextualSpacing w:val="0"/>
      </w:pPr>
      <w:r w:rsidRPr="00E65B6B">
        <w:rPr>
          <w:rFonts w:eastAsia="Times New Roman" w:cstheme="minorHAnsi"/>
          <w:szCs w:val="20"/>
          <w:lang w:eastAsia="en-CA"/>
        </w:rPr>
        <w:t xml:space="preserve">the </w:t>
      </w:r>
      <w:r>
        <w:rPr>
          <w:rStyle w:val="ui-provider"/>
        </w:rPr>
        <w:t>Registrant</w:t>
      </w:r>
      <w:r w:rsidRPr="00E65B6B">
        <w:rPr>
          <w:rFonts w:eastAsia="Times New Roman" w:cstheme="minorHAnsi"/>
          <w:szCs w:val="20"/>
          <w:lang w:eastAsia="en-CA"/>
        </w:rPr>
        <w:t xml:space="preserve"> meets the competency requirements as set out in the applicable College policy approved by the Board.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1436639F">
        <w:t xml:space="preserve">the </w:t>
      </w:r>
      <w:r w:rsidR="00966B2D" w:rsidRPr="1436639F">
        <w:rPr>
          <w:spacing w:val="-3"/>
        </w:rPr>
        <w:t>person resides in Ontario;</w:t>
      </w:r>
    </w:p>
    <w:p w14:paraId="729C9F58" w14:textId="77777777" w:rsidR="00C53474" w:rsidRPr="00CD79FC" w:rsidRDefault="00966B2D" w:rsidP="00802C3D">
      <w:pPr>
        <w:pStyle w:val="aBy-laws"/>
        <w:ind w:left="1701" w:hanging="567"/>
      </w:pPr>
      <w:r w:rsidRPr="1436639F">
        <w:t>the person</w:t>
      </w:r>
      <w:r w:rsidR="003A0D88" w:rsidRPr="1436639F">
        <w:rPr>
          <w:spacing w:val="-5"/>
        </w:rPr>
        <w:t xml:space="preserve"> </w:t>
      </w:r>
      <w:r w:rsidR="003A0D88" w:rsidRPr="1436639F">
        <w:t>is</w:t>
      </w:r>
      <w:r w:rsidR="003A0D88" w:rsidRPr="1436639F">
        <w:rPr>
          <w:spacing w:val="-8"/>
        </w:rPr>
        <w:t xml:space="preserve"> </w:t>
      </w:r>
      <w:r w:rsidR="003A0D88" w:rsidRPr="1436639F">
        <w:t>not</w:t>
      </w:r>
      <w:r w:rsidR="003A0D88" w:rsidRPr="1436639F">
        <w:rPr>
          <w:spacing w:val="-5"/>
        </w:rPr>
        <w:t xml:space="preserve"> </w:t>
      </w:r>
      <w:r w:rsidR="003A0D88" w:rsidRPr="1436639F">
        <w:t>the</w:t>
      </w:r>
      <w:r w:rsidR="003A0D88" w:rsidRPr="1436639F">
        <w:rPr>
          <w:spacing w:val="-8"/>
        </w:rPr>
        <w:t xml:space="preserve"> </w:t>
      </w:r>
      <w:r w:rsidR="003A0D88" w:rsidRPr="1436639F">
        <w:t>subje</w:t>
      </w:r>
      <w:r w:rsidR="003A0D88" w:rsidRPr="1436639F">
        <w:rPr>
          <w:spacing w:val="-2"/>
        </w:rPr>
        <w:t>c</w:t>
      </w:r>
      <w:r w:rsidR="003A0D88" w:rsidRPr="1436639F">
        <w:t>t</w:t>
      </w:r>
      <w:r w:rsidR="003A0D88" w:rsidRPr="1436639F">
        <w:rPr>
          <w:spacing w:val="-5"/>
        </w:rPr>
        <w:t xml:space="preserve"> </w:t>
      </w:r>
      <w:r w:rsidR="003A0D88" w:rsidRPr="1436639F">
        <w:t>of</w:t>
      </w:r>
      <w:r w:rsidR="003A0D88" w:rsidRPr="1436639F">
        <w:rPr>
          <w:spacing w:val="-8"/>
        </w:rPr>
        <w:t xml:space="preserve"> </w:t>
      </w:r>
      <w:r w:rsidR="003A0D88" w:rsidRPr="1436639F">
        <w:t>a</w:t>
      </w:r>
      <w:r w:rsidR="003A0D88" w:rsidRPr="1436639F">
        <w:rPr>
          <w:spacing w:val="-8"/>
        </w:rPr>
        <w:t xml:space="preserve"> </w:t>
      </w:r>
      <w:r w:rsidR="00C75E27" w:rsidRPr="1436639F">
        <w:t>d</w:t>
      </w:r>
      <w:r w:rsidR="003A0D88" w:rsidRPr="1436639F">
        <w:t>iscipline</w:t>
      </w:r>
      <w:r w:rsidR="003A0D88" w:rsidRPr="1436639F">
        <w:rPr>
          <w:spacing w:val="-8"/>
        </w:rPr>
        <w:t xml:space="preserve"> </w:t>
      </w:r>
      <w:r w:rsidR="003A0D88" w:rsidRPr="1436639F">
        <w:t>or</w:t>
      </w:r>
      <w:r w:rsidR="003A0D88" w:rsidRPr="1436639F">
        <w:rPr>
          <w:spacing w:val="-8"/>
        </w:rPr>
        <w:t xml:space="preserve"> </w:t>
      </w:r>
      <w:r w:rsidR="00C75E27" w:rsidRPr="1436639F">
        <w:rPr>
          <w:spacing w:val="-7"/>
        </w:rPr>
        <w:t>f</w:t>
      </w:r>
      <w:r w:rsidR="003A0D88" w:rsidRPr="1436639F">
        <w:t>itness</w:t>
      </w:r>
      <w:r w:rsidR="003A0D88" w:rsidRPr="1436639F">
        <w:rPr>
          <w:spacing w:val="-8"/>
        </w:rPr>
        <w:t xml:space="preserve"> </w:t>
      </w:r>
      <w:r w:rsidR="003A0D88" w:rsidRPr="1436639F">
        <w:t>to</w:t>
      </w:r>
      <w:r w:rsidR="003A0D88" w:rsidRPr="1436639F">
        <w:rPr>
          <w:spacing w:val="-8"/>
        </w:rPr>
        <w:t xml:space="preserve"> </w:t>
      </w:r>
      <w:r w:rsidR="00C75E27" w:rsidRPr="1436639F">
        <w:t>p</w:t>
      </w:r>
      <w:r w:rsidR="003A0D88" w:rsidRPr="1436639F">
        <w:rPr>
          <w:spacing w:val="-8"/>
        </w:rPr>
        <w:t>r</w:t>
      </w:r>
      <w:r w:rsidR="003A0D88" w:rsidRPr="1436639F">
        <w:t>a</w:t>
      </w:r>
      <w:r w:rsidR="003A0D88" w:rsidRPr="1436639F">
        <w:rPr>
          <w:spacing w:val="-2"/>
        </w:rPr>
        <w:t>c</w:t>
      </w:r>
      <w:r w:rsidR="003A0D88" w:rsidRPr="1436639F">
        <w:t>tise</w:t>
      </w:r>
      <w:r w:rsidR="003A0D88" w:rsidRPr="1436639F">
        <w:rPr>
          <w:spacing w:val="-8"/>
        </w:rPr>
        <w:t xml:space="preserve"> </w:t>
      </w:r>
      <w:r w:rsidR="003A0D88" w:rsidRPr="1436639F">
        <w:t>p</w:t>
      </w:r>
      <w:r w:rsidR="003A0D88" w:rsidRPr="1436639F">
        <w:rPr>
          <w:spacing w:val="-6"/>
        </w:rPr>
        <w:t>r</w:t>
      </w:r>
      <w:r w:rsidR="001F3907" w:rsidRPr="1436639F">
        <w:t>oceeding</w:t>
      </w:r>
      <w:r w:rsidRPr="1436639F">
        <w:t xml:space="preserve"> before any regulator;</w:t>
      </w:r>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years</w:t>
      </w:r>
      <w:r w:rsidR="00966B2D">
        <w:t>;</w:t>
      </w:r>
    </w:p>
    <w:p w14:paraId="39397311" w14:textId="1B3B53CD"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1F7051" w:rsidRPr="001F7051">
        <w:rPr>
          <w:iCs/>
        </w:rPr>
        <w:t xml:space="preserve"> </w:t>
      </w:r>
      <w:r w:rsidR="001F7051">
        <w:rPr>
          <w:iCs/>
        </w:rPr>
        <w:t>and is not a person who has been declared incapable by any court in Canada or elsewhere</w:t>
      </w:r>
      <w:r w:rsidR="00966B2D">
        <w:t>;</w:t>
      </w:r>
    </w:p>
    <w:p w14:paraId="6C001A0E" w14:textId="638D303D" w:rsidR="00966B2D" w:rsidRDefault="00966B2D" w:rsidP="00802C3D">
      <w:pPr>
        <w:pStyle w:val="aBy-laws"/>
        <w:ind w:left="1701" w:hanging="567"/>
      </w:pPr>
      <w:r w:rsidRPr="1436639F">
        <w:t xml:space="preserve">the person has not been found guilty of </w:t>
      </w:r>
      <w:r w:rsidR="00423C91">
        <w:t xml:space="preserve">or charged with </w:t>
      </w:r>
      <w:r w:rsidRPr="1436639F">
        <w:t xml:space="preserve">an offence under the </w:t>
      </w:r>
      <w:r w:rsidRPr="1436639F">
        <w:rPr>
          <w:i/>
          <w:iCs/>
        </w:rPr>
        <w:t>Criminal Code</w:t>
      </w:r>
      <w:r w:rsidR="00081855">
        <w:t xml:space="preserve">, </w:t>
      </w:r>
      <w:r w:rsidRPr="1436639F">
        <w:rPr>
          <w:i/>
          <w:iCs/>
        </w:rPr>
        <w:t>Health Insurance Act</w:t>
      </w:r>
      <w:r w:rsidR="00081855">
        <w:rPr>
          <w:i/>
          <w:iCs/>
        </w:rPr>
        <w:t xml:space="preserve">, </w:t>
      </w:r>
      <w:r w:rsidR="00081855" w:rsidRPr="00D818C5">
        <w:t>the</w:t>
      </w:r>
      <w:r w:rsidR="00081855">
        <w:rPr>
          <w:i/>
          <w:iCs/>
        </w:rPr>
        <w:t xml:space="preserve"> Controlled </w:t>
      </w:r>
      <w:r w:rsidR="00D818C5">
        <w:rPr>
          <w:i/>
          <w:iCs/>
        </w:rPr>
        <w:t xml:space="preserve">Drugs and Substances Act </w:t>
      </w:r>
      <w:r w:rsidR="00D818C5">
        <w:t>or under any comparable legislation or criminal laws of another jurisdiction</w:t>
      </w:r>
      <w:r w:rsidR="009A6088" w:rsidRPr="1436639F">
        <w:t xml:space="preserve"> </w:t>
      </w:r>
      <w:r w:rsidR="00B01C86" w:rsidRPr="1436639F">
        <w:t xml:space="preserve">that is relevant to the person’s suitability to serve as a </w:t>
      </w:r>
      <w:r w:rsidR="00D82268" w:rsidRPr="1436639F">
        <w:t>C</w:t>
      </w:r>
      <w:r w:rsidR="004F7492" w:rsidRPr="1436639F">
        <w:t xml:space="preserve">ommittee </w:t>
      </w:r>
      <w:r w:rsidR="00B01C86" w:rsidRPr="1436639F">
        <w:t>member, unless</w:t>
      </w:r>
      <w:r w:rsidR="00DD0E83">
        <w:t>,</w:t>
      </w:r>
      <w:r w:rsidR="0020018E">
        <w:t xml:space="preserve"> in respect of a finding,</w:t>
      </w:r>
      <w:r w:rsidR="00B01C86" w:rsidRPr="1436639F">
        <w:t xml:space="preserve"> a pardon or record suspension has been granted</w:t>
      </w:r>
      <w:r w:rsidR="009A6088" w:rsidRPr="1436639F">
        <w:t>;</w:t>
      </w:r>
    </w:p>
    <w:p w14:paraId="5AF484D8" w14:textId="575A7B26"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committee</w:t>
      </w:r>
      <w:r w:rsidR="00EB44D3">
        <w:t xml:space="preserve"> of the College</w:t>
      </w:r>
      <w:r w:rsidR="004F7492">
        <w:t xml:space="preserve"> </w:t>
      </w:r>
      <w:r>
        <w:t>in the preceding three years;</w:t>
      </w:r>
    </w:p>
    <w:p w14:paraId="719932C0" w14:textId="4ABB861C" w:rsidR="00842F0F" w:rsidRPr="00B14558" w:rsidRDefault="003A0D88" w:rsidP="00553BF9">
      <w:pPr>
        <w:pStyle w:val="aBy-laws"/>
        <w:ind w:left="1701" w:hanging="567"/>
      </w:pPr>
      <w:r w:rsidRPr="1436639F">
        <w:t xml:space="preserve">the </w:t>
      </w:r>
      <w:r w:rsidR="00966B2D" w:rsidRPr="1436639F">
        <w:rPr>
          <w:spacing w:val="-3"/>
        </w:rPr>
        <w:t>person</w:t>
      </w:r>
      <w:r w:rsidRPr="1436639F">
        <w:rPr>
          <w:spacing w:val="3"/>
        </w:rPr>
        <w:t xml:space="preserve"> </w:t>
      </w:r>
      <w:r w:rsidRPr="1436639F">
        <w:t>is not</w:t>
      </w:r>
      <w:r w:rsidRPr="1436639F">
        <w:rPr>
          <w:spacing w:val="3"/>
        </w:rPr>
        <w:t xml:space="preserve"> </w:t>
      </w:r>
      <w:r w:rsidR="00B6743A" w:rsidRPr="1436639F">
        <w:rPr>
          <w:spacing w:val="3"/>
        </w:rPr>
        <w:t xml:space="preserve">and has not been in the </w:t>
      </w:r>
      <w:r w:rsidR="00440836" w:rsidRPr="1436639F">
        <w:rPr>
          <w:spacing w:val="3"/>
        </w:rPr>
        <w:t xml:space="preserve">twelve </w:t>
      </w:r>
      <w:r w:rsidR="00B6743A" w:rsidRPr="1436639F">
        <w:rPr>
          <w:spacing w:val="3"/>
        </w:rPr>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D82268"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w:t>
      </w:r>
      <w:r w:rsidR="00966B2D" w:rsidRPr="1436639F">
        <w:t>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 xml:space="preserve">has as its primary </w:t>
      </w:r>
      <w:r w:rsidRPr="00B14558">
        <w:t>mand</w:t>
      </w:r>
      <w:r w:rsidRPr="00B14558">
        <w:rPr>
          <w:spacing w:val="-2"/>
        </w:rPr>
        <w:t>a</w:t>
      </w:r>
      <w:r w:rsidRPr="00B14558">
        <w:t>te the p</w:t>
      </w:r>
      <w:r w:rsidRPr="00B14558">
        <w:rPr>
          <w:spacing w:val="-2"/>
        </w:rPr>
        <w:t>r</w:t>
      </w:r>
      <w:r w:rsidRPr="00B14558">
        <w:t>omotion of the p</w:t>
      </w:r>
      <w:r w:rsidRPr="00B14558">
        <w:rPr>
          <w:spacing w:val="-2"/>
        </w:rPr>
        <w:t>h</w:t>
      </w:r>
      <w:r w:rsidRPr="00B14558">
        <w:t>ysiothe</w:t>
      </w:r>
      <w:r w:rsidRPr="00B14558">
        <w:rPr>
          <w:spacing w:val="-4"/>
        </w:rPr>
        <w:t>r</w:t>
      </w:r>
      <w:r w:rsidRPr="00B14558">
        <w:t>apy p</w:t>
      </w:r>
      <w:r w:rsidRPr="00B14558">
        <w:rPr>
          <w:spacing w:val="-2"/>
        </w:rPr>
        <w:t>r</w:t>
      </w:r>
      <w:r w:rsidRPr="00B14558">
        <w:t>o</w:t>
      </w:r>
      <w:r w:rsidRPr="00B14558">
        <w:rPr>
          <w:spacing w:val="-4"/>
        </w:rPr>
        <w:t>f</w:t>
      </w:r>
      <w:r w:rsidR="001F3907" w:rsidRPr="00B14558">
        <w:t>ession</w:t>
      </w:r>
      <w:r w:rsidR="00966B2D" w:rsidRPr="00B14558">
        <w:t>;</w:t>
      </w:r>
    </w:p>
    <w:p w14:paraId="1D3CD940" w14:textId="431008BB" w:rsidR="00BF6678" w:rsidRPr="00B14558" w:rsidRDefault="003A0D88" w:rsidP="00553BF9">
      <w:pPr>
        <w:pStyle w:val="aBy-laws"/>
        <w:ind w:left="1701" w:hanging="567"/>
      </w:pPr>
      <w:bookmarkStart w:id="107" w:name="_Hlk178238596"/>
      <w:r w:rsidRPr="00B14558">
        <w:t xml:space="preserve">the </w:t>
      </w:r>
      <w:r w:rsidR="00C75E27" w:rsidRPr="00B14558">
        <w:rPr>
          <w:spacing w:val="-3"/>
        </w:rPr>
        <w:t>person</w:t>
      </w:r>
      <w:r w:rsidRPr="00B14558">
        <w:rPr>
          <w:spacing w:val="3"/>
        </w:rPr>
        <w:t xml:space="preserve"> </w:t>
      </w:r>
      <w:r w:rsidRPr="00B14558">
        <w:t>does not</w:t>
      </w:r>
      <w:r w:rsidRPr="00B14558">
        <w:rPr>
          <w:spacing w:val="3"/>
        </w:rPr>
        <w:t xml:space="preserve"> </w:t>
      </w:r>
      <w:r w:rsidRPr="00B14558">
        <w:t xml:space="preserve">hold </w:t>
      </w:r>
      <w:r w:rsidR="00B6743A" w:rsidRPr="00B14558">
        <w:t xml:space="preserve">and has not held in the </w:t>
      </w:r>
      <w:r w:rsidR="00440836" w:rsidRPr="00B14558">
        <w:t xml:space="preserve">twelve </w:t>
      </w:r>
      <w:r w:rsidR="00B6743A" w:rsidRPr="00B14558">
        <w:t>months before the appointment</w:t>
      </w:r>
      <w:r w:rsidR="006676EE" w:rsidRPr="00B14558">
        <w:t xml:space="preserve"> </w:t>
      </w:r>
      <w:r w:rsidR="00DB3CF2" w:rsidRPr="00B14558">
        <w:t>an</w:t>
      </w:r>
      <w:r w:rsidR="006676EE" w:rsidRPr="00B14558">
        <w:t xml:space="preserve"> employment</w:t>
      </w:r>
      <w:r w:rsidR="00B50733" w:rsidRPr="00B14558">
        <w:t xml:space="preserve"> position</w:t>
      </w:r>
      <w:r w:rsidR="00D135D3" w:rsidRPr="00B14558">
        <w:t xml:space="preserve"> or any position</w:t>
      </w:r>
      <w:r w:rsidR="007147E5" w:rsidRPr="00B14558">
        <w:t xml:space="preserve"> of responsibility</w:t>
      </w:r>
      <w:r w:rsidR="00B50733" w:rsidRPr="00B14558">
        <w:t xml:space="preserve"> with any organization</w:t>
      </w:r>
      <w:r w:rsidR="00B6743A" w:rsidRPr="00B14558">
        <w:t xml:space="preserve"> </w:t>
      </w:r>
      <w:r w:rsidRPr="00B14558">
        <w:t>whose mand</w:t>
      </w:r>
      <w:r w:rsidRPr="00B14558">
        <w:rPr>
          <w:spacing w:val="-2"/>
        </w:rPr>
        <w:t>a</w:t>
      </w:r>
      <w:r w:rsidRPr="00B14558">
        <w:t xml:space="preserve">te </w:t>
      </w:r>
      <w:r w:rsidRPr="00B14558">
        <w:rPr>
          <w:spacing w:val="-3"/>
        </w:rPr>
        <w:t>c</w:t>
      </w:r>
      <w:r w:rsidRPr="00B14558">
        <w:t>onfli</w:t>
      </w:r>
      <w:r w:rsidRPr="00B14558">
        <w:rPr>
          <w:spacing w:val="2"/>
        </w:rPr>
        <w:t>c</w:t>
      </w:r>
      <w:r w:rsidRPr="00B14558">
        <w:t>t</w:t>
      </w:r>
      <w:r w:rsidR="008D1653" w:rsidRPr="00B14558">
        <w:t>s</w:t>
      </w:r>
      <w:r w:rsidRPr="00B14558">
        <w:rPr>
          <w:spacing w:val="-4"/>
        </w:rPr>
        <w:t xml:space="preserve"> </w:t>
      </w:r>
      <w:r w:rsidRPr="00B14558">
        <w:t>with the mand</w:t>
      </w:r>
      <w:r w:rsidRPr="00B14558">
        <w:rPr>
          <w:spacing w:val="-2"/>
        </w:rPr>
        <w:t>a</w:t>
      </w:r>
      <w:r w:rsidRPr="00B14558">
        <w:t xml:space="preserve">te of the </w:t>
      </w:r>
      <w:r w:rsidRPr="00B14558">
        <w:rPr>
          <w:spacing w:val="-4"/>
        </w:rPr>
        <w:t>C</w:t>
      </w:r>
      <w:r w:rsidR="009A6088" w:rsidRPr="00B14558">
        <w:t>ollege;</w:t>
      </w:r>
    </w:p>
    <w:bookmarkEnd w:id="107"/>
    <w:p w14:paraId="42673C80" w14:textId="110249DD" w:rsidR="00EC0FAE" w:rsidRDefault="009A6088" w:rsidP="00553BF9">
      <w:pPr>
        <w:pStyle w:val="aBy-laws"/>
        <w:ind w:left="1701" w:hanging="567"/>
      </w:pPr>
      <w:r>
        <w:t>the person is not</w:t>
      </w:r>
      <w:r w:rsidR="00444CF4">
        <w:t xml:space="preserve"> and has not been in the twelve months prior to the </w:t>
      </w:r>
      <w:r w:rsidR="00F155A5">
        <w:t>appointment</w:t>
      </w:r>
      <w:r>
        <w:t xml:space="preserve"> an employee of the College; </w:t>
      </w:r>
    </w:p>
    <w:p w14:paraId="0D88C296" w14:textId="105797D9" w:rsidR="009A6088" w:rsidRDefault="00EC0FAE" w:rsidP="00553BF9">
      <w:pPr>
        <w:pStyle w:val="aBy-laws"/>
        <w:ind w:left="1701" w:hanging="567"/>
      </w:pPr>
      <w:r>
        <w:t xml:space="preserve">the person is not a </w:t>
      </w:r>
      <w:r w:rsidR="00444CF4" w:rsidRPr="001A1D13">
        <w:t xml:space="preserve">current </w:t>
      </w:r>
      <w:r w:rsidRPr="001A1D13">
        <w:t>participant</w:t>
      </w:r>
      <w:r>
        <w:t xml:space="preserve"> (other than on behalf of the College) in a legal </w:t>
      </w:r>
      <w:r w:rsidR="00B01C86">
        <w:t>action</w:t>
      </w:r>
      <w:r w:rsidR="00F155A5">
        <w:t>, application o</w:t>
      </w:r>
      <w:r w:rsidR="00BF0CCB">
        <w:t>r</w:t>
      </w:r>
      <w:r w:rsidR="00F155A5">
        <w:t xml:space="preserve"> other legal matter adverse in interest</w:t>
      </w:r>
      <w:r w:rsidR="00B01C86">
        <w:t xml:space="preserve"> </w:t>
      </w:r>
      <w:r>
        <w:t>against the College</w:t>
      </w:r>
      <w:r w:rsidR="00BF0CCB">
        <w:t>, the Board or a committee of the College</w:t>
      </w:r>
      <w:r>
        <w:t xml:space="preserve">; </w:t>
      </w:r>
    </w:p>
    <w:p w14:paraId="529D9DED" w14:textId="557CB7D4" w:rsidR="00BF6678" w:rsidRDefault="009A6088" w:rsidP="00E22E44">
      <w:pPr>
        <w:pStyle w:val="aBy-laws"/>
        <w:ind w:left="1701" w:hanging="567"/>
      </w:pPr>
      <w:r>
        <w:lastRenderedPageBreak/>
        <w:t xml:space="preserve">the person meets any other criteria set out in the governance policies as approved by </w:t>
      </w:r>
      <w:r w:rsidR="002A0ABC">
        <w:t>t</w:t>
      </w:r>
      <w:r w:rsidR="004A76BC">
        <w:t>he Board</w:t>
      </w:r>
      <w:r w:rsidR="00324DD8">
        <w:t xml:space="preserve">; </w:t>
      </w:r>
    </w:p>
    <w:p w14:paraId="5A498562" w14:textId="77777777" w:rsidR="00750C96" w:rsidRPr="003E65C8" w:rsidRDefault="00324DD8" w:rsidP="00E22E44">
      <w:pPr>
        <w:pStyle w:val="aBy-laws"/>
        <w:ind w:left="1701" w:hanging="567"/>
      </w:pPr>
      <w:r>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1436639F">
        <w:rPr>
          <w:rFonts w:eastAsia="Times New Roman" w:cstheme="minorBidi"/>
          <w:lang w:eastAsia="en-CA"/>
        </w:rPr>
        <w:t xml:space="preserve">the person meets the competency requirements as set out in the applicable College policy approved by </w:t>
      </w:r>
      <w:r w:rsidR="002A0AB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83D49D8" w14:textId="0DCAA821" w:rsidR="009C681C" w:rsidRPr="009C681C" w:rsidRDefault="003D710C" w:rsidP="00822F6A">
      <w:pPr>
        <w:pStyle w:val="2ndlevel-NumberingBy-laws"/>
        <w:numPr>
          <w:ilvl w:val="1"/>
          <w:numId w:val="0"/>
        </w:numPr>
        <w:ind w:left="1124" w:hanging="562"/>
      </w:pPr>
      <w:r w:rsidRPr="1436639F">
        <w:t>(</w:t>
      </w:r>
      <w:r w:rsidR="00E22E44" w:rsidRPr="1436639F">
        <w:t>4</w:t>
      </w:r>
      <w:r w:rsidRPr="1436639F">
        <w:t>)</w:t>
      </w:r>
      <w:r>
        <w:tab/>
      </w:r>
      <w:r w:rsidR="00694895" w:rsidRPr="1436639F">
        <w:t>A Non-</w:t>
      </w:r>
      <w:r w:rsidR="004A76BC" w:rsidRPr="1436639F">
        <w:t>Board</w:t>
      </w:r>
      <w:r w:rsidR="00694895" w:rsidRPr="1436639F">
        <w:t xml:space="preserve"> Committee Member who is a </w:t>
      </w:r>
      <w:r w:rsidR="00C6112B" w:rsidRPr="1436639F">
        <w:t>Registrant</w:t>
      </w:r>
      <w:r w:rsidR="00694895" w:rsidRPr="1436639F">
        <w:t xml:space="preserve"> is disqualified from serving on a </w:t>
      </w:r>
      <w:r w:rsidR="004F7492" w:rsidRPr="1436639F">
        <w:t xml:space="preserve">committee </w:t>
      </w:r>
      <w:r w:rsidR="00694895" w:rsidRPr="1436639F">
        <w:t>based on the grounds for disqualification as set out in s</w:t>
      </w:r>
      <w:r w:rsidR="0059650A" w:rsidRPr="1436639F">
        <w:t>ubs</w:t>
      </w:r>
      <w:r w:rsidR="00694895" w:rsidRPr="1436639F">
        <w:t xml:space="preserve">ection </w:t>
      </w:r>
      <w:r w:rsidR="00C03E26" w:rsidRPr="1436639F">
        <w:t>3.1 (</w:t>
      </w:r>
      <w:r w:rsidR="00A24681" w:rsidRPr="1436639F">
        <w:t>26</w:t>
      </w:r>
      <w:r w:rsidR="00C03E26" w:rsidRPr="1436639F">
        <w:t>).</w:t>
      </w:r>
    </w:p>
    <w:p w14:paraId="6C1F5147" w14:textId="76340A35" w:rsidR="00E2119C" w:rsidRPr="00206431" w:rsidRDefault="00694895" w:rsidP="004E7E39">
      <w:pPr>
        <w:pStyle w:val="2ndlevel-NumberingBy-laws"/>
        <w:numPr>
          <w:ilvl w:val="1"/>
          <w:numId w:val="0"/>
        </w:numPr>
        <w:ind w:left="1134" w:hanging="567"/>
        <w:contextualSpacing/>
      </w:pPr>
      <w:r w:rsidRPr="1436639F">
        <w:t>(5)</w:t>
      </w:r>
      <w:r>
        <w:tab/>
      </w:r>
      <w:r w:rsidR="00037954" w:rsidRPr="1436639F">
        <w:t>A N</w:t>
      </w:r>
      <w:r w:rsidR="003A0D88" w:rsidRPr="1436639F">
        <w:t>on-</w:t>
      </w:r>
      <w:r w:rsidR="004A76BC" w:rsidRPr="1436639F">
        <w:rPr>
          <w:spacing w:val="-4"/>
        </w:rPr>
        <w:t>Board</w:t>
      </w:r>
      <w:r w:rsidR="003A0D88" w:rsidRPr="1436639F">
        <w:t xml:space="preserve"> </w:t>
      </w:r>
      <w:r w:rsidR="00037954" w:rsidRPr="1436639F">
        <w:rPr>
          <w:spacing w:val="-3"/>
        </w:rPr>
        <w:t>C</w:t>
      </w:r>
      <w:r w:rsidR="00037954" w:rsidRPr="1436639F">
        <w:t>ommittee M</w:t>
      </w:r>
      <w:r w:rsidR="003A0D88" w:rsidRPr="1436639F">
        <w:t>ember</w:t>
      </w:r>
      <w:r w:rsidR="001C4194" w:rsidRPr="1436639F">
        <w:t xml:space="preserve"> who is not a </w:t>
      </w:r>
      <w:r w:rsidR="00C6112B" w:rsidRPr="1436639F">
        <w:t>Registrant</w:t>
      </w:r>
      <w:r w:rsidR="003A0D88" w:rsidRPr="1436639F">
        <w:t xml:space="preserve"> is disqualified</w:t>
      </w:r>
      <w:r w:rsidR="003A0D88" w:rsidRPr="1436639F">
        <w:rPr>
          <w:spacing w:val="-8"/>
        </w:rPr>
        <w:t xml:space="preserve"> </w:t>
      </w:r>
      <w:r w:rsidR="003D710C" w:rsidRPr="1436639F">
        <w:t>from serving on</w:t>
      </w:r>
      <w:r w:rsidR="003A0D88" w:rsidRPr="1436639F">
        <w:t xml:space="preserve"> a </w:t>
      </w:r>
      <w:r w:rsidR="004F7492" w:rsidRPr="00206431">
        <w:rPr>
          <w:spacing w:val="-3"/>
        </w:rPr>
        <w:t>committee</w:t>
      </w:r>
      <w:r w:rsidR="004F7492" w:rsidRPr="00206431">
        <w:t xml:space="preserve"> </w:t>
      </w:r>
      <w:r w:rsidR="003A0D88" w:rsidRPr="00206431">
        <w:t>if the</w:t>
      </w:r>
      <w:r w:rsidR="00612211" w:rsidRPr="00206431">
        <w:t xml:space="preserve"> </w:t>
      </w:r>
      <w:r w:rsidR="00037954" w:rsidRPr="00206431">
        <w:t>person</w:t>
      </w:r>
      <w:r w:rsidR="00E2119C" w:rsidRPr="00206431">
        <w:t>:</w:t>
      </w:r>
    </w:p>
    <w:p w14:paraId="61C617E8" w14:textId="659DACAD" w:rsidR="00E2119C" w:rsidRPr="00206431" w:rsidRDefault="00037954"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(3) </w:t>
      </w:r>
      <w:r w:rsidR="00FF2245" w:rsidRPr="00206431">
        <w:t xml:space="preserve">(c), (d), (e), (g), </w:t>
      </w:r>
      <w:r w:rsidR="00934B1F" w:rsidRPr="00206431">
        <w:t xml:space="preserve">(h), </w:t>
      </w:r>
      <w:r w:rsidR="005161C4" w:rsidRPr="00206431">
        <w:t xml:space="preserve">or (j), </w:t>
      </w:r>
      <w:r w:rsidRPr="00206431">
        <w:t>above</w:t>
      </w:r>
      <w:r w:rsidR="00E2119C" w:rsidRPr="00206431">
        <w:t>, which shall result in automatic disqualification,</w:t>
      </w:r>
    </w:p>
    <w:p w14:paraId="03C07819" w14:textId="28C013F8" w:rsidR="00AB7F4C" w:rsidRPr="00206431" w:rsidRDefault="00E2119C"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 (3)</w:t>
      </w:r>
      <w:r w:rsidR="000E2075" w:rsidRPr="00206431">
        <w:t xml:space="preserve"> (a),</w:t>
      </w:r>
      <w:r w:rsidR="00D0183E" w:rsidRPr="00206431">
        <w:t xml:space="preserve"> </w:t>
      </w:r>
      <w:r w:rsidR="00934B1F" w:rsidRPr="00206431">
        <w:t xml:space="preserve">(i), </w:t>
      </w:r>
      <w:r w:rsidR="005161C4" w:rsidRPr="00206431">
        <w:t>or (k)</w:t>
      </w:r>
      <w:r w:rsidRPr="00206431">
        <w:t xml:space="preserve"> above, which shall result in a vote by </w:t>
      </w:r>
      <w:r w:rsidR="002A0ABC" w:rsidRPr="00206431">
        <w:t>t</w:t>
      </w:r>
      <w:r w:rsidR="004A76BC" w:rsidRPr="00206431">
        <w:t>he Board</w:t>
      </w:r>
      <w:r w:rsidRPr="00206431">
        <w:t xml:space="preserve"> regarding disqualification of the </w:t>
      </w:r>
      <w:r w:rsidR="00BC08AC" w:rsidRPr="00206431">
        <w:t>N</w:t>
      </w:r>
      <w:r w:rsidRPr="00206431">
        <w:t>on-</w:t>
      </w:r>
      <w:r w:rsidR="004A76BC" w:rsidRPr="00206431">
        <w:t>Board</w:t>
      </w:r>
      <w:r w:rsidRPr="00206431">
        <w:t xml:space="preserve"> Committee Member;</w:t>
      </w:r>
      <w:r w:rsidR="00037954" w:rsidRPr="00206431">
        <w:t xml:space="preserve"> </w:t>
      </w:r>
    </w:p>
    <w:p w14:paraId="09CC193F" w14:textId="3FFEEF7F" w:rsidR="00BF6678" w:rsidRPr="00FC2BAC" w:rsidRDefault="003A0D88" w:rsidP="0051626C">
      <w:pPr>
        <w:pStyle w:val="aBy-laws"/>
        <w:numPr>
          <w:ilvl w:val="0"/>
          <w:numId w:val="115"/>
        </w:numPr>
        <w:ind w:left="1701" w:hanging="567"/>
      </w:pPr>
      <w:r w:rsidRPr="1436639F">
        <w:t xml:space="preserve">fails to attend two consecutive meetings of the </w:t>
      </w:r>
      <w:r w:rsidR="00C8337B" w:rsidRPr="1436639F">
        <w:t>Committee</w:t>
      </w:r>
      <w:r w:rsidRPr="1436639F">
        <w:t xml:space="preserve"> without good reaso</w:t>
      </w:r>
      <w:r w:rsidR="003D710C" w:rsidRPr="1436639F">
        <w:t xml:space="preserve">n in the opinion of </w:t>
      </w:r>
      <w:r w:rsidR="002A0ABC" w:rsidRPr="1436639F">
        <w:t>t</w:t>
      </w:r>
      <w:r w:rsidR="004A76BC" w:rsidRPr="1436639F">
        <w:t>he Board</w:t>
      </w:r>
      <w:r w:rsidR="003D710C" w:rsidRPr="1436639F">
        <w:t>;</w:t>
      </w:r>
      <w:r w:rsidRPr="1436639F">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1"/>
          <w:numId w:val="0"/>
        </w:numPr>
        <w:ind w:left="1134" w:hanging="567"/>
      </w:pPr>
      <w:r w:rsidRPr="1436639F">
        <w:t>(</w:t>
      </w:r>
      <w:r w:rsidR="00694895" w:rsidRPr="1436639F">
        <w:t>6</w:t>
      </w:r>
      <w:r w:rsidR="003D710C" w:rsidRPr="1436639F">
        <w:t xml:space="preserve">) </w:t>
      </w:r>
      <w:r w:rsidR="003D710C">
        <w:tab/>
      </w:r>
      <w:r w:rsidR="00272161" w:rsidRPr="1436639F">
        <w:t>If a Non-</w:t>
      </w:r>
      <w:r w:rsidR="004A76BC" w:rsidRPr="1436639F">
        <w:t>Board</w:t>
      </w:r>
      <w:r w:rsidR="00272161" w:rsidRPr="1436639F">
        <w:t xml:space="preserve"> Committee Member who is not a </w:t>
      </w:r>
      <w:r w:rsidR="00C6112B" w:rsidRPr="1436639F">
        <w:t>Registrant</w:t>
      </w:r>
      <w:r w:rsidR="00272161" w:rsidRPr="1436639F">
        <w:t xml:space="preserve"> becomes the</w:t>
      </w:r>
      <w:r w:rsidR="00272161" w:rsidRPr="1436639F">
        <w:rPr>
          <w:spacing w:val="-8"/>
        </w:rPr>
        <w:t xml:space="preserve"> </w:t>
      </w:r>
      <w:r w:rsidR="00272161" w:rsidRPr="1436639F">
        <w:t>subje</w:t>
      </w:r>
      <w:r w:rsidR="00272161" w:rsidRPr="1436639F">
        <w:rPr>
          <w:spacing w:val="-2"/>
        </w:rPr>
        <w:t>c</w:t>
      </w:r>
      <w:r w:rsidR="00272161" w:rsidRPr="1436639F">
        <w:t>t</w:t>
      </w:r>
      <w:r w:rsidR="00272161" w:rsidRPr="1436639F">
        <w:rPr>
          <w:spacing w:val="-5"/>
        </w:rPr>
        <w:t xml:space="preserve"> </w:t>
      </w:r>
      <w:r w:rsidR="00272161" w:rsidRPr="1436639F">
        <w:t>of</w:t>
      </w:r>
      <w:r w:rsidR="00272161" w:rsidRPr="1436639F">
        <w:rPr>
          <w:spacing w:val="-8"/>
        </w:rPr>
        <w:t xml:space="preserve"> </w:t>
      </w:r>
      <w:r w:rsidR="00272161" w:rsidRPr="1436639F">
        <w:t>a</w:t>
      </w:r>
      <w:r w:rsidR="00272161" w:rsidRPr="1436639F">
        <w:rPr>
          <w:spacing w:val="-8"/>
        </w:rPr>
        <w:t xml:space="preserve"> </w:t>
      </w:r>
      <w:r w:rsidR="00272161" w:rsidRPr="1436639F">
        <w:t>discipline</w:t>
      </w:r>
      <w:r w:rsidR="00272161" w:rsidRPr="1436639F">
        <w:rPr>
          <w:spacing w:val="-8"/>
        </w:rPr>
        <w:t xml:space="preserve"> </w:t>
      </w:r>
      <w:r w:rsidR="00272161" w:rsidRPr="1436639F">
        <w:t>or</w:t>
      </w:r>
      <w:r w:rsidR="00272161" w:rsidRPr="1436639F">
        <w:rPr>
          <w:spacing w:val="-8"/>
        </w:rPr>
        <w:t xml:space="preserve"> </w:t>
      </w:r>
      <w:r w:rsidR="00272161" w:rsidRPr="1436639F">
        <w:rPr>
          <w:spacing w:val="-7"/>
        </w:rPr>
        <w:t>f</w:t>
      </w:r>
      <w:r w:rsidR="00272161" w:rsidRPr="1436639F">
        <w:t>itness</w:t>
      </w:r>
      <w:r w:rsidR="00272161" w:rsidRPr="1436639F">
        <w:rPr>
          <w:spacing w:val="-8"/>
        </w:rPr>
        <w:t xml:space="preserve"> </w:t>
      </w:r>
      <w:r w:rsidR="00272161" w:rsidRPr="1436639F">
        <w:t>to</w:t>
      </w:r>
      <w:r w:rsidR="00272161" w:rsidRPr="1436639F">
        <w:rPr>
          <w:spacing w:val="-8"/>
        </w:rPr>
        <w:t xml:space="preserve"> </w:t>
      </w:r>
      <w:r w:rsidR="00272161" w:rsidRPr="1436639F">
        <w:t>p</w:t>
      </w:r>
      <w:r w:rsidR="00272161" w:rsidRPr="1436639F">
        <w:rPr>
          <w:spacing w:val="-8"/>
        </w:rPr>
        <w:t>r</w:t>
      </w:r>
      <w:r w:rsidR="00272161" w:rsidRPr="1436639F">
        <w:t>a</w:t>
      </w:r>
      <w:r w:rsidR="00272161" w:rsidRPr="1436639F">
        <w:rPr>
          <w:spacing w:val="-2"/>
        </w:rPr>
        <w:t>c</w:t>
      </w:r>
      <w:r w:rsidR="00272161" w:rsidRPr="1436639F">
        <w:t>tise</w:t>
      </w:r>
      <w:r w:rsidR="00272161" w:rsidRPr="1436639F">
        <w:rPr>
          <w:spacing w:val="-8"/>
        </w:rPr>
        <w:t xml:space="preserve"> </w:t>
      </w:r>
      <w:r w:rsidR="00272161" w:rsidRPr="1436639F">
        <w:t>p</w:t>
      </w:r>
      <w:r w:rsidR="00272161" w:rsidRPr="1436639F">
        <w:rPr>
          <w:spacing w:val="-6"/>
        </w:rPr>
        <w:t>r</w:t>
      </w:r>
      <w:r w:rsidR="00272161" w:rsidRPr="1436639F">
        <w:t xml:space="preserve">oceeding before any regulator, they shall be suspended from serving on a </w:t>
      </w:r>
      <w:r w:rsidR="004F7492" w:rsidRPr="1436639F">
        <w:t xml:space="preserve">committee </w:t>
      </w:r>
      <w:r w:rsidR="00272161" w:rsidRPr="1436639F">
        <w:t>until the matter is resolved.</w:t>
      </w:r>
    </w:p>
    <w:p w14:paraId="446E7CB9" w14:textId="2C206C3C" w:rsidR="00C331FA" w:rsidRDefault="004961AF" w:rsidP="004961AF">
      <w:pPr>
        <w:pStyle w:val="2ndlevel-NumberingBy-laws"/>
        <w:numPr>
          <w:ilvl w:val="1"/>
          <w:numId w:val="0"/>
        </w:numPr>
        <w:ind w:left="1134" w:hanging="567"/>
      </w:pPr>
      <w:r w:rsidRPr="1436639F">
        <w:t>(7)</w:t>
      </w:r>
      <w:r>
        <w:tab/>
      </w:r>
      <w:r w:rsidR="003A0D88" w:rsidRPr="1436639F">
        <w:t>The determin</w:t>
      </w:r>
      <w:r w:rsidR="003A0D88" w:rsidRPr="1436639F">
        <w:rPr>
          <w:spacing w:val="-2"/>
        </w:rPr>
        <w:t>a</w:t>
      </w:r>
      <w:r w:rsidR="003A0D88" w:rsidRPr="1436639F">
        <w:t xml:space="preserve">tion of </w:t>
      </w:r>
      <w:r w:rsidR="004302A6" w:rsidRPr="1436639F">
        <w:rPr>
          <w:spacing w:val="-4"/>
        </w:rPr>
        <w:t>t</w:t>
      </w:r>
      <w:r w:rsidR="004A76BC" w:rsidRPr="1436639F">
        <w:rPr>
          <w:spacing w:val="-4"/>
        </w:rPr>
        <w:t>he Board</w:t>
      </w:r>
      <w:r w:rsidR="003A0D88" w:rsidRPr="1436639F">
        <w:t xml:space="preserve"> as to whether a person is eligible </w:t>
      </w:r>
      <w:r w:rsidR="003A0D88" w:rsidRPr="1436639F">
        <w:rPr>
          <w:spacing w:val="-4"/>
        </w:rPr>
        <w:t>f</w:t>
      </w:r>
      <w:r w:rsidR="003A0D88" w:rsidRPr="1436639F">
        <w:t>or appoi</w:t>
      </w:r>
      <w:r w:rsidR="003A0D88" w:rsidRPr="1436639F">
        <w:rPr>
          <w:spacing w:val="-2"/>
        </w:rPr>
        <w:t>n</w:t>
      </w:r>
      <w:r w:rsidR="003A0D88" w:rsidRPr="1436639F">
        <w:t>tme</w:t>
      </w:r>
      <w:r w:rsidR="003A0D88" w:rsidRPr="1436639F">
        <w:rPr>
          <w:spacing w:val="-2"/>
        </w:rPr>
        <w:t>n</w:t>
      </w:r>
      <w:r w:rsidR="003A0D88" w:rsidRPr="1436639F">
        <w:t>t</w:t>
      </w:r>
      <w:r w:rsidR="003A0D88" w:rsidRPr="1436639F">
        <w:rPr>
          <w:spacing w:val="3"/>
        </w:rPr>
        <w:t xml:space="preserve"> </w:t>
      </w:r>
      <w:r w:rsidR="003A0D88" w:rsidRPr="1436639F">
        <w:t>or be</w:t>
      </w:r>
      <w:r w:rsidR="003A0D88" w:rsidRPr="1436639F">
        <w:rPr>
          <w:spacing w:val="-3"/>
        </w:rPr>
        <w:t>c</w:t>
      </w:r>
      <w:r w:rsidR="003A0D88" w:rsidRPr="1436639F">
        <w:t>omes disqualified</w:t>
      </w:r>
      <w:r w:rsidR="003A0D88" w:rsidRPr="1436639F">
        <w:rPr>
          <w:spacing w:val="-8"/>
        </w:rPr>
        <w:t xml:space="preserve"> </w:t>
      </w:r>
      <w:r w:rsidR="003A0D88" w:rsidRPr="1436639F">
        <w:t xml:space="preserve">under </w:t>
      </w:r>
      <w:r w:rsidR="003D710C" w:rsidRPr="1436639F">
        <w:t>this section</w:t>
      </w:r>
      <w:r w:rsidR="003A0D88" w:rsidRPr="1436639F">
        <w:t xml:space="preserve"> is final</w:t>
      </w:r>
      <w:r w:rsidR="003A0D88" w:rsidRPr="1436639F">
        <w:rPr>
          <w:spacing w:val="-5"/>
        </w:rPr>
        <w:t xml:space="preserve"> </w:t>
      </w:r>
      <w:r w:rsidR="003A0D88" w:rsidRPr="1436639F">
        <w:t>and without</w:t>
      </w:r>
      <w:r w:rsidR="003A0D88" w:rsidRPr="1436639F">
        <w:rPr>
          <w:spacing w:val="3"/>
        </w:rPr>
        <w:t xml:space="preserve"> </w:t>
      </w:r>
      <w:r w:rsidR="003A0D88" w:rsidRPr="1436639F">
        <w:t>appeal.</w:t>
      </w:r>
    </w:p>
    <w:p w14:paraId="4D8C1181" w14:textId="1A45FAA2" w:rsidR="00AF6C1C" w:rsidRDefault="00133644" w:rsidP="0067653A">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12D115A9" w:rsidR="0086006E" w:rsidRPr="0086006E" w:rsidRDefault="0086006E" w:rsidP="0067653A">
      <w:pPr>
        <w:pStyle w:val="2ndnumberingBy-laws"/>
      </w:pPr>
      <w:r w:rsidRPr="1436639F">
        <w:rPr>
          <w:shd w:val="clear" w:color="auto" w:fill="auto"/>
        </w:rPr>
        <w:t>(9)</w:t>
      </w:r>
      <w:r>
        <w:rPr>
          <w:shd w:val="clear" w:color="auto" w:fill="auto"/>
        </w:rPr>
        <w:tab/>
      </w:r>
      <w:r w:rsidRPr="1436639F">
        <w:rPr>
          <w:shd w:val="clear" w:color="auto" w:fill="auto"/>
        </w:rPr>
        <w:t xml:space="preserve">In exceptional circumstances, the </w:t>
      </w:r>
      <w:r w:rsidR="004A76BC" w:rsidRPr="1436639F">
        <w:rPr>
          <w:shd w:val="clear" w:color="auto" w:fill="auto"/>
        </w:rPr>
        <w:t>Board</w:t>
      </w:r>
      <w:r w:rsidRPr="1436639F">
        <w:rPr>
          <w:shd w:val="clear" w:color="auto" w:fill="auto"/>
        </w:rPr>
        <w:t xml:space="preserve"> may exempt a person from compliance with the</w:t>
      </w:r>
      <w:r w:rsidR="000B54FC">
        <w:rPr>
          <w:shd w:val="clear" w:color="auto" w:fill="auto"/>
        </w:rPr>
        <w:br/>
      </w:r>
      <w:r w:rsidRPr="1436639F">
        <w:rPr>
          <w:shd w:val="clear" w:color="auto" w:fill="auto"/>
        </w:rPr>
        <w:t>requirements set out in subsection (8), above.</w:t>
      </w:r>
    </w:p>
    <w:p w14:paraId="5DB39035" w14:textId="16DB10C9" w:rsidR="00BF6678" w:rsidRPr="00E313F7" w:rsidRDefault="003A0D88" w:rsidP="00E313F7">
      <w:pPr>
        <w:pStyle w:val="Heading1-By-Laws"/>
      </w:pPr>
      <w:bookmarkStart w:id="108" w:name="_Toc442351306"/>
      <w:bookmarkStart w:id="109"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8"/>
      <w:bookmarkEnd w:id="109"/>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pPr>
      <w:r w:rsidRPr="1436639F">
        <w:t>I</w:t>
      </w:r>
      <w:r w:rsidR="003A0D88" w:rsidRPr="1436639F">
        <w:t xml:space="preserve">f any </w:t>
      </w:r>
      <w:r w:rsidR="003A0D88" w:rsidRPr="1436639F">
        <w:rPr>
          <w:spacing w:val="-5"/>
        </w:rPr>
        <w:t>v</w:t>
      </w:r>
      <w:r w:rsidR="003A0D88" w:rsidRPr="1436639F">
        <w:t xml:space="preserve">acancies occur in the </w:t>
      </w:r>
      <w:r w:rsidR="00AC6EE0" w:rsidRPr="1436639F">
        <w:t xml:space="preserve">Committee </w:t>
      </w:r>
      <w:r w:rsidR="00CA0534" w:rsidRPr="1436639F">
        <w:t>Chair</w:t>
      </w:r>
      <w:r w:rsidR="00AF05E8" w:rsidRPr="1436639F">
        <w:t>, Committee Vice-Chair</w:t>
      </w:r>
      <w:r w:rsidR="003A0D88" w:rsidRPr="1436639F">
        <w:t xml:space="preserve"> or membership of any </w:t>
      </w:r>
      <w:r w:rsidR="005270AD" w:rsidRPr="1436639F">
        <w:rPr>
          <w:spacing w:val="-3"/>
        </w:rPr>
        <w:t>committee</w:t>
      </w:r>
      <w:r w:rsidR="00724927" w:rsidRPr="1436639F">
        <w:t>,</w:t>
      </w:r>
      <w:r w:rsidR="003A0D88" w:rsidRPr="1436639F">
        <w:t xml:space="preserve"> </w:t>
      </w:r>
      <w:r w:rsidR="006C0266" w:rsidRPr="1436639F">
        <w:rPr>
          <w:spacing w:val="-4"/>
        </w:rPr>
        <w:t>t</w:t>
      </w:r>
      <w:r w:rsidR="004A76BC" w:rsidRPr="1436639F">
        <w:rPr>
          <w:spacing w:val="-4"/>
        </w:rPr>
        <w:t>he Board</w:t>
      </w:r>
      <w:r w:rsidR="003A0D88" w:rsidRPr="1436639F">
        <w:t xml:space="preserve"> </w:t>
      </w:r>
      <w:r w:rsidR="008907CE" w:rsidRPr="1436639F">
        <w:t>may</w:t>
      </w:r>
      <w:r w:rsidR="003A0D88" w:rsidRPr="1436639F">
        <w:t xml:space="preserve"> appoint</w:t>
      </w:r>
      <w:r w:rsidR="003A0D88" w:rsidRPr="1436639F">
        <w:rPr>
          <w:spacing w:val="3"/>
        </w:rPr>
        <w:t xml:space="preserve"> </w:t>
      </w:r>
      <w:r w:rsidR="003A0D88" w:rsidRPr="1436639F">
        <w:t xml:space="preserve">a </w:t>
      </w:r>
      <w:r w:rsidR="003A0D88" w:rsidRPr="1436639F">
        <w:rPr>
          <w:spacing w:val="-3"/>
        </w:rPr>
        <w:t>r</w:t>
      </w:r>
      <w:r w:rsidR="003A0D88" w:rsidRPr="1436639F">
        <w:t>eplacement</w:t>
      </w:r>
      <w:r w:rsidR="003A0D88" w:rsidRPr="1436639F">
        <w:rPr>
          <w:spacing w:val="3"/>
        </w:rPr>
        <w:t xml:space="preserve"> </w:t>
      </w:r>
      <w:r w:rsidR="00AC6EE0" w:rsidRPr="1436639F">
        <w:rPr>
          <w:spacing w:val="3"/>
        </w:rPr>
        <w:t xml:space="preserve">Committee </w:t>
      </w:r>
      <w:r w:rsidR="00CA0534" w:rsidRPr="1436639F">
        <w:t>Chair</w:t>
      </w:r>
      <w:r w:rsidR="00720848" w:rsidRPr="1436639F">
        <w:t>, Committee Vice-Chair</w:t>
      </w:r>
      <w:r w:rsidR="00702FEA" w:rsidRPr="1436639F">
        <w:t xml:space="preserve"> o</w:t>
      </w:r>
      <w:r w:rsidR="003A0D88" w:rsidRPr="1436639F">
        <w:t xml:space="preserve">r </w:t>
      </w:r>
      <w:r w:rsidR="003D710C" w:rsidRPr="1436639F">
        <w:t xml:space="preserve">Committee </w:t>
      </w:r>
      <w:r w:rsidR="003A0D88" w:rsidRPr="1436639F">
        <w:t xml:space="preserve">member </w:t>
      </w:r>
      <w:r w:rsidR="00CB1FD5" w:rsidRPr="1436639F">
        <w:rPr>
          <w:spacing w:val="-5"/>
        </w:rPr>
        <w:t xml:space="preserve">in accordance with the College’s governance policies as approved by </w:t>
      </w:r>
      <w:r w:rsidR="006C0266" w:rsidRPr="1436639F">
        <w:rPr>
          <w:spacing w:val="-5"/>
        </w:rPr>
        <w:t>t</w:t>
      </w:r>
      <w:r w:rsidR="004A76BC" w:rsidRPr="1436639F">
        <w:rPr>
          <w:spacing w:val="-5"/>
        </w:rPr>
        <w:t>he Board</w:t>
      </w:r>
      <w:r w:rsidR="003A0D88" w:rsidRPr="1436639F">
        <w:t>.</w:t>
      </w:r>
    </w:p>
    <w:p w14:paraId="2520D95B" w14:textId="68E342E2" w:rsidR="00867C02" w:rsidRPr="00B51416" w:rsidRDefault="00867C02" w:rsidP="00867C02">
      <w:pPr>
        <w:pStyle w:val="2ndlevel-NumberingBy-laws"/>
        <w:numPr>
          <w:ilvl w:val="1"/>
          <w:numId w:val="61"/>
        </w:numPr>
      </w:pPr>
      <w:bookmarkStart w:id="110" w:name="_Toc442351307"/>
      <w:bookmarkStart w:id="111" w:name="_Toc122533399"/>
      <w:r w:rsidRPr="1436639F">
        <w:lastRenderedPageBreak/>
        <w:t>Whe</w:t>
      </w:r>
      <w:r w:rsidRPr="1436639F">
        <w:rPr>
          <w:spacing w:val="-3"/>
        </w:rPr>
        <w:t>r</w:t>
      </w:r>
      <w:r w:rsidRPr="1436639F">
        <w:t xml:space="preserve">e the Chair of a </w:t>
      </w:r>
      <w:r w:rsidRPr="1436639F">
        <w:rPr>
          <w:spacing w:val="-3"/>
        </w:rPr>
        <w:t>committee</w:t>
      </w:r>
      <w:r w:rsidRPr="1436639F">
        <w:t xml:space="preserve"> is unable to a</w:t>
      </w:r>
      <w:r w:rsidRPr="1436639F">
        <w:rPr>
          <w:spacing w:val="2"/>
        </w:rPr>
        <w:t>c</w:t>
      </w:r>
      <w:r w:rsidRPr="1436639F">
        <w:t>t</w:t>
      </w:r>
      <w:r w:rsidRPr="1436639F">
        <w:rPr>
          <w:spacing w:val="3"/>
        </w:rPr>
        <w:t xml:space="preserve"> </w:t>
      </w:r>
      <w:r w:rsidRPr="1436639F">
        <w:rPr>
          <w:spacing w:val="-4"/>
        </w:rPr>
        <w:t>f</w:t>
      </w:r>
      <w:r w:rsidRPr="1436639F">
        <w:t>or a matter or a period of time, the Committee Vice-Chair shall act on their behalf, unless the Committee Vice-Chair role is vacant, in which case the Committee Chair shall appoint</w:t>
      </w:r>
      <w:r w:rsidRPr="1436639F">
        <w:rPr>
          <w:spacing w:val="3"/>
        </w:rPr>
        <w:t xml:space="preserve"> </w:t>
      </w:r>
      <w:r w:rsidRPr="1436639F">
        <w:t xml:space="preserve">from the </w:t>
      </w:r>
      <w:r w:rsidRPr="1436639F">
        <w:rPr>
          <w:spacing w:val="-3"/>
        </w:rPr>
        <w:t>Committee</w:t>
      </w:r>
      <w:r w:rsidRPr="1436639F">
        <w:t xml:space="preserve"> a person to a</w:t>
      </w:r>
      <w:r w:rsidRPr="1436639F">
        <w:rPr>
          <w:spacing w:val="2"/>
        </w:rPr>
        <w:t>c</w:t>
      </w:r>
      <w:r w:rsidRPr="1436639F">
        <w:t>t</w:t>
      </w:r>
      <w:r w:rsidRPr="1436639F">
        <w:rPr>
          <w:spacing w:val="3"/>
        </w:rPr>
        <w:t xml:space="preserve"> </w:t>
      </w:r>
      <w:r w:rsidRPr="1436639F">
        <w:t>on their behal</w:t>
      </w:r>
      <w:r w:rsidRPr="1436639F">
        <w:rPr>
          <w:spacing w:val="-11"/>
        </w:rPr>
        <w:t>f</w:t>
      </w:r>
      <w:r w:rsidRPr="1436639F">
        <w:t xml:space="preserve">. Where the Chair of a committee is unable to act for more than two consecutive meetings and the Committee does not currently have a Committee Vice-Chair, </w:t>
      </w:r>
      <w:r w:rsidR="00FD1E4F" w:rsidRPr="1436639F">
        <w:t>the Board</w:t>
      </w:r>
      <w:r w:rsidRPr="1436639F">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10"/>
      <w:bookmarkEnd w:id="111"/>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1D14D96B" w:rsidR="00BF6678" w:rsidRPr="00B51416" w:rsidRDefault="00EF12A3" w:rsidP="00653C7F">
      <w:pPr>
        <w:pStyle w:val="2ndlevel-NumberingBy-laws"/>
      </w:pPr>
      <w:r>
        <w:t>Where permitted by the RHPA, the Act, or the Regulations, the Chair of a Committee, along with the Committee members present, may in exceptional circumstances determine that a committee meeting can proceed without at least one Public Director or Public Non-Board Committee Member depending on panel composition requirements established by the RHPA, the Act or the Regulations. Exceptional circumstances include situations where a Public Director or Public Non-Board Committee Member cannot attend due to unforeseen reasons, and the benefit of proceeding with the meeting outweighs the need for their presence.</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1436639F">
        <w:rPr>
          <w:spacing w:val="-5"/>
        </w:rPr>
        <w:t>Ev</w:t>
      </w:r>
      <w:r w:rsidRPr="1436639F">
        <w:t>ery</w:t>
      </w:r>
      <w:r w:rsidRPr="1436639F">
        <w:rPr>
          <w:spacing w:val="-4"/>
        </w:rPr>
        <w:t xml:space="preserve"> </w:t>
      </w:r>
      <w:r w:rsidRPr="1436639F">
        <w:t>question</w:t>
      </w:r>
      <w:r w:rsidRPr="1436639F">
        <w:rPr>
          <w:spacing w:val="-4"/>
        </w:rPr>
        <w:t xml:space="preserve"> </w:t>
      </w:r>
      <w:r w:rsidRPr="1436639F">
        <w:t>which</w:t>
      </w:r>
      <w:r w:rsidRPr="1436639F">
        <w:rPr>
          <w:spacing w:val="-4"/>
        </w:rPr>
        <w:t xml:space="preserve"> </w:t>
      </w:r>
      <w:r w:rsidRPr="1436639F">
        <w:rPr>
          <w:spacing w:val="-5"/>
        </w:rPr>
        <w:t>c</w:t>
      </w:r>
      <w:r w:rsidRPr="1436639F">
        <w:t>omes</w:t>
      </w:r>
      <w:r w:rsidRPr="1436639F">
        <w:rPr>
          <w:spacing w:val="-4"/>
        </w:rPr>
        <w:t xml:space="preserve"> </w:t>
      </w:r>
      <w:r w:rsidRPr="1436639F">
        <w:t>be</w:t>
      </w:r>
      <w:r w:rsidRPr="1436639F">
        <w:rPr>
          <w:spacing w:val="-6"/>
        </w:rPr>
        <w:t>f</w:t>
      </w:r>
      <w:r w:rsidRPr="1436639F">
        <w:t>o</w:t>
      </w:r>
      <w:r w:rsidRPr="1436639F">
        <w:rPr>
          <w:spacing w:val="-5"/>
        </w:rPr>
        <w:t>r</w:t>
      </w:r>
      <w:r w:rsidRPr="1436639F">
        <w:t>e</w:t>
      </w:r>
      <w:r w:rsidRPr="1436639F">
        <w:rPr>
          <w:spacing w:val="-4"/>
        </w:rPr>
        <w:t xml:space="preserve"> </w:t>
      </w:r>
      <w:r w:rsidRPr="1436639F">
        <w:t>the</w:t>
      </w:r>
      <w:r w:rsidRPr="1436639F">
        <w:rPr>
          <w:spacing w:val="-4"/>
        </w:rPr>
        <w:t xml:space="preserve"> </w:t>
      </w:r>
      <w:r w:rsidR="00C8337B" w:rsidRPr="1436639F">
        <w:rPr>
          <w:spacing w:val="-5"/>
        </w:rPr>
        <w:t>Committee</w:t>
      </w:r>
      <w:r w:rsidRPr="1436639F">
        <w:rPr>
          <w:spacing w:val="-4"/>
        </w:rPr>
        <w:t xml:space="preserve"> </w:t>
      </w:r>
      <w:r w:rsidRPr="1436639F">
        <w:t>m</w:t>
      </w:r>
      <w:r w:rsidRPr="1436639F">
        <w:rPr>
          <w:spacing w:val="-5"/>
        </w:rPr>
        <w:t>a</w:t>
      </w:r>
      <w:r w:rsidRPr="1436639F">
        <w:t>y</w:t>
      </w:r>
      <w:r w:rsidRPr="1436639F">
        <w:rPr>
          <w:spacing w:val="-4"/>
        </w:rPr>
        <w:t xml:space="preserve"> </w:t>
      </w:r>
      <w:r w:rsidRPr="1436639F">
        <w:t>be</w:t>
      </w:r>
      <w:r w:rsidRPr="1436639F">
        <w:rPr>
          <w:spacing w:val="-4"/>
        </w:rPr>
        <w:t xml:space="preserve"> </w:t>
      </w:r>
      <w:r w:rsidRPr="1436639F">
        <w:t>decided</w:t>
      </w:r>
      <w:r w:rsidRPr="1436639F">
        <w:rPr>
          <w:spacing w:val="-4"/>
        </w:rPr>
        <w:t xml:space="preserve"> </w:t>
      </w:r>
      <w:r w:rsidRPr="1436639F">
        <w:t>by</w:t>
      </w:r>
      <w:r w:rsidRPr="1436639F">
        <w:rPr>
          <w:spacing w:val="-4"/>
        </w:rPr>
        <w:t xml:space="preserve"> </w:t>
      </w:r>
      <w:r w:rsidRPr="1436639F">
        <w:t>a</w:t>
      </w:r>
      <w:r w:rsidRPr="1436639F">
        <w:rPr>
          <w:spacing w:val="-4"/>
        </w:rPr>
        <w:t xml:space="preserve"> </w:t>
      </w:r>
      <w:r w:rsidRPr="1436639F">
        <w:t>majority</w:t>
      </w:r>
      <w:r w:rsidRPr="1436639F">
        <w:rPr>
          <w:spacing w:val="-4"/>
        </w:rPr>
        <w:t xml:space="preserve"> </w:t>
      </w:r>
      <w:r w:rsidRPr="1436639F">
        <w:t>of</w:t>
      </w:r>
      <w:r w:rsidRPr="1436639F">
        <w:rPr>
          <w:spacing w:val="-4"/>
        </w:rPr>
        <w:t xml:space="preserve"> </w:t>
      </w:r>
      <w:r w:rsidRPr="1436639F">
        <w:t>the</w:t>
      </w:r>
      <w:r w:rsidRPr="1436639F">
        <w:rPr>
          <w:spacing w:val="-4"/>
        </w:rPr>
        <w:t xml:space="preserve"> </w:t>
      </w:r>
      <w:r w:rsidRPr="1436639F">
        <w:rPr>
          <w:spacing w:val="-6"/>
        </w:rPr>
        <w:t>v</w:t>
      </w:r>
      <w:r w:rsidRPr="1436639F">
        <w:t>otes</w:t>
      </w:r>
      <w:r w:rsidRPr="1436639F">
        <w:rPr>
          <w:spacing w:val="-4"/>
        </w:rPr>
        <w:t xml:space="preserve"> </w:t>
      </w:r>
      <w:r w:rsidRPr="1436639F">
        <w:t xml:space="preserve">cast </w:t>
      </w:r>
      <w:r w:rsidRPr="1436639F">
        <w:rPr>
          <w:spacing w:val="-4"/>
        </w:rPr>
        <w:t>a</w:t>
      </w:r>
      <w:r w:rsidRPr="1436639F">
        <w:t>t</w:t>
      </w:r>
      <w:r w:rsidRPr="1436639F">
        <w:rPr>
          <w:spacing w:val="-1"/>
        </w:rPr>
        <w:t xml:space="preserve"> </w:t>
      </w:r>
      <w:r w:rsidRPr="1436639F">
        <w:t>the</w:t>
      </w:r>
      <w:r w:rsidRPr="1436639F">
        <w:rPr>
          <w:spacing w:val="-4"/>
        </w:rPr>
        <w:t xml:space="preserve"> </w:t>
      </w:r>
      <w:r w:rsidRPr="1436639F">
        <w:t>meeting</w:t>
      </w:r>
      <w:r w:rsidRPr="1436639F">
        <w:rPr>
          <w:spacing w:val="-4"/>
        </w:rPr>
        <w:t xml:space="preserve"> </w:t>
      </w:r>
      <w:r w:rsidRPr="1436639F">
        <w:t>(including</w:t>
      </w:r>
      <w:r w:rsidRPr="1436639F">
        <w:rPr>
          <w:spacing w:val="-4"/>
        </w:rPr>
        <w:t xml:space="preserve"> </w:t>
      </w:r>
      <w:r w:rsidRPr="1436639F">
        <w:t>the</w:t>
      </w:r>
      <w:r w:rsidRPr="1436639F">
        <w:rPr>
          <w:spacing w:val="-4"/>
        </w:rPr>
        <w:t xml:space="preserve"> </w:t>
      </w:r>
      <w:r w:rsidR="00E22CBA" w:rsidRPr="1436639F">
        <w:rPr>
          <w:spacing w:val="-4"/>
        </w:rPr>
        <w:t xml:space="preserve">Committee </w:t>
      </w:r>
      <w:r w:rsidR="00AC6D15" w:rsidRPr="1436639F">
        <w:t>Chair</w:t>
      </w:r>
      <w:r w:rsidRPr="1436639F">
        <w:rPr>
          <w:spacing w:val="-14"/>
        </w:rPr>
        <w:t>’</w:t>
      </w:r>
      <w:r w:rsidRPr="1436639F">
        <w:rPr>
          <w:spacing w:val="-5"/>
        </w:rPr>
        <w:t>s</w:t>
      </w:r>
      <w:r w:rsidRPr="1436639F">
        <w:t>)</w:t>
      </w:r>
      <w:r w:rsidRPr="1436639F">
        <w:rPr>
          <w:spacing w:val="-10"/>
        </w:rPr>
        <w:t xml:space="preserve"> </w:t>
      </w:r>
      <w:r w:rsidRPr="1436639F">
        <w:t>and,</w:t>
      </w:r>
      <w:r w:rsidRPr="1436639F">
        <w:rPr>
          <w:spacing w:val="-4"/>
        </w:rPr>
        <w:t xml:space="preserve"> </w:t>
      </w:r>
      <w:r w:rsidRPr="1436639F">
        <w:t>if</w:t>
      </w:r>
      <w:r w:rsidRPr="1436639F">
        <w:rPr>
          <w:spacing w:val="-4"/>
        </w:rPr>
        <w:t xml:space="preserve"> </w:t>
      </w:r>
      <w:r w:rsidRPr="1436639F">
        <w:t>the</w:t>
      </w:r>
      <w:r w:rsidRPr="1436639F">
        <w:rPr>
          <w:spacing w:val="-5"/>
        </w:rPr>
        <w:t>r</w:t>
      </w:r>
      <w:r w:rsidRPr="1436639F">
        <w:t>e</w:t>
      </w:r>
      <w:r w:rsidRPr="1436639F">
        <w:rPr>
          <w:spacing w:val="-4"/>
        </w:rPr>
        <w:t xml:space="preserve"> </w:t>
      </w:r>
      <w:r w:rsidRPr="1436639F">
        <w:t>is</w:t>
      </w:r>
      <w:r w:rsidRPr="1436639F">
        <w:rPr>
          <w:spacing w:val="-4"/>
        </w:rPr>
        <w:t xml:space="preserve"> </w:t>
      </w:r>
      <w:r w:rsidRPr="1436639F">
        <w:t>an</w:t>
      </w:r>
      <w:r w:rsidRPr="1436639F">
        <w:rPr>
          <w:spacing w:val="-4"/>
        </w:rPr>
        <w:t xml:space="preserve"> </w:t>
      </w:r>
      <w:r w:rsidRPr="1436639F">
        <w:t>equality</w:t>
      </w:r>
      <w:r w:rsidRPr="1436639F">
        <w:rPr>
          <w:spacing w:val="-4"/>
        </w:rPr>
        <w:t xml:space="preserve"> </w:t>
      </w:r>
      <w:r w:rsidRPr="1436639F">
        <w:t>of</w:t>
      </w:r>
      <w:r w:rsidRPr="1436639F">
        <w:rPr>
          <w:spacing w:val="-4"/>
        </w:rPr>
        <w:t xml:space="preserve"> </w:t>
      </w:r>
      <w:r w:rsidRPr="1436639F">
        <w:rPr>
          <w:spacing w:val="-6"/>
        </w:rPr>
        <w:t>v</w:t>
      </w:r>
      <w:r w:rsidRPr="1436639F">
        <w:t>otes</w:t>
      </w:r>
      <w:r w:rsidRPr="1436639F">
        <w:rPr>
          <w:spacing w:val="-4"/>
        </w:rPr>
        <w:t xml:space="preserve"> </w:t>
      </w:r>
      <w:r w:rsidRPr="1436639F">
        <w:t>on</w:t>
      </w:r>
      <w:r w:rsidRPr="1436639F">
        <w:rPr>
          <w:spacing w:val="-4"/>
        </w:rPr>
        <w:t xml:space="preserve"> </w:t>
      </w:r>
      <w:r w:rsidRPr="1436639F">
        <w:t>a</w:t>
      </w:r>
      <w:r w:rsidRPr="1436639F">
        <w:rPr>
          <w:spacing w:val="-4"/>
        </w:rPr>
        <w:t xml:space="preserve"> </w:t>
      </w:r>
      <w:r w:rsidRPr="1436639F">
        <w:t>question, the</w:t>
      </w:r>
      <w:r w:rsidRPr="1436639F">
        <w:rPr>
          <w:spacing w:val="-4"/>
        </w:rPr>
        <w:t xml:space="preserve"> </w:t>
      </w:r>
      <w:r w:rsidRPr="1436639F">
        <w:t>question</w:t>
      </w:r>
      <w:r w:rsidRPr="1436639F">
        <w:rPr>
          <w:spacing w:val="-4"/>
        </w:rPr>
        <w:t xml:space="preserve"> </w:t>
      </w:r>
      <w:r w:rsidRPr="1436639F">
        <w:t>shall</w:t>
      </w:r>
      <w:r w:rsidRPr="1436639F">
        <w:rPr>
          <w:spacing w:val="-4"/>
        </w:rPr>
        <w:t xml:space="preserve"> </w:t>
      </w:r>
      <w:r w:rsidRPr="1436639F">
        <w:t>be</w:t>
      </w:r>
      <w:r w:rsidRPr="1436639F">
        <w:rPr>
          <w:spacing w:val="-4"/>
        </w:rPr>
        <w:t xml:space="preserve"> </w:t>
      </w:r>
      <w:r w:rsidRPr="1436639F">
        <w:t>deemed</w:t>
      </w:r>
      <w:r w:rsidRPr="1436639F">
        <w:rPr>
          <w:spacing w:val="-4"/>
        </w:rPr>
        <w:t xml:space="preserve"> </w:t>
      </w:r>
      <w:r w:rsidRPr="1436639F">
        <w:t>to</w:t>
      </w:r>
      <w:r w:rsidRPr="1436639F">
        <w:rPr>
          <w:spacing w:val="-4"/>
        </w:rPr>
        <w:t xml:space="preserve"> </w:t>
      </w:r>
      <w:r w:rsidRPr="1436639F">
        <w:t>h</w:t>
      </w:r>
      <w:r w:rsidRPr="1436639F">
        <w:rPr>
          <w:spacing w:val="-5"/>
        </w:rPr>
        <w:t>av</w:t>
      </w:r>
      <w:r w:rsidRPr="1436639F">
        <w:t>e</w:t>
      </w:r>
      <w:r w:rsidRPr="1436639F">
        <w:rPr>
          <w:spacing w:val="-4"/>
        </w:rPr>
        <w:t xml:space="preserve"> </w:t>
      </w:r>
      <w:r w:rsidRPr="1436639F">
        <w:t>been</w:t>
      </w:r>
      <w:r w:rsidRPr="1436639F">
        <w:rPr>
          <w:spacing w:val="-4"/>
        </w:rPr>
        <w:t xml:space="preserve"> </w:t>
      </w:r>
      <w:r w:rsidRPr="1436639F">
        <w:t>decided</w:t>
      </w:r>
      <w:r w:rsidRPr="1436639F">
        <w:rPr>
          <w:spacing w:val="-4"/>
        </w:rPr>
        <w:t xml:space="preserve"> </w:t>
      </w:r>
      <w:r w:rsidRPr="1436639F">
        <w:t>in</w:t>
      </w:r>
      <w:r w:rsidRPr="1436639F">
        <w:rPr>
          <w:spacing w:val="-4"/>
        </w:rPr>
        <w:t xml:space="preserve"> </w:t>
      </w:r>
      <w:r w:rsidRPr="1436639F">
        <w:t>the</w:t>
      </w:r>
      <w:r w:rsidRPr="1436639F">
        <w:rPr>
          <w:spacing w:val="-4"/>
        </w:rPr>
        <w:t xml:space="preserve"> </w:t>
      </w:r>
      <w:r w:rsidRPr="1436639F">
        <w:t>neg</w:t>
      </w:r>
      <w:r w:rsidRPr="1436639F">
        <w:rPr>
          <w:spacing w:val="-4"/>
        </w:rPr>
        <w:t>a</w:t>
      </w:r>
      <w:r w:rsidRPr="1436639F">
        <w:t>ti</w:t>
      </w:r>
      <w:r w:rsidRPr="1436639F">
        <w:rPr>
          <w:spacing w:val="-5"/>
        </w:rPr>
        <w:t>v</w:t>
      </w:r>
      <w:r w:rsidRPr="1436639F">
        <w:t>e.</w:t>
      </w:r>
    </w:p>
    <w:p w14:paraId="4450008A" w14:textId="3E19E26A" w:rsidR="00E10F38" w:rsidRDefault="00E10F38" w:rsidP="00E10F38">
      <w:pPr>
        <w:pStyle w:val="2ndlevel-NumberingBy-laws"/>
      </w:pPr>
      <w:r w:rsidRPr="1436639F">
        <w:t xml:space="preserve">Where one or more vacancies occur in the membership of a </w:t>
      </w:r>
      <w:r w:rsidR="003F64BD" w:rsidRPr="1436639F">
        <w:t>c</w:t>
      </w:r>
      <w:r w:rsidRPr="1436639F">
        <w:t xml:space="preserve">ommittee, the Committee members remaining in office constitute the Committee </w:t>
      </w:r>
      <w:r w:rsidR="00BF7498" w:rsidRPr="1436639F">
        <w:t>as long as any composition or quorum requirements in the RHPA, the Act or the Regulations are satisfied.</w:t>
      </w:r>
    </w:p>
    <w:p w14:paraId="109F0022" w14:textId="3EF5AE31" w:rsidR="0011096A" w:rsidRPr="0011096A" w:rsidRDefault="0011096A" w:rsidP="0011096A">
      <w:pPr>
        <w:pStyle w:val="2ndlevel-NumberingBy-laws"/>
      </w:pPr>
      <w:r w:rsidRPr="1436639F">
        <w:t xml:space="preserve">In addition to other provisions in these By-laws that permit the removal of a </w:t>
      </w:r>
      <w:r w:rsidR="008379F6" w:rsidRPr="1436639F">
        <w:t>C</w:t>
      </w:r>
      <w:r w:rsidRPr="1436639F">
        <w:t>ommittee member in specific circumstances, any Committee member m</w:t>
      </w:r>
      <w:r w:rsidRPr="1436639F">
        <w:rPr>
          <w:spacing w:val="-3"/>
        </w:rPr>
        <w:t>a</w:t>
      </w:r>
      <w:r w:rsidRPr="1436639F">
        <w:t xml:space="preserve">y be </w:t>
      </w:r>
      <w:r w:rsidRPr="1436639F">
        <w:rPr>
          <w:spacing w:val="-3"/>
        </w:rPr>
        <w:t>r</w:t>
      </w:r>
      <w:r w:rsidRPr="1436639F">
        <w:t>em</w:t>
      </w:r>
      <w:r w:rsidRPr="1436639F">
        <w:rPr>
          <w:spacing w:val="-2"/>
        </w:rPr>
        <w:t>o</w:t>
      </w:r>
      <w:r w:rsidRPr="1436639F">
        <w:rPr>
          <w:spacing w:val="-3"/>
        </w:rPr>
        <w:t>v</w:t>
      </w:r>
      <w:r w:rsidRPr="1436639F">
        <w:t xml:space="preserve">ed </w:t>
      </w:r>
      <w:r w:rsidRPr="1436639F">
        <w:rPr>
          <w:spacing w:val="-2"/>
        </w:rPr>
        <w:t>f</w:t>
      </w:r>
      <w:r w:rsidRPr="1436639F">
        <w:rPr>
          <w:spacing w:val="-4"/>
        </w:rPr>
        <w:t>r</w:t>
      </w:r>
      <w:r w:rsidRPr="1436639F">
        <w:rPr>
          <w:spacing w:val="-2"/>
        </w:rPr>
        <w:t>o</w:t>
      </w:r>
      <w:r w:rsidRPr="1436639F">
        <w:t>m</w:t>
      </w:r>
      <w:r w:rsidRPr="1436639F">
        <w:rPr>
          <w:spacing w:val="-4"/>
        </w:rPr>
        <w:t xml:space="preserve"> </w:t>
      </w:r>
      <w:r w:rsidRPr="1436639F">
        <w:rPr>
          <w:spacing w:val="-2"/>
        </w:rPr>
        <w:t>th</w:t>
      </w:r>
      <w:r w:rsidRPr="1436639F">
        <w:t>e</w:t>
      </w:r>
      <w:r w:rsidRPr="1436639F">
        <w:rPr>
          <w:spacing w:val="-4"/>
        </w:rPr>
        <w:t xml:space="preserve"> </w:t>
      </w:r>
      <w:r w:rsidRPr="1436639F">
        <w:rPr>
          <w:spacing w:val="-5"/>
        </w:rPr>
        <w:t>C</w:t>
      </w:r>
      <w:r w:rsidRPr="1436639F">
        <w:rPr>
          <w:spacing w:val="-2"/>
        </w:rPr>
        <w:t>ommittee</w:t>
      </w:r>
      <w:r w:rsidRPr="1436639F">
        <w:t>,</w:t>
      </w:r>
      <w:r w:rsidRPr="1436639F">
        <w:rPr>
          <w:spacing w:val="-4"/>
        </w:rPr>
        <w:t xml:space="preserve"> </w:t>
      </w:r>
      <w:r w:rsidRPr="1436639F">
        <w:rPr>
          <w:spacing w:val="-2"/>
        </w:rPr>
        <w:t>wit</w:t>
      </w:r>
      <w:r w:rsidRPr="1436639F">
        <w:t>h</w:t>
      </w:r>
      <w:r w:rsidRPr="1436639F">
        <w:rPr>
          <w:spacing w:val="-4"/>
        </w:rPr>
        <w:t xml:space="preserve"> </w:t>
      </w:r>
      <w:r w:rsidRPr="1436639F">
        <w:rPr>
          <w:spacing w:val="-2"/>
        </w:rPr>
        <w:t>o</w:t>
      </w:r>
      <w:r w:rsidRPr="1436639F">
        <w:t>r</w:t>
      </w:r>
      <w:r w:rsidRPr="1436639F">
        <w:rPr>
          <w:spacing w:val="-4"/>
        </w:rPr>
        <w:t xml:space="preserve"> </w:t>
      </w:r>
      <w:r w:rsidRPr="1436639F">
        <w:rPr>
          <w:spacing w:val="-2"/>
        </w:rPr>
        <w:t>withou</w:t>
      </w:r>
      <w:r w:rsidRPr="1436639F">
        <w:t>t</w:t>
      </w:r>
      <w:r w:rsidRPr="1436639F">
        <w:rPr>
          <w:spacing w:val="-1"/>
        </w:rPr>
        <w:t xml:space="preserve"> </w:t>
      </w:r>
      <w:r w:rsidRPr="1436639F">
        <w:rPr>
          <w:spacing w:val="-2"/>
        </w:rPr>
        <w:t>cause</w:t>
      </w:r>
      <w:r w:rsidRPr="1436639F">
        <w:t>,</w:t>
      </w:r>
      <w:r w:rsidRPr="1436639F">
        <w:rPr>
          <w:spacing w:val="-4"/>
        </w:rPr>
        <w:t xml:space="preserve"> </w:t>
      </w:r>
      <w:r w:rsidRPr="1436639F">
        <w:rPr>
          <w:spacing w:val="-2"/>
        </w:rPr>
        <w:t>b</w:t>
      </w:r>
      <w:r w:rsidRPr="1436639F">
        <w:t>y</w:t>
      </w:r>
      <w:r w:rsidRPr="1436639F">
        <w:rPr>
          <w:spacing w:val="-4"/>
        </w:rPr>
        <w:t xml:space="preserve"> </w:t>
      </w:r>
      <w:r w:rsidRPr="1436639F">
        <w:t>a</w:t>
      </w:r>
      <w:r w:rsidRPr="1436639F">
        <w:rPr>
          <w:spacing w:val="-4"/>
        </w:rPr>
        <w:t xml:space="preserve"> </w:t>
      </w:r>
      <w:r w:rsidRPr="1436639F">
        <w:rPr>
          <w:spacing w:val="-2"/>
        </w:rPr>
        <w:t>two-thi</w:t>
      </w:r>
      <w:r w:rsidRPr="1436639F">
        <w:rPr>
          <w:spacing w:val="-4"/>
        </w:rPr>
        <w:t>r</w:t>
      </w:r>
      <w:r w:rsidRPr="1436639F">
        <w:rPr>
          <w:spacing w:val="-2"/>
        </w:rPr>
        <w:t>d</w:t>
      </w:r>
      <w:r w:rsidRPr="1436639F">
        <w:t>s</w:t>
      </w:r>
      <w:r w:rsidRPr="1436639F">
        <w:rPr>
          <w:spacing w:val="-4"/>
        </w:rPr>
        <w:t xml:space="preserve"> </w:t>
      </w:r>
      <w:r w:rsidRPr="1436639F">
        <w:rPr>
          <w:spacing w:val="-2"/>
        </w:rPr>
        <w:t>majorit</w:t>
      </w:r>
      <w:r w:rsidRPr="1436639F">
        <w:t>y</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001E7F27" w:rsidRPr="1436639F">
        <w:rPr>
          <w:spacing w:val="-5"/>
        </w:rPr>
        <w:t>Directors</w:t>
      </w:r>
      <w:r w:rsidRPr="1436639F">
        <w:rPr>
          <w:spacing w:val="-4"/>
        </w:rPr>
        <w:t xml:space="preserve"> </w:t>
      </w:r>
      <w:r w:rsidRPr="1436639F">
        <w:rPr>
          <w:spacing w:val="-2"/>
        </w:rPr>
        <w:t>p</w:t>
      </w:r>
      <w:r w:rsidRPr="1436639F">
        <w:rPr>
          <w:spacing w:val="-5"/>
        </w:rPr>
        <w:t>r</w:t>
      </w:r>
      <w:r w:rsidRPr="1436639F">
        <w:rPr>
          <w:spacing w:val="-2"/>
        </w:rPr>
        <w:t>ese</w:t>
      </w:r>
      <w:r w:rsidRPr="1436639F">
        <w:rPr>
          <w:spacing w:val="-4"/>
        </w:rPr>
        <w:t>n</w:t>
      </w:r>
      <w:r w:rsidRPr="1436639F">
        <w:t xml:space="preserve">t </w:t>
      </w:r>
      <w:r w:rsidRPr="1436639F">
        <w:rPr>
          <w:spacing w:val="-2"/>
        </w:rPr>
        <w:t>a</w:t>
      </w:r>
      <w:r w:rsidRPr="1436639F">
        <w:t>t</w:t>
      </w:r>
      <w:r w:rsidRPr="1436639F">
        <w:rPr>
          <w:spacing w:val="3"/>
        </w:rPr>
        <w:t xml:space="preserve"> </w:t>
      </w:r>
      <w:r w:rsidRPr="1436639F">
        <w:t xml:space="preserve">a </w:t>
      </w:r>
      <w:r w:rsidR="004A76BC" w:rsidRPr="1436639F">
        <w:rPr>
          <w:spacing w:val="-4"/>
        </w:rPr>
        <w:t>Board</w:t>
      </w:r>
      <w:r w:rsidRPr="1436639F">
        <w:t xml:space="preserve"> meeting duly called </w:t>
      </w:r>
      <w:r w:rsidRPr="1436639F">
        <w:rPr>
          <w:spacing w:val="-4"/>
        </w:rPr>
        <w:t>f</w:t>
      </w:r>
      <w:r w:rsidRPr="1436639F">
        <w:t>or th</w:t>
      </w:r>
      <w:r w:rsidRPr="1436639F">
        <w:rPr>
          <w:spacing w:val="-2"/>
        </w:rPr>
        <w:t>a</w:t>
      </w:r>
      <w:r w:rsidRPr="1436639F">
        <w:t>t</w:t>
      </w:r>
      <w:r w:rsidRPr="1436639F">
        <w:rPr>
          <w:spacing w:val="3"/>
        </w:rPr>
        <w:t xml:space="preserve"> </w:t>
      </w:r>
      <w:r w:rsidRPr="1436639F">
        <w:t>purpose.</w:t>
      </w:r>
    </w:p>
    <w:p w14:paraId="7AA79E6B" w14:textId="475DEC5C" w:rsidR="0011096A" w:rsidRDefault="0011096A" w:rsidP="0067653A">
      <w:pPr>
        <w:pStyle w:val="2ndnumberingBy-laws"/>
      </w:pPr>
    </w:p>
    <w:p w14:paraId="7941554B" w14:textId="5A721BAD" w:rsidR="0011096A" w:rsidRDefault="0011096A" w:rsidP="0067653A">
      <w:pPr>
        <w:pStyle w:val="2ndnumberingBy-laws"/>
      </w:pPr>
    </w:p>
    <w:p w14:paraId="669C9862" w14:textId="208ECDF5" w:rsidR="0011096A" w:rsidRDefault="0011096A" w:rsidP="0067653A">
      <w:pPr>
        <w:pStyle w:val="2ndnumberingBy-laws"/>
      </w:pPr>
    </w:p>
    <w:p w14:paraId="10C4BAE6" w14:textId="77777777" w:rsidR="005E331D" w:rsidRDefault="005E331D" w:rsidP="0067653A">
      <w:pPr>
        <w:pStyle w:val="2ndnumberingBy-laws"/>
      </w:pPr>
    </w:p>
    <w:p w14:paraId="2AC7BD28" w14:textId="77777777" w:rsidR="005E331D" w:rsidRDefault="005E331D" w:rsidP="0067653A">
      <w:pPr>
        <w:pStyle w:val="2ndnumberingBy-laws"/>
      </w:pPr>
    </w:p>
    <w:p w14:paraId="499CF682" w14:textId="77777777" w:rsidR="005E331D" w:rsidRDefault="005E331D" w:rsidP="0067653A">
      <w:pPr>
        <w:pStyle w:val="2ndnumberingBy-laws"/>
      </w:pPr>
    </w:p>
    <w:p w14:paraId="7A220687" w14:textId="77777777" w:rsidR="005E331D" w:rsidRDefault="005E331D" w:rsidP="0067653A">
      <w:pPr>
        <w:pStyle w:val="2ndnumberingBy-laws"/>
      </w:pPr>
    </w:p>
    <w:p w14:paraId="5E85F04B" w14:textId="77777777" w:rsidR="005E331D" w:rsidRDefault="005E331D" w:rsidP="0067653A">
      <w:pPr>
        <w:pStyle w:val="2ndnumberingBy-laws"/>
      </w:pPr>
    </w:p>
    <w:p w14:paraId="217FE821" w14:textId="7CE516F3" w:rsidR="0011096A" w:rsidRDefault="0011096A" w:rsidP="0067653A">
      <w:pPr>
        <w:pStyle w:val="2ndnumberingBy-laws"/>
      </w:pPr>
    </w:p>
    <w:p w14:paraId="1CA6E0F1" w14:textId="24567C0E" w:rsidR="00BF6678" w:rsidRPr="00AD1285" w:rsidRDefault="00B46FA2" w:rsidP="009B408B">
      <w:pPr>
        <w:pStyle w:val="MainHeading-By-laws"/>
      </w:pPr>
      <w:bookmarkStart w:id="112" w:name="_Toc122533400"/>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3"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3"/>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2"/>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4" w:name="_Toc122533401"/>
      <w:bookmarkStart w:id="115" w:name="_Toc442351308"/>
      <w:r w:rsidRPr="00711B78">
        <w:rPr>
          <w:rStyle w:val="Heading1-By-LawsChar"/>
          <w:rFonts w:asciiTheme="minorHAnsi" w:hAnsiTheme="minorHAnsi"/>
        </w:rPr>
        <w:t>THE REGISTER</w:t>
      </w:r>
      <w:bookmarkEnd w:id="114"/>
    </w:p>
    <w:bookmarkEnd w:id="115"/>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1436639F">
      <w:pPr>
        <w:pStyle w:val="aBy-laws"/>
        <w:ind w:left="1701" w:hanging="567"/>
        <w:rPr>
          <w:color w:val="000000"/>
        </w:r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gi</w:t>
      </w:r>
      <w:r w:rsidRPr="1436639F">
        <w:rPr>
          <w:spacing w:val="-3"/>
        </w:rPr>
        <w:t>v</w:t>
      </w:r>
      <w:r w:rsidRPr="1436639F">
        <w:t>e a di</w:t>
      </w:r>
      <w:r w:rsidRPr="1436639F">
        <w:rPr>
          <w:spacing w:val="-3"/>
        </w:rPr>
        <w:t>r</w:t>
      </w:r>
      <w:r w:rsidRPr="1436639F">
        <w:t>e</w:t>
      </w:r>
      <w:r w:rsidRPr="1436639F">
        <w:rPr>
          <w:spacing w:val="2"/>
        </w:rPr>
        <w:t>c</w:t>
      </w:r>
      <w:r w:rsidRPr="1436639F">
        <w:t>tion under pa</w:t>
      </w:r>
      <w:r w:rsidRPr="1436639F">
        <w:rPr>
          <w:spacing w:val="-4"/>
        </w:rPr>
        <w:t>r</w:t>
      </w:r>
      <w:r w:rsidRPr="1436639F">
        <w:t>ag</w:t>
      </w:r>
      <w:r w:rsidRPr="1436639F">
        <w:rPr>
          <w:spacing w:val="-4"/>
        </w:rPr>
        <w:t>r</w:t>
      </w:r>
      <w:r w:rsidRPr="1436639F">
        <w:t>aph (b) be</w:t>
      </w:r>
      <w:r w:rsidRPr="1436639F">
        <w:rPr>
          <w:spacing w:val="-4"/>
        </w:rPr>
        <w:t>f</w:t>
      </w:r>
      <w:r w:rsidRPr="1436639F">
        <w:t>o</w:t>
      </w:r>
      <w:r w:rsidRPr="1436639F">
        <w:rPr>
          <w:spacing w:val="-3"/>
        </w:rPr>
        <w:t>r</w:t>
      </w:r>
      <w:r w:rsidRPr="1436639F">
        <w:t>e or a</w:t>
      </w:r>
      <w:r w:rsidRPr="1436639F">
        <w:rPr>
          <w:spacing w:val="-4"/>
        </w:rPr>
        <w:t>f</w:t>
      </w:r>
      <w:r w:rsidRPr="1436639F">
        <w:t>ter the initial e</w:t>
      </w:r>
      <w:r w:rsidRPr="1436639F">
        <w:rPr>
          <w:spacing w:val="-2"/>
        </w:rPr>
        <w:t>n</w:t>
      </w:r>
      <w:r w:rsidRPr="1436639F">
        <w:t xml:space="preserve">try of the </w:t>
      </w:r>
      <w:r w:rsidR="005B5073" w:rsidRPr="1436639F">
        <w:rPr>
          <w:spacing w:val="-3"/>
        </w:rPr>
        <w:t>Registrant</w:t>
      </w:r>
      <w:r w:rsidRPr="1436639F">
        <w:rPr>
          <w:spacing w:val="-12"/>
        </w:rPr>
        <w:t>’</w:t>
      </w:r>
      <w:r w:rsidRPr="1436639F">
        <w:t xml:space="preserve">s name in the </w:t>
      </w:r>
      <w:r w:rsidRPr="1436639F">
        <w:rPr>
          <w:spacing w:val="-3"/>
        </w:rPr>
        <w:t>r</w:t>
      </w:r>
      <w:r w:rsidRPr="1436639F">
        <w:t>egiste</w:t>
      </w:r>
      <w:r w:rsidRPr="1436639F">
        <w:rPr>
          <w:spacing w:val="-14"/>
        </w:rPr>
        <w:t>r</w:t>
      </w:r>
      <w:r w:rsidRPr="1436639F">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t</w:t>
      </w:r>
      <w:r w:rsidR="004009A8" w:rsidRPr="00E313F7">
        <w:rPr>
          <w:spacing w:val="-4"/>
        </w:rPr>
        <w:t>r</w:t>
      </w:r>
      <w:r>
        <w:t>aining</w:t>
      </w:r>
      <w:r w:rsidR="007368F2">
        <w:t>;</w:t>
      </w:r>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numbe</w:t>
      </w:r>
      <w:r w:rsidR="004009A8" w:rsidRPr="00CD79FC">
        <w:rPr>
          <w:spacing w:val="-2"/>
        </w:rPr>
        <w:t>r</w:t>
      </w:r>
      <w:r w:rsidR="007368F2">
        <w:t>;</w:t>
      </w:r>
    </w:p>
    <w:p w14:paraId="23BBB8E8" w14:textId="3606B1EA" w:rsidR="00761744" w:rsidRPr="00CD79FC" w:rsidRDefault="001F3907" w:rsidP="00E313F7">
      <w:pPr>
        <w:pStyle w:val="aBy-laws"/>
        <w:ind w:left="1701" w:hanging="567"/>
      </w:pPr>
      <w:r w:rsidRPr="1436639F">
        <w:t>i</w:t>
      </w:r>
      <w:r w:rsidR="004009A8" w:rsidRPr="1436639F">
        <w:t xml:space="preserve">f the </w:t>
      </w:r>
      <w:r w:rsidR="005B5073" w:rsidRPr="1436639F">
        <w:rPr>
          <w:spacing w:val="-3"/>
        </w:rPr>
        <w:t>Registrant</w:t>
      </w:r>
      <w:r w:rsidR="004009A8" w:rsidRPr="1436639F">
        <w:rPr>
          <w:spacing w:val="3"/>
        </w:rPr>
        <w:t xml:space="preserve"> </w:t>
      </w:r>
      <w:r w:rsidR="004009A8" w:rsidRPr="1436639F">
        <w:t xml:space="preserve">ceases to be a </w:t>
      </w:r>
      <w:r w:rsidR="005B5073" w:rsidRPr="1436639F">
        <w:rPr>
          <w:spacing w:val="-3"/>
        </w:rPr>
        <w:t>Registrant</w:t>
      </w:r>
      <w:r w:rsidR="004009A8" w:rsidRPr="1436639F">
        <w:rPr>
          <w:spacing w:val="3"/>
        </w:rPr>
        <w:t xml:space="preserve"> </w:t>
      </w:r>
      <w:r w:rsidR="004009A8" w:rsidRPr="1436639F">
        <w:t xml:space="preserve">or has died, </w:t>
      </w:r>
      <w:r w:rsidR="007368F2" w:rsidRPr="1436639F">
        <w:t>a notation</w:t>
      </w:r>
      <w:r w:rsidR="004009A8" w:rsidRPr="1436639F">
        <w:t xml:space="preserve"> </w:t>
      </w:r>
      <w:r w:rsidR="007368F2" w:rsidRPr="1436639F">
        <w:t>of</w:t>
      </w:r>
      <w:r w:rsidR="004009A8" w:rsidRPr="1436639F">
        <w:t xml:space="preserve"> the </w:t>
      </w:r>
      <w:r w:rsidR="004009A8" w:rsidRPr="1436639F">
        <w:rPr>
          <w:spacing w:val="-3"/>
        </w:rPr>
        <w:t>r</w:t>
      </w:r>
      <w:r w:rsidR="004009A8" w:rsidRPr="1436639F">
        <w:t xml:space="preserve">eason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 xml:space="preserve">ted or </w:t>
      </w:r>
      <w:r w:rsidR="007368F2" w:rsidRPr="1436639F">
        <w:t>a notation</w:t>
      </w:r>
      <w:r w:rsidR="004009A8" w:rsidRPr="1436639F">
        <w:t xml:space="preserve"> th</w:t>
      </w:r>
      <w:r w:rsidR="004009A8" w:rsidRPr="1436639F">
        <w:rPr>
          <w:spacing w:val="-2"/>
        </w:rPr>
        <w:t>a</w:t>
      </w:r>
      <w:r w:rsidR="004009A8" w:rsidRPr="1436639F">
        <w:t>t</w:t>
      </w:r>
      <w:r w:rsidR="004009A8" w:rsidRPr="1436639F">
        <w:rPr>
          <w:spacing w:val="3"/>
        </w:rPr>
        <w:t xml:space="preserve"> </w:t>
      </w:r>
      <w:r w:rsidR="004009A8" w:rsidRPr="1436639F">
        <w:t xml:space="preserve">the </w:t>
      </w:r>
      <w:r w:rsidR="005B5073" w:rsidRPr="1436639F">
        <w:rPr>
          <w:spacing w:val="-3"/>
        </w:rPr>
        <w:t>Registrant</w:t>
      </w:r>
      <w:r w:rsidR="004009A8" w:rsidRPr="1436639F">
        <w:rPr>
          <w:spacing w:val="3"/>
        </w:rPr>
        <w:t xml:space="preserve"> </w:t>
      </w:r>
      <w:r w:rsidR="004009A8" w:rsidRPr="1436639F">
        <w:t>has died and the d</w:t>
      </w:r>
      <w:r w:rsidR="004009A8" w:rsidRPr="1436639F">
        <w:rPr>
          <w:spacing w:val="-2"/>
        </w:rPr>
        <w:t>a</w:t>
      </w:r>
      <w:r w:rsidR="004009A8" w:rsidRPr="1436639F">
        <w:t>te of de</w:t>
      </w:r>
      <w:r w:rsidR="004009A8" w:rsidRPr="1436639F">
        <w:rPr>
          <w:spacing w:val="-2"/>
        </w:rPr>
        <w:t>a</w:t>
      </w:r>
      <w:r w:rsidR="007368F2" w:rsidRPr="1436639F">
        <w:t>th if known;</w:t>
      </w:r>
    </w:p>
    <w:p w14:paraId="73B16BED" w14:textId="0392ADC2" w:rsidR="00761744" w:rsidRPr="00CD79FC" w:rsidRDefault="001F3907" w:rsidP="00E313F7">
      <w:pPr>
        <w:pStyle w:val="aBy-laws"/>
        <w:ind w:left="1701" w:hanging="567"/>
      </w:pPr>
      <w:r w:rsidRPr="1436639F">
        <w:t>i</w:t>
      </w:r>
      <w:r w:rsidR="004009A8" w:rsidRPr="1436639F">
        <w:t>n</w:t>
      </w:r>
      <w:r w:rsidR="004009A8" w:rsidRPr="1436639F">
        <w:rPr>
          <w:spacing w:val="-4"/>
        </w:rPr>
        <w:t>f</w:t>
      </w:r>
      <w:r w:rsidR="004009A8" w:rsidRPr="1436639F">
        <w:t>orm</w:t>
      </w:r>
      <w:r w:rsidR="004009A8" w:rsidRPr="1436639F">
        <w:rPr>
          <w:spacing w:val="-2"/>
        </w:rPr>
        <w:t>a</w:t>
      </w:r>
      <w:r w:rsidR="004009A8" w:rsidRPr="1436639F">
        <w:t xml:space="preserve">tion on a </w:t>
      </w:r>
      <w:r w:rsidR="004009A8" w:rsidRPr="1436639F">
        <w:rPr>
          <w:spacing w:val="-4"/>
        </w:rPr>
        <w:t>f</w:t>
      </w:r>
      <w:r w:rsidR="004009A8" w:rsidRPr="1436639F">
        <w:t xml:space="preserve">ormer </w:t>
      </w:r>
      <w:r w:rsidR="005B5073" w:rsidRPr="1436639F">
        <w:rPr>
          <w:spacing w:val="-3"/>
        </w:rPr>
        <w:t>Registrant</w:t>
      </w:r>
      <w:r w:rsidR="004009A8" w:rsidRPr="1436639F">
        <w:rPr>
          <w:spacing w:val="3"/>
        </w:rPr>
        <w:t xml:space="preserve"> </w:t>
      </w:r>
      <w:r w:rsidR="004009A8" w:rsidRPr="1436639F">
        <w:t>th</w:t>
      </w:r>
      <w:r w:rsidR="004009A8" w:rsidRPr="1436639F">
        <w:rPr>
          <w:spacing w:val="-2"/>
        </w:rPr>
        <w:t>a</w:t>
      </w:r>
      <w:r w:rsidR="004009A8" w:rsidRPr="1436639F">
        <w:t>t</w:t>
      </w:r>
      <w:r w:rsidR="004009A8" w:rsidRPr="1436639F">
        <w:rPr>
          <w:spacing w:val="3"/>
        </w:rPr>
        <w:t xml:space="preserve"> </w:t>
      </w:r>
      <w:r w:rsidR="004009A8" w:rsidRPr="1436639F">
        <w:rPr>
          <w:spacing w:val="-3"/>
        </w:rPr>
        <w:t>w</w:t>
      </w:r>
      <w:r w:rsidR="004009A8" w:rsidRPr="1436639F">
        <w:t xml:space="preserve">as on the </w:t>
      </w:r>
      <w:r w:rsidR="004009A8" w:rsidRPr="1436639F">
        <w:rPr>
          <w:spacing w:val="-3"/>
        </w:rPr>
        <w:t>r</w:t>
      </w:r>
      <w:r w:rsidR="004009A8" w:rsidRPr="1436639F">
        <w:t>egister just</w:t>
      </w:r>
      <w:r w:rsidR="004009A8" w:rsidRPr="1436639F">
        <w:rPr>
          <w:spacing w:val="3"/>
        </w:rPr>
        <w:t xml:space="preserve"> </w:t>
      </w:r>
      <w:r w:rsidR="004009A8" w:rsidRPr="1436639F">
        <w:t>be</w:t>
      </w:r>
      <w:r w:rsidR="004009A8" w:rsidRPr="1436639F">
        <w:rPr>
          <w:spacing w:val="-4"/>
        </w:rPr>
        <w:t>f</w:t>
      </w:r>
      <w:r w:rsidR="004009A8" w:rsidRPr="1436639F">
        <w:t>o</w:t>
      </w:r>
      <w:r w:rsidR="004009A8" w:rsidRPr="1436639F">
        <w:rPr>
          <w:spacing w:val="-3"/>
        </w:rPr>
        <w:t>r</w:t>
      </w:r>
      <w:r w:rsidR="004009A8" w:rsidRPr="1436639F">
        <w:t xml:space="preserve">e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ted</w:t>
      </w:r>
      <w:r w:rsidR="00881ABE" w:rsidRPr="1436639F">
        <w:t xml:space="preserve"> (including due to death);</w:t>
      </w:r>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ee or diploma;</w:t>
      </w:r>
    </w:p>
    <w:p w14:paraId="5717ED3B" w14:textId="352B4FFA" w:rsidR="00761744" w:rsidRPr="00CD79FC" w:rsidRDefault="001F3907" w:rsidP="00E313F7">
      <w:pPr>
        <w:pStyle w:val="aBy-laws"/>
        <w:ind w:left="1701" w:hanging="567"/>
      </w:pPr>
      <w:r w:rsidRPr="1436639F">
        <w:t>a</w:t>
      </w:r>
      <w:r w:rsidR="004009A8" w:rsidRPr="1436639F">
        <w:t>ll</w:t>
      </w:r>
      <w:r w:rsidR="004009A8" w:rsidRPr="1436639F">
        <w:rPr>
          <w:spacing w:val="-4"/>
        </w:rPr>
        <w:t xml:space="preserve"> </w:t>
      </w:r>
      <w:r w:rsidR="004009A8" w:rsidRPr="1436639F">
        <w:t>classes</w:t>
      </w:r>
      <w:r w:rsidR="004009A8" w:rsidRPr="1436639F">
        <w:rPr>
          <w:spacing w:val="-4"/>
        </w:rPr>
        <w:t xml:space="preserve"> </w:t>
      </w:r>
      <w:r w:rsidR="004009A8" w:rsidRPr="1436639F">
        <w:t>of</w:t>
      </w:r>
      <w:r w:rsidR="004009A8" w:rsidRPr="1436639F">
        <w:rPr>
          <w:spacing w:val="-4"/>
        </w:rPr>
        <w:t xml:space="preserve"> </w:t>
      </w:r>
      <w:r w:rsidR="004009A8" w:rsidRPr="1436639F">
        <w:t>ce</w:t>
      </w:r>
      <w:r w:rsidR="004009A8" w:rsidRPr="1436639F">
        <w:rPr>
          <w:spacing w:val="1"/>
        </w:rPr>
        <w:t>r</w:t>
      </w:r>
      <w:r w:rsidR="004009A8" w:rsidRPr="1436639F">
        <w:t>tific</w:t>
      </w:r>
      <w:r w:rsidR="004009A8" w:rsidRPr="1436639F">
        <w:rPr>
          <w:spacing w:val="-4"/>
        </w:rPr>
        <w:t>a</w:t>
      </w:r>
      <w:r w:rsidR="004009A8" w:rsidRPr="1436639F">
        <w:t>te</w:t>
      </w:r>
      <w:r w:rsidR="004009A8" w:rsidRPr="1436639F">
        <w:rPr>
          <w:spacing w:val="-9"/>
        </w:rPr>
        <w:t xml:space="preserve"> </w:t>
      </w:r>
      <w:r w:rsidR="004009A8" w:rsidRPr="1436639F">
        <w:t>of</w:t>
      </w:r>
      <w:r w:rsidR="004009A8" w:rsidRPr="1436639F">
        <w:rPr>
          <w:spacing w:val="-4"/>
        </w:rPr>
        <w:t xml:space="preserve"> </w:t>
      </w:r>
      <w:r w:rsidR="004009A8" w:rsidRPr="1436639F">
        <w:rPr>
          <w:spacing w:val="-5"/>
        </w:rPr>
        <w:t>r</w:t>
      </w:r>
      <w:r w:rsidR="004009A8" w:rsidRPr="1436639F">
        <w:t>egist</w:t>
      </w:r>
      <w:r w:rsidR="004009A8" w:rsidRPr="1436639F">
        <w:rPr>
          <w:spacing w:val="-6"/>
        </w:rPr>
        <w:t>r</w:t>
      </w:r>
      <w:r w:rsidR="004009A8" w:rsidRPr="1436639F">
        <w:rPr>
          <w:spacing w:val="-4"/>
        </w:rPr>
        <w:t>a</w:t>
      </w:r>
      <w:r w:rsidR="004009A8" w:rsidRPr="1436639F">
        <w:t>tion</w:t>
      </w:r>
      <w:r w:rsidR="004009A8" w:rsidRPr="1436639F">
        <w:rPr>
          <w:spacing w:val="-4"/>
        </w:rPr>
        <w:t xml:space="preserve"> </w:t>
      </w:r>
      <w:r w:rsidR="004009A8" w:rsidRPr="1436639F">
        <w:t>held</w:t>
      </w:r>
      <w:r w:rsidR="004009A8" w:rsidRPr="1436639F">
        <w:rPr>
          <w:spacing w:val="-4"/>
        </w:rPr>
        <w:t xml:space="preserve"> </w:t>
      </w:r>
      <w:r w:rsidR="004009A8" w:rsidRPr="1436639F">
        <w:t>by</w:t>
      </w:r>
      <w:r w:rsidR="004009A8" w:rsidRPr="1436639F">
        <w:rPr>
          <w:spacing w:val="-4"/>
        </w:rPr>
        <w:t xml:space="preserve"> </w:t>
      </w:r>
      <w:r w:rsidR="004009A8" w:rsidRPr="1436639F">
        <w:t>the</w:t>
      </w:r>
      <w:r w:rsidR="004009A8" w:rsidRPr="1436639F">
        <w:rPr>
          <w:spacing w:val="-4"/>
        </w:rPr>
        <w:t xml:space="preserve"> </w:t>
      </w:r>
      <w:r w:rsidR="005B5073" w:rsidRPr="1436639F">
        <w:rPr>
          <w:spacing w:val="-5"/>
        </w:rPr>
        <w:t>Registrant</w:t>
      </w:r>
      <w:r w:rsidR="004009A8" w:rsidRPr="1436639F">
        <w:rPr>
          <w:spacing w:val="-1"/>
        </w:rPr>
        <w:t xml:space="preserve"> </w:t>
      </w:r>
      <w:r w:rsidR="004009A8" w:rsidRPr="1436639F">
        <w:t>and</w:t>
      </w:r>
      <w:r w:rsidR="004009A8" w:rsidRPr="1436639F">
        <w:rPr>
          <w:spacing w:val="-4"/>
        </w:rPr>
        <w:t xml:space="preserve"> </w:t>
      </w:r>
      <w:r w:rsidR="004009A8" w:rsidRPr="1436639F">
        <w:t>the</w:t>
      </w:r>
      <w:r w:rsidR="004009A8" w:rsidRPr="1436639F">
        <w:rPr>
          <w:spacing w:val="-4"/>
        </w:rPr>
        <w:t xml:space="preserve"> </w:t>
      </w:r>
      <w:r w:rsidR="004009A8" w:rsidRPr="1436639F">
        <w:t>d</w:t>
      </w:r>
      <w:r w:rsidR="004009A8" w:rsidRPr="1436639F">
        <w:rPr>
          <w:spacing w:val="-4"/>
        </w:rPr>
        <w:t>a</w:t>
      </w:r>
      <w:r w:rsidR="004009A8" w:rsidRPr="1436639F">
        <w:t>tes</w:t>
      </w:r>
      <w:r w:rsidR="004009A8" w:rsidRPr="1436639F">
        <w:rPr>
          <w:spacing w:val="-4"/>
        </w:rPr>
        <w:t xml:space="preserve"> </w:t>
      </w:r>
      <w:r w:rsidR="004009A8" w:rsidRPr="1436639F">
        <w:t>th</w:t>
      </w:r>
      <w:r w:rsidR="004009A8" w:rsidRPr="1436639F">
        <w:rPr>
          <w:spacing w:val="-4"/>
        </w:rPr>
        <w:t>a</w:t>
      </w:r>
      <w:r w:rsidR="004009A8" w:rsidRPr="1436639F">
        <w:t>t</w:t>
      </w:r>
      <w:r w:rsidR="004009A8" w:rsidRPr="1436639F">
        <w:rPr>
          <w:spacing w:val="-1"/>
        </w:rPr>
        <w:t xml:space="preserve"> </w:t>
      </w:r>
      <w:r w:rsidR="004009A8" w:rsidRPr="1436639F">
        <w:t>each</w:t>
      </w:r>
      <w:r w:rsidR="004009A8" w:rsidRPr="1436639F">
        <w:rPr>
          <w:spacing w:val="-4"/>
        </w:rPr>
        <w:t xml:space="preserve"> </w:t>
      </w:r>
      <w:r w:rsidR="004009A8" w:rsidRPr="1436639F">
        <w:t>sta</w:t>
      </w:r>
      <w:r w:rsidR="004009A8" w:rsidRPr="1436639F">
        <w:rPr>
          <w:spacing w:val="1"/>
        </w:rPr>
        <w:t>r</w:t>
      </w:r>
      <w:r w:rsidR="00F76FAA" w:rsidRPr="1436639F">
        <w:t>ted and terminated;</w:t>
      </w:r>
    </w:p>
    <w:p w14:paraId="4BF4E672" w14:textId="1DAF9B6C" w:rsidR="00761744" w:rsidRDefault="001F3907" w:rsidP="00E313F7">
      <w:pPr>
        <w:pStyle w:val="aBy-laws"/>
        <w:ind w:left="1701" w:hanging="567"/>
      </w:pPr>
      <w:r w:rsidRPr="1436639F">
        <w:t>t</w:t>
      </w:r>
      <w:r w:rsidR="004009A8" w:rsidRPr="1436639F">
        <w:t>he name, business add</w:t>
      </w:r>
      <w:r w:rsidR="004009A8" w:rsidRPr="1436639F">
        <w:rPr>
          <w:spacing w:val="-3"/>
        </w:rPr>
        <w:t>r</w:t>
      </w:r>
      <w:r w:rsidR="004009A8" w:rsidRPr="1436639F">
        <w:t>es</w:t>
      </w:r>
      <w:r w:rsidR="004009A8" w:rsidRPr="1436639F">
        <w:rPr>
          <w:spacing w:val="-4"/>
        </w:rPr>
        <w:t>s</w:t>
      </w:r>
      <w:r w:rsidR="004009A8" w:rsidRPr="1436639F">
        <w:t>, and business telephone number of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35083D" w:rsidRPr="1436639F">
        <w:rPr>
          <w:spacing w:val="-3"/>
        </w:rPr>
        <w:t xml:space="preserve"> on or after April 1, 2018</w:t>
      </w:r>
      <w:r w:rsidR="00F76FAA" w:rsidRPr="1436639F">
        <w:t>;</w:t>
      </w:r>
    </w:p>
    <w:p w14:paraId="0D39807A" w14:textId="5A19E6EA" w:rsidR="002B0714" w:rsidRPr="00CD79FC" w:rsidRDefault="002B0714" w:rsidP="00F16393">
      <w:pPr>
        <w:pStyle w:val="aBy-laws"/>
        <w:numPr>
          <w:ilvl w:val="0"/>
          <w:numId w:val="0"/>
        </w:numPr>
        <w:ind w:left="1134"/>
      </w:pPr>
      <w:r w:rsidRPr="1436639F">
        <w:t>(g.1)</w:t>
      </w:r>
      <w:r>
        <w:tab/>
      </w:r>
      <w:r w:rsidRPr="1436639F">
        <w:t>whether</w:t>
      </w:r>
      <w:r w:rsidRPr="1436639F">
        <w:rPr>
          <w:color w:val="000000" w:themeColor="text1"/>
        </w:rPr>
        <w:t xml:space="preserve"> each current Place of Practice of the </w:t>
      </w:r>
      <w:r w:rsidR="005B5073" w:rsidRPr="1436639F">
        <w:rPr>
          <w:color w:val="000000" w:themeColor="text1"/>
        </w:rPr>
        <w:t>Registrant</w:t>
      </w:r>
      <w:r w:rsidRPr="1436639F">
        <w:rPr>
          <w:color w:val="000000" w:themeColor="text1"/>
        </w:rPr>
        <w:t xml:space="preserve"> is </w:t>
      </w:r>
      <w:r w:rsidR="000E55C9" w:rsidRPr="1436639F">
        <w:rPr>
          <w:color w:val="000000" w:themeColor="text1"/>
        </w:rPr>
        <w:t>barrier free</w:t>
      </w:r>
      <w:r w:rsidR="00F16393" w:rsidRPr="1436639F">
        <w:rPr>
          <w:color w:val="000000" w:themeColor="text1"/>
        </w:rPr>
        <w:t>;</w:t>
      </w:r>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s primary Place of Practice;</w:t>
      </w:r>
    </w:p>
    <w:p w14:paraId="3FDF1E0B" w14:textId="46E59999" w:rsidR="002B56D4" w:rsidRPr="00EC2888" w:rsidRDefault="002B56D4" w:rsidP="00E313F7">
      <w:pPr>
        <w:pStyle w:val="aBy-laws"/>
        <w:ind w:left="1701" w:hanging="567"/>
      </w:pPr>
      <w:r w:rsidRPr="0053036D">
        <w:rPr>
          <w:i/>
          <w:spacing w:val="-7"/>
        </w:rPr>
        <w:t>Rescinded March 20, 2018;</w:t>
      </w:r>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the status of the Fitness to Practise hearing;</w:t>
      </w:r>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sidRPr="1436639F">
        <w:rPr>
          <w:spacing w:val="-2"/>
        </w:rPr>
        <w:t>a notation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6"/>
        </w:rPr>
        <w:t>f</w:t>
      </w:r>
      <w:r w:rsidR="004009A8" w:rsidRPr="1436639F">
        <w:rPr>
          <w:spacing w:val="-2"/>
        </w:rPr>
        <w:t>a</w:t>
      </w:r>
      <w:r w:rsidR="004009A8" w:rsidRPr="1436639F">
        <w:t>ct</w:t>
      </w:r>
      <w:r w:rsidR="004009A8" w:rsidRPr="1436639F">
        <w:rPr>
          <w:spacing w:val="-1"/>
        </w:rPr>
        <w:t xml:space="preserve"> </w:t>
      </w:r>
      <w:r w:rsidR="004009A8" w:rsidRPr="1436639F">
        <w:rPr>
          <w:spacing w:val="-2"/>
        </w:rPr>
        <w:t>an</w:t>
      </w:r>
      <w:r w:rsidR="004009A8" w:rsidRPr="1436639F">
        <w:t>d</w:t>
      </w:r>
      <w:r w:rsidR="004009A8" w:rsidRPr="1436639F">
        <w:rPr>
          <w:spacing w:val="-4"/>
        </w:rPr>
        <w:t xml:space="preserve"> </w:t>
      </w:r>
      <w:r w:rsidR="004009A8" w:rsidRPr="1436639F">
        <w:rPr>
          <w:spacing w:val="-2"/>
        </w:rPr>
        <w:t>st</w:t>
      </w:r>
      <w:r w:rsidR="004009A8" w:rsidRPr="1436639F">
        <w:rPr>
          <w:spacing w:val="-4"/>
        </w:rPr>
        <w:t>a</w:t>
      </w:r>
      <w:r w:rsidR="004009A8" w:rsidRPr="1436639F">
        <w:rPr>
          <w:spacing w:val="-2"/>
        </w:rPr>
        <w:t>tu</w:t>
      </w:r>
      <w:r w:rsidR="004009A8" w:rsidRPr="1436639F">
        <w:t>s</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a</w:t>
      </w:r>
      <w:r w:rsidR="004009A8" w:rsidRPr="1436639F">
        <w:rPr>
          <w:spacing w:val="-4"/>
        </w:rPr>
        <w:t>n</w:t>
      </w:r>
      <w:r w:rsidR="004009A8" w:rsidRPr="1436639F">
        <w:t>y</w:t>
      </w:r>
      <w:r w:rsidR="004009A8" w:rsidRPr="1436639F">
        <w:rPr>
          <w:spacing w:val="-4"/>
        </w:rPr>
        <w:t xml:space="preserve"> </w:t>
      </w:r>
      <w:r w:rsidR="004009A8" w:rsidRPr="1436639F">
        <w:rPr>
          <w:spacing w:val="-2"/>
        </w:rPr>
        <w:t>appea</w:t>
      </w:r>
      <w:r w:rsidR="004009A8" w:rsidRPr="1436639F">
        <w:t>l</w:t>
      </w:r>
      <w:r w:rsidR="004009A8" w:rsidRPr="1436639F">
        <w:rPr>
          <w:spacing w:val="-4"/>
        </w:rPr>
        <w:t xml:space="preserve"> </w:t>
      </w:r>
      <w:r w:rsidR="004009A8" w:rsidRPr="1436639F">
        <w:rPr>
          <w:spacing w:val="-2"/>
        </w:rPr>
        <w:t>f</w:t>
      </w:r>
      <w:r w:rsidR="004009A8" w:rsidRPr="1436639F">
        <w:rPr>
          <w:spacing w:val="-4"/>
        </w:rPr>
        <w:t>r</w:t>
      </w:r>
      <w:r w:rsidR="004009A8" w:rsidRPr="1436639F">
        <w:rPr>
          <w:spacing w:val="-2"/>
        </w:rPr>
        <w:t>o</w:t>
      </w:r>
      <w:r w:rsidR="004009A8" w:rsidRPr="1436639F">
        <w:t>m</w:t>
      </w:r>
      <w:r w:rsidR="004009A8" w:rsidRPr="1436639F">
        <w:rPr>
          <w:spacing w:val="-4"/>
        </w:rPr>
        <w:t xml:space="preserve"> </w:t>
      </w:r>
      <w:r w:rsidR="004009A8" w:rsidRPr="1436639F">
        <w:t>a</w:t>
      </w:r>
      <w:r w:rsidR="004009A8" w:rsidRPr="1436639F">
        <w:rPr>
          <w:spacing w:val="-4"/>
        </w:rPr>
        <w:t xml:space="preserve"> </w:t>
      </w:r>
      <w:r w:rsidR="004009A8" w:rsidRPr="1436639F">
        <w:rPr>
          <w:spacing w:val="-2"/>
        </w:rPr>
        <w:t>decisio</w:t>
      </w:r>
      <w:r w:rsidR="004009A8" w:rsidRPr="1436639F">
        <w:t>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2"/>
        </w:rPr>
        <w:t>Disciplin</w:t>
      </w:r>
      <w:r w:rsidR="004009A8" w:rsidRPr="1436639F">
        <w:t>e</w:t>
      </w:r>
      <w:r w:rsidR="004009A8" w:rsidRPr="1436639F">
        <w:rPr>
          <w:spacing w:val="-4"/>
        </w:rPr>
        <w:t xml:space="preserve"> </w:t>
      </w:r>
      <w:r w:rsidR="004009A8" w:rsidRPr="1436639F">
        <w:rPr>
          <w:spacing w:val="-6"/>
        </w:rPr>
        <w:t>C</w:t>
      </w:r>
      <w:r w:rsidR="004009A8" w:rsidRPr="1436639F">
        <w:rPr>
          <w:spacing w:val="-2"/>
        </w:rPr>
        <w:t xml:space="preserve">ommittee </w:t>
      </w:r>
      <w:r w:rsidR="004009A8" w:rsidRPr="1436639F">
        <w:t xml:space="preserve">or the </w:t>
      </w:r>
      <w:r w:rsidR="004009A8" w:rsidRPr="1436639F">
        <w:rPr>
          <w:spacing w:val="-3"/>
        </w:rPr>
        <w:t>F</w:t>
      </w:r>
      <w:r w:rsidR="004009A8" w:rsidRPr="1436639F">
        <w:t>itness to P</w:t>
      </w:r>
      <w:r w:rsidR="004009A8" w:rsidRPr="1436639F">
        <w:rPr>
          <w:spacing w:val="-4"/>
        </w:rPr>
        <w:t>r</w:t>
      </w:r>
      <w:r w:rsidR="004009A8" w:rsidRPr="1436639F">
        <w:t>a</w:t>
      </w:r>
      <w:r w:rsidR="004009A8" w:rsidRPr="1436639F">
        <w:rPr>
          <w:spacing w:val="2"/>
        </w:rPr>
        <w:t>c</w:t>
      </w:r>
      <w:r w:rsidR="004009A8" w:rsidRPr="1436639F">
        <w:t xml:space="preserve">tise </w:t>
      </w:r>
      <w:r w:rsidR="004009A8" w:rsidRPr="1436639F">
        <w:rPr>
          <w:spacing w:val="-4"/>
        </w:rPr>
        <w:t>C</w:t>
      </w:r>
      <w:r w:rsidR="004009A8" w:rsidRPr="1436639F">
        <w:t>ommittee and the a</w:t>
      </w:r>
      <w:r w:rsidR="004009A8" w:rsidRPr="1436639F">
        <w:rPr>
          <w:spacing w:val="-2"/>
        </w:rPr>
        <w:t>n</w:t>
      </w:r>
      <w:r w:rsidR="004009A8" w:rsidRPr="1436639F">
        <w:t>ticip</w:t>
      </w:r>
      <w:r w:rsidR="004009A8" w:rsidRPr="1436639F">
        <w:rPr>
          <w:spacing w:val="-2"/>
        </w:rPr>
        <w:t>a</w:t>
      </w:r>
      <w:r w:rsidR="004009A8" w:rsidRPr="1436639F">
        <w:t>ted d</w:t>
      </w:r>
      <w:r w:rsidR="004009A8" w:rsidRPr="1436639F">
        <w:rPr>
          <w:spacing w:val="-2"/>
        </w:rPr>
        <w:t>a</w:t>
      </w:r>
      <w:r w:rsidR="004009A8" w:rsidRPr="1436639F">
        <w:t>te of the hearin</w:t>
      </w:r>
      <w:r w:rsidR="004009A8" w:rsidRPr="1436639F">
        <w:rPr>
          <w:spacing w:val="6"/>
        </w:rPr>
        <w:t>g</w:t>
      </w:r>
      <w:r w:rsidR="004009A8" w:rsidRPr="1436639F">
        <w:t>, if the d</w:t>
      </w:r>
      <w:r w:rsidR="004009A8" w:rsidRPr="1436639F">
        <w:rPr>
          <w:spacing w:val="-2"/>
        </w:rPr>
        <w:t>a</w:t>
      </w:r>
      <w:r w:rsidR="004009A8" w:rsidRPr="1436639F">
        <w:t>te has been set</w:t>
      </w:r>
      <w:r w:rsidR="00F76FAA" w:rsidRPr="1436639F">
        <w:t>;</w:t>
      </w:r>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r w:rsidR="005B5073">
        <w:rPr>
          <w:spacing w:val="-3"/>
        </w:rPr>
        <w:t>Registrant</w:t>
      </w:r>
      <w:r w:rsidR="00F76FAA">
        <w:rPr>
          <w:spacing w:val="-3"/>
        </w:rPr>
        <w:t>;</w:t>
      </w:r>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’s certificate is subject to an interim order under section 25.4 or section 62 of the Code, a notation of that fact, the nature of the order and date that the order took effect;</w:t>
      </w:r>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of the suspension;</w:t>
      </w:r>
    </w:p>
    <w:p w14:paraId="1815F538" w14:textId="1CB74DC6" w:rsidR="00EA1B44" w:rsidRPr="0053036D" w:rsidRDefault="0053036D">
      <w:pPr>
        <w:pStyle w:val="aBy-laws"/>
        <w:ind w:left="1701" w:hanging="567"/>
        <w:rPr>
          <w:i/>
        </w:rPr>
      </w:pPr>
      <w:r w:rsidRPr="0053036D">
        <w:rPr>
          <w:i/>
        </w:rPr>
        <w:t>Rescinded, March 20, 2018;</w:t>
      </w:r>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r w:rsidR="00947070">
        <w:t>P</w:t>
      </w:r>
      <w:r w:rsidR="004009A8" w:rsidRPr="00D202BE">
        <w:rPr>
          <w:spacing w:val="-4"/>
        </w:rPr>
        <w:t>r</w:t>
      </w:r>
      <w:r w:rsidR="004009A8" w:rsidRPr="00D202BE">
        <w:t>a</w:t>
      </w:r>
      <w:r w:rsidR="004009A8" w:rsidRPr="00D202BE">
        <w:rPr>
          <w:spacing w:val="2"/>
        </w:rPr>
        <w:t>c</w:t>
      </w:r>
      <w:r w:rsidR="00947070">
        <w:t>tice;</w:t>
      </w:r>
    </w:p>
    <w:p w14:paraId="7CC888AF" w14:textId="13FEAC6D" w:rsidR="00C331FA" w:rsidRPr="00D202BE" w:rsidRDefault="001F3907" w:rsidP="00E313F7">
      <w:pPr>
        <w:pStyle w:val="aBy-laws"/>
        <w:ind w:left="1701" w:hanging="567"/>
      </w:pPr>
      <w:r w:rsidRPr="1436639F">
        <w:t>t</w:t>
      </w:r>
      <w:r w:rsidR="004009A8" w:rsidRPr="1436639F">
        <w:t>he language(</w:t>
      </w:r>
      <w:r w:rsidR="004009A8" w:rsidRPr="1436639F">
        <w:rPr>
          <w:spacing w:val="-3"/>
        </w:rPr>
        <w:t>s</w:t>
      </w:r>
      <w:r w:rsidR="004009A8" w:rsidRPr="1436639F">
        <w:t xml:space="preserve">) in which the </w:t>
      </w:r>
      <w:r w:rsidR="005B5073" w:rsidRPr="1436639F">
        <w:rPr>
          <w:spacing w:val="-3"/>
        </w:rPr>
        <w:t>Registrant</w:t>
      </w:r>
      <w:r w:rsidR="004009A8" w:rsidRPr="1436639F">
        <w:rPr>
          <w:spacing w:val="3"/>
        </w:rPr>
        <w:t xml:space="preserve"> </w:t>
      </w:r>
      <w:r w:rsidR="004009A8" w:rsidRPr="1436639F">
        <w:t>is able to p</w:t>
      </w:r>
      <w:r w:rsidR="004009A8" w:rsidRPr="1436639F">
        <w:rPr>
          <w:spacing w:val="-2"/>
        </w:rPr>
        <w:t>ro</w:t>
      </w:r>
      <w:r w:rsidR="004009A8" w:rsidRPr="1436639F">
        <w:t>vide p</w:t>
      </w:r>
      <w:r w:rsidR="004009A8" w:rsidRPr="1436639F">
        <w:rPr>
          <w:spacing w:val="-2"/>
        </w:rPr>
        <w:t>h</w:t>
      </w:r>
      <w:r w:rsidR="004009A8" w:rsidRPr="1436639F">
        <w:t>ysiothe</w:t>
      </w:r>
      <w:r w:rsidR="004009A8" w:rsidRPr="1436639F">
        <w:rPr>
          <w:spacing w:val="-4"/>
        </w:rPr>
        <w:t>r</w:t>
      </w:r>
      <w:r w:rsidR="004009A8" w:rsidRPr="1436639F">
        <w:t>apy se</w:t>
      </w:r>
      <w:r w:rsidR="004009A8" w:rsidRPr="1436639F">
        <w:rPr>
          <w:spacing w:val="2"/>
        </w:rPr>
        <w:t>r</w:t>
      </w:r>
      <w:r w:rsidR="00947070" w:rsidRPr="1436639F">
        <w:t>vices;</w:t>
      </w:r>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ts seen;</w:t>
      </w:r>
    </w:p>
    <w:p w14:paraId="46487D3C" w14:textId="3FC9E415" w:rsidR="00C331FA" w:rsidRDefault="004009A8" w:rsidP="00E313F7">
      <w:pPr>
        <w:pStyle w:val="aBy-laws"/>
        <w:ind w:left="1701" w:hanging="567"/>
      </w:pP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rPr>
          <w:spacing w:val="2"/>
        </w:rPr>
        <w:t>t</w:t>
      </w:r>
      <w:r w:rsidRPr="1436639F">
        <w:t>s</w:t>
      </w:r>
      <w:r w:rsidRPr="1436639F">
        <w:rPr>
          <w:spacing w:val="4"/>
        </w:rPr>
        <w:t xml:space="preserve"> </w:t>
      </w:r>
      <w:r w:rsidRPr="1436639F">
        <w:rPr>
          <w:spacing w:val="2"/>
        </w:rPr>
        <w:t>(</w:t>
      </w:r>
      <w:r w:rsidRPr="1436639F">
        <w:rPr>
          <w:spacing w:val="-1"/>
        </w:rPr>
        <w:t>ex</w:t>
      </w:r>
      <w:r w:rsidRPr="1436639F">
        <w:rPr>
          <w:spacing w:val="2"/>
        </w:rPr>
        <w:t>cep</w:t>
      </w:r>
      <w:r w:rsidRPr="1436639F">
        <w:t>t</w:t>
      </w:r>
      <w:r w:rsidRPr="1436639F">
        <w:rPr>
          <w:spacing w:val="7"/>
        </w:rPr>
        <w:t xml:space="preserve"> </w:t>
      </w:r>
      <w:r w:rsidRPr="1436639F">
        <w:rPr>
          <w:spacing w:val="2"/>
        </w:rPr>
        <w:t>pe</w:t>
      </w:r>
      <w:r w:rsidRPr="1436639F">
        <w:rPr>
          <w:spacing w:val="6"/>
        </w:rPr>
        <w:t>r</w:t>
      </w:r>
      <w:r w:rsidRPr="1436639F">
        <w:rPr>
          <w:spacing w:val="-2"/>
        </w:rPr>
        <w:t>f</w:t>
      </w:r>
      <w:r w:rsidRPr="1436639F">
        <w:rPr>
          <w:spacing w:val="2"/>
        </w:rPr>
        <w:t>ormin</w:t>
      </w:r>
      <w:r w:rsidRPr="1436639F">
        <w:t>g</w:t>
      </w:r>
      <w:r w:rsidRPr="1436639F">
        <w:rPr>
          <w:spacing w:val="4"/>
        </w:rPr>
        <w:t xml:space="preserve"> </w:t>
      </w: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t>t</w:t>
      </w:r>
      <w:r w:rsidRPr="1436639F">
        <w:rPr>
          <w:spacing w:val="7"/>
        </w:rPr>
        <w:t xml:space="preserve"> </w:t>
      </w:r>
      <w:r w:rsidRPr="1436639F">
        <w:rPr>
          <w:spacing w:val="2"/>
        </w:rPr>
        <w:t>o</w:t>
      </w:r>
      <w:r w:rsidRPr="1436639F">
        <w:t>f</w:t>
      </w:r>
      <w:r w:rsidRPr="1436639F">
        <w:rPr>
          <w:spacing w:val="4"/>
        </w:rPr>
        <w:t xml:space="preserve"> </w:t>
      </w:r>
      <w:r w:rsidRPr="1436639F">
        <w:rPr>
          <w:spacing w:val="-1"/>
        </w:rPr>
        <w:t>c</w:t>
      </w:r>
      <w:r w:rsidRPr="1436639F">
        <w:rPr>
          <w:spacing w:val="2"/>
        </w:rPr>
        <w:t>ommunic</w:t>
      </w:r>
      <w:r w:rsidRPr="1436639F">
        <w:t>a</w:t>
      </w:r>
      <w:r w:rsidRPr="1436639F">
        <w:rPr>
          <w:spacing w:val="2"/>
        </w:rPr>
        <w:t xml:space="preserve">ting </w:t>
      </w:r>
      <w:r w:rsidRPr="1436639F">
        <w:t>a</w:t>
      </w:r>
      <w:r w:rsidRPr="1436639F">
        <w:rPr>
          <w:spacing w:val="-4"/>
        </w:rPr>
        <w:t xml:space="preserve"> </w:t>
      </w:r>
      <w:r w:rsidRPr="1436639F">
        <w:rPr>
          <w:spacing w:val="-2"/>
        </w:rPr>
        <w:t>diagnosi</w:t>
      </w:r>
      <w:r w:rsidRPr="1436639F">
        <w:rPr>
          <w:spacing w:val="-5"/>
        </w:rPr>
        <w:t>s</w:t>
      </w:r>
      <w:r w:rsidRPr="1436639F">
        <w:t>)</w:t>
      </w:r>
      <w:r w:rsidRPr="1436639F">
        <w:rPr>
          <w:spacing w:val="-4"/>
        </w:rPr>
        <w:t xml:space="preserve"> </w:t>
      </w:r>
      <w:r w:rsidRPr="1436639F">
        <w:rPr>
          <w:spacing w:val="-2"/>
        </w:rPr>
        <w:t>an</w:t>
      </w:r>
      <w:r w:rsidRPr="1436639F">
        <w:t>d</w:t>
      </w:r>
      <w:r w:rsidRPr="1436639F">
        <w:rPr>
          <w:spacing w:val="-4"/>
        </w:rPr>
        <w:t xml:space="preserve"> </w:t>
      </w:r>
      <w:r w:rsidRPr="1436639F">
        <w:rPr>
          <w:spacing w:val="-2"/>
        </w:rPr>
        <w:t>othe</w:t>
      </w:r>
      <w:r w:rsidRPr="1436639F">
        <w:t>r</w:t>
      </w:r>
      <w:r w:rsidRPr="1436639F">
        <w:rPr>
          <w:spacing w:val="-4"/>
        </w:rPr>
        <w:t xml:space="preserve"> </w:t>
      </w:r>
      <w:r w:rsidRPr="1436639F">
        <w:rPr>
          <w:spacing w:val="-2"/>
        </w:rPr>
        <w:t>st</w:t>
      </w:r>
      <w:r w:rsidRPr="1436639F">
        <w:rPr>
          <w:spacing w:val="-4"/>
        </w:rPr>
        <w:t>a</w:t>
      </w:r>
      <w:r w:rsidRPr="1436639F">
        <w:rPr>
          <w:spacing w:val="-2"/>
        </w:rPr>
        <w:t>tutoril</w:t>
      </w:r>
      <w:r w:rsidRPr="1436639F">
        <w:t>y</w:t>
      </w:r>
      <w:r w:rsidRPr="1436639F">
        <w:rPr>
          <w:spacing w:val="-4"/>
        </w:rPr>
        <w:t xml:space="preserve"> </w:t>
      </w:r>
      <w:r w:rsidRPr="1436639F">
        <w:rPr>
          <w:spacing w:val="-2"/>
        </w:rPr>
        <w:t>authori</w:t>
      </w:r>
      <w:r w:rsidRPr="1436639F">
        <w:rPr>
          <w:spacing w:val="-4"/>
        </w:rPr>
        <w:t>z</w:t>
      </w:r>
      <w:r w:rsidRPr="1436639F">
        <w:rPr>
          <w:spacing w:val="-2"/>
        </w:rPr>
        <w:t>e</w:t>
      </w:r>
      <w:r w:rsidRPr="1436639F">
        <w:t>d</w:t>
      </w:r>
      <w:r w:rsidRPr="1436639F">
        <w:rPr>
          <w:spacing w:val="-4"/>
        </w:rPr>
        <w:t xml:space="preserve"> </w:t>
      </w:r>
      <w:r w:rsidRPr="1436639F">
        <w:rPr>
          <w:spacing w:val="-2"/>
        </w:rPr>
        <w:t>a</w:t>
      </w:r>
      <w:r w:rsidRPr="1436639F">
        <w:t>c</w:t>
      </w:r>
      <w:r w:rsidRPr="1436639F">
        <w:rPr>
          <w:spacing w:val="-2"/>
        </w:rPr>
        <w:t>t</w:t>
      </w:r>
      <w:r w:rsidRPr="1436639F">
        <w:t>s</w:t>
      </w:r>
      <w:r w:rsidRPr="1436639F">
        <w:rPr>
          <w:spacing w:val="-4"/>
        </w:rPr>
        <w:t xml:space="preserve"> </w:t>
      </w:r>
      <w:r w:rsidRPr="1436639F">
        <w:rPr>
          <w:spacing w:val="-2"/>
        </w:rPr>
        <w:t>(</w:t>
      </w:r>
      <w:r w:rsidR="00A90F40" w:rsidRPr="1436639F">
        <w:rPr>
          <w:spacing w:val="-2"/>
        </w:rPr>
        <w:t>such as</w:t>
      </w:r>
      <w:r w:rsidRPr="1436639F">
        <w:rPr>
          <w:spacing w:val="-4"/>
        </w:rPr>
        <w:t xml:space="preserve"> </w:t>
      </w:r>
      <w:r w:rsidRPr="1436639F">
        <w:rPr>
          <w:spacing w:val="-2"/>
        </w:rPr>
        <w:t>p</w:t>
      </w:r>
      <w:r w:rsidRPr="1436639F">
        <w:rPr>
          <w:spacing w:val="-4"/>
        </w:rPr>
        <w:t>r</w:t>
      </w:r>
      <w:r w:rsidRPr="1436639F">
        <w:rPr>
          <w:spacing w:val="-2"/>
        </w:rPr>
        <w:t>ocedu</w:t>
      </w:r>
      <w:r w:rsidRPr="1436639F">
        <w:rPr>
          <w:spacing w:val="-5"/>
        </w:rPr>
        <w:t>r</w:t>
      </w:r>
      <w:r w:rsidRPr="1436639F">
        <w:rPr>
          <w:spacing w:val="-2"/>
        </w:rPr>
        <w:t>e</w:t>
      </w:r>
      <w:r w:rsidRPr="1436639F">
        <w:t>s</w:t>
      </w:r>
      <w:r w:rsidRPr="1436639F">
        <w:rPr>
          <w:spacing w:val="-4"/>
        </w:rPr>
        <w:t xml:space="preserve"> </w:t>
      </w:r>
      <w:r w:rsidRPr="1436639F">
        <w:rPr>
          <w:spacing w:val="-2"/>
        </w:rPr>
        <w:t>describe</w:t>
      </w:r>
      <w:r w:rsidRPr="1436639F">
        <w:t>d</w:t>
      </w:r>
      <w:r w:rsidRPr="1436639F">
        <w:rPr>
          <w:spacing w:val="-4"/>
        </w:rPr>
        <w:t xml:space="preserve"> </w:t>
      </w:r>
      <w:r w:rsidRPr="1436639F">
        <w:rPr>
          <w:spacing w:val="-2"/>
        </w:rPr>
        <w:t>i</w:t>
      </w:r>
      <w:r w:rsidRPr="1436639F">
        <w:t>n</w:t>
      </w:r>
      <w:r w:rsidRPr="1436639F">
        <w:rPr>
          <w:spacing w:val="-4"/>
        </w:rPr>
        <w:t xml:space="preserve"> </w:t>
      </w:r>
      <w:r w:rsidRPr="1436639F">
        <w:rPr>
          <w:spacing w:val="-2"/>
        </w:rPr>
        <w:t>subse</w:t>
      </w:r>
      <w:r w:rsidRPr="1436639F">
        <w:t>c</w:t>
      </w:r>
      <w:r w:rsidRPr="1436639F">
        <w:rPr>
          <w:spacing w:val="-2"/>
        </w:rPr>
        <w:t>tio</w:t>
      </w:r>
      <w:r w:rsidRPr="1436639F">
        <w:t>n</w:t>
      </w:r>
      <w:r w:rsidRPr="1436639F">
        <w:rPr>
          <w:spacing w:val="-4"/>
        </w:rPr>
        <w:t xml:space="preserve"> </w:t>
      </w:r>
      <w:r w:rsidRPr="1436639F">
        <w:rPr>
          <w:spacing w:val="-2"/>
        </w:rPr>
        <w:t>6</w:t>
      </w:r>
      <w:r w:rsidR="005633F3" w:rsidRPr="1436639F">
        <w:rPr>
          <w:spacing w:val="-2"/>
        </w:rPr>
        <w:t xml:space="preserve"> </w:t>
      </w:r>
      <w:r w:rsidRPr="1436639F">
        <w:rPr>
          <w:spacing w:val="-2"/>
        </w:rPr>
        <w:t xml:space="preserve">(2) </w:t>
      </w:r>
      <w:r w:rsidRPr="1436639F">
        <w:t xml:space="preserve">of the </w:t>
      </w:r>
      <w:r w:rsidRPr="1436639F">
        <w:rPr>
          <w:i/>
          <w:iCs/>
        </w:rPr>
        <w:t>Healing A</w:t>
      </w:r>
      <w:r w:rsidRPr="1436639F">
        <w:rPr>
          <w:i/>
          <w:iCs/>
          <w:spacing w:val="3"/>
        </w:rPr>
        <w:t>r</w:t>
      </w:r>
      <w:r w:rsidRPr="1436639F">
        <w:rPr>
          <w:i/>
          <w:iCs/>
        </w:rPr>
        <w:t xml:space="preserve">ts </w:t>
      </w:r>
      <w:r w:rsidRPr="1436639F">
        <w:rPr>
          <w:i/>
          <w:iCs/>
          <w:spacing w:val="-2"/>
        </w:rPr>
        <w:t>R</w:t>
      </w:r>
      <w:r w:rsidRPr="1436639F">
        <w:rPr>
          <w:i/>
          <w:iCs/>
        </w:rPr>
        <w:t>adi</w:t>
      </w:r>
      <w:r w:rsidRPr="1436639F">
        <w:rPr>
          <w:i/>
          <w:iCs/>
          <w:spacing w:val="-2"/>
        </w:rPr>
        <w:t>a</w:t>
      </w:r>
      <w:r w:rsidRPr="1436639F">
        <w:rPr>
          <w:i/>
          <w:iCs/>
        </w:rPr>
        <w:t>tion P</w:t>
      </w:r>
      <w:r w:rsidRPr="1436639F">
        <w:rPr>
          <w:i/>
          <w:iCs/>
          <w:spacing w:val="-2"/>
        </w:rPr>
        <w:t>r</w:t>
      </w:r>
      <w:r w:rsidRPr="1436639F">
        <w:rPr>
          <w:i/>
          <w:iCs/>
        </w:rPr>
        <w:t>ote</w:t>
      </w:r>
      <w:r w:rsidRPr="1436639F">
        <w:rPr>
          <w:i/>
          <w:iCs/>
          <w:spacing w:val="2"/>
        </w:rPr>
        <w:t>c</w:t>
      </w:r>
      <w:r w:rsidRPr="1436639F">
        <w:rPr>
          <w:i/>
          <w:iCs/>
        </w:rPr>
        <w:t>tion A</w:t>
      </w:r>
      <w:r w:rsidRPr="1436639F">
        <w:rPr>
          <w:i/>
          <w:iCs/>
          <w:spacing w:val="2"/>
        </w:rPr>
        <w:t>c</w:t>
      </w:r>
      <w:r w:rsidRPr="1436639F">
        <w:rPr>
          <w:i/>
          <w:iCs/>
        </w:rPr>
        <w:t xml:space="preserve">t </w:t>
      </w:r>
      <w:r w:rsidRPr="1436639F">
        <w:t>and p</w:t>
      </w:r>
      <w:r w:rsidRPr="1436639F">
        <w:rPr>
          <w:spacing w:val="-2"/>
        </w:rPr>
        <w:t>r</w:t>
      </w:r>
      <w:r w:rsidRPr="1436639F">
        <w:t>ocedu</w:t>
      </w:r>
      <w:r w:rsidRPr="1436639F">
        <w:rPr>
          <w:spacing w:val="-3"/>
        </w:rPr>
        <w:t>r</w:t>
      </w:r>
      <w:r w:rsidRPr="1436639F">
        <w:t>es authori</w:t>
      </w:r>
      <w:r w:rsidRPr="1436639F">
        <w:rPr>
          <w:spacing w:val="-2"/>
        </w:rPr>
        <w:t>z</w:t>
      </w:r>
      <w:r w:rsidRPr="1436639F">
        <w:t xml:space="preserve">ed to </w:t>
      </w:r>
      <w:r w:rsidR="005B5073" w:rsidRPr="1436639F">
        <w:rPr>
          <w:spacing w:val="-3"/>
        </w:rPr>
        <w:t>Registrant</w:t>
      </w:r>
      <w:r w:rsidRPr="1436639F">
        <w:t xml:space="preserve">s in </w:t>
      </w:r>
      <w:r w:rsidRPr="1436639F">
        <w:rPr>
          <w:spacing w:val="-3"/>
        </w:rPr>
        <w:t>r</w:t>
      </w:r>
      <w:r w:rsidRPr="1436639F">
        <w:t>egul</w:t>
      </w:r>
      <w:r w:rsidRPr="1436639F">
        <w:rPr>
          <w:spacing w:val="-2"/>
        </w:rPr>
        <w:t>a</w:t>
      </w:r>
      <w:r w:rsidRPr="1436639F">
        <w:t xml:space="preserve">tions made under the </w:t>
      </w:r>
      <w:r w:rsidRPr="1436639F">
        <w:rPr>
          <w:i/>
          <w:iCs/>
        </w:rPr>
        <w:t>Labo</w:t>
      </w:r>
      <w:r w:rsidRPr="1436639F">
        <w:rPr>
          <w:i/>
          <w:iCs/>
          <w:spacing w:val="-4"/>
        </w:rPr>
        <w:t>r</w:t>
      </w:r>
      <w:r w:rsidRPr="1436639F">
        <w:rPr>
          <w:i/>
          <w:iCs/>
          <w:spacing w:val="-2"/>
        </w:rPr>
        <w:t>a</w:t>
      </w:r>
      <w:r w:rsidRPr="1436639F">
        <w:rPr>
          <w:i/>
          <w:iCs/>
        </w:rPr>
        <w:t xml:space="preserve">tory and Specimen </w:t>
      </w:r>
      <w:r w:rsidRPr="1436639F">
        <w:rPr>
          <w:i/>
          <w:iCs/>
          <w:spacing w:val="-4"/>
        </w:rPr>
        <w:t>C</w:t>
      </w:r>
      <w:r w:rsidRPr="1436639F">
        <w:rPr>
          <w:i/>
          <w:iCs/>
        </w:rPr>
        <w:t>olle</w:t>
      </w:r>
      <w:r w:rsidRPr="1436639F">
        <w:rPr>
          <w:i/>
          <w:iCs/>
          <w:spacing w:val="2"/>
        </w:rPr>
        <w:t>c</w:t>
      </w:r>
      <w:r w:rsidRPr="1436639F">
        <w:rPr>
          <w:i/>
          <w:iCs/>
        </w:rPr>
        <w:t xml:space="preserve">tion </w:t>
      </w:r>
      <w:r w:rsidRPr="1436639F">
        <w:rPr>
          <w:i/>
          <w:iCs/>
          <w:spacing w:val="-4"/>
        </w:rPr>
        <w:t>C</w:t>
      </w:r>
      <w:r w:rsidRPr="1436639F">
        <w:rPr>
          <w:i/>
          <w:iCs/>
        </w:rPr>
        <w:t>e</w:t>
      </w:r>
      <w:r w:rsidRPr="1436639F">
        <w:rPr>
          <w:i/>
          <w:iCs/>
          <w:spacing w:val="-2"/>
        </w:rPr>
        <w:t>n</w:t>
      </w:r>
      <w:r w:rsidRPr="1436639F">
        <w:rPr>
          <w:i/>
          <w:iCs/>
        </w:rPr>
        <w:t>t</w:t>
      </w:r>
      <w:r w:rsidRPr="1436639F">
        <w:rPr>
          <w:i/>
          <w:iCs/>
          <w:spacing w:val="-1"/>
        </w:rPr>
        <w:t>r</w:t>
      </w:r>
      <w:r w:rsidRPr="1436639F">
        <w:rPr>
          <w:i/>
          <w:iCs/>
        </w:rPr>
        <w:t>e Licensing A</w:t>
      </w:r>
      <w:r w:rsidRPr="1436639F">
        <w:rPr>
          <w:i/>
          <w:iCs/>
          <w:spacing w:val="2"/>
        </w:rPr>
        <w:t>c</w:t>
      </w:r>
      <w:r w:rsidRPr="1436639F">
        <w:rPr>
          <w:i/>
          <w:iCs/>
        </w:rPr>
        <w:t>t</w:t>
      </w:r>
      <w:r w:rsidRPr="1436639F">
        <w:t>) th</w:t>
      </w:r>
      <w:r w:rsidRPr="1436639F">
        <w:rPr>
          <w:spacing w:val="-2"/>
        </w:rPr>
        <w:t>a</w:t>
      </w:r>
      <w:r w:rsidRPr="1436639F">
        <w:t xml:space="preserve">t the </w:t>
      </w:r>
      <w:r w:rsidR="005B5073" w:rsidRPr="1436639F">
        <w:rPr>
          <w:spacing w:val="-3"/>
        </w:rPr>
        <w:t>Registrant</w:t>
      </w:r>
      <w:r w:rsidRPr="1436639F">
        <w:rPr>
          <w:spacing w:val="3"/>
        </w:rPr>
        <w:t xml:space="preserve"> </w:t>
      </w:r>
      <w:r w:rsidRPr="1436639F">
        <w:t>pe</w:t>
      </w:r>
      <w:r w:rsidRPr="1436639F">
        <w:rPr>
          <w:spacing w:val="4"/>
        </w:rPr>
        <w:t>r</w:t>
      </w:r>
      <w:r w:rsidRPr="1436639F">
        <w:rPr>
          <w:spacing w:val="-4"/>
        </w:rPr>
        <w:t>f</w:t>
      </w:r>
      <w:r w:rsidRPr="1436639F">
        <w:t xml:space="preserve">orms in the </w:t>
      </w:r>
      <w:r w:rsidRPr="1436639F">
        <w:rPr>
          <w:spacing w:val="-3"/>
        </w:rPr>
        <w:t>c</w:t>
      </w:r>
      <w:r w:rsidRPr="1436639F">
        <w:t>ourse of p</w:t>
      </w:r>
      <w:r w:rsidRPr="1436639F">
        <w:rPr>
          <w:spacing w:val="-4"/>
        </w:rPr>
        <w:t>r</w:t>
      </w:r>
      <w:r w:rsidRPr="1436639F">
        <w:t>a</w:t>
      </w:r>
      <w:r w:rsidRPr="1436639F">
        <w:rPr>
          <w:spacing w:val="2"/>
        </w:rPr>
        <w:t>c</w:t>
      </w:r>
      <w:r w:rsidR="00F80ED2" w:rsidRPr="1436639F">
        <w:t>tis</w:t>
      </w:r>
      <w:r w:rsidRPr="1436639F">
        <w:t>ing p</w:t>
      </w:r>
      <w:r w:rsidRPr="1436639F">
        <w:rPr>
          <w:spacing w:val="-2"/>
        </w:rPr>
        <w:t>h</w:t>
      </w:r>
      <w:r w:rsidRPr="1436639F">
        <w:t>ysiothe</w:t>
      </w:r>
      <w:r w:rsidRPr="1436639F">
        <w:rPr>
          <w:spacing w:val="-4"/>
        </w:rPr>
        <w:t>r</w:t>
      </w:r>
      <w:r w:rsidRPr="1436639F">
        <w:t>ap</w:t>
      </w:r>
      <w:r w:rsidRPr="1436639F">
        <w:rPr>
          <w:spacing w:val="-16"/>
        </w:rPr>
        <w:t>y</w:t>
      </w:r>
      <w:r w:rsidR="00A90F40" w:rsidRPr="1436639F">
        <w:t>;</w:t>
      </w:r>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24F3B8E2">
              <v:polyline id="Freeform 39"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02F4D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the charges;</w:t>
      </w:r>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where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The summary shall include the name of the court or other lawful authority that imposed the restriction and the date on which it was imposed;</w:t>
      </w:r>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the f</w:t>
      </w:r>
      <w:r w:rsidR="00642A5A" w:rsidRPr="00052EB5">
        <w:t>inding</w:t>
      </w:r>
      <w:r w:rsidR="007C3314">
        <w:t>;</w:t>
      </w:r>
    </w:p>
    <w:p w14:paraId="061342D6" w14:textId="77777777" w:rsidR="00525A8D" w:rsidRPr="00052EB5" w:rsidRDefault="00C2240F" w:rsidP="00433059">
      <w:pPr>
        <w:pStyle w:val="iiby-laws"/>
        <w:ind w:left="2127" w:hanging="426"/>
      </w:pPr>
      <w:r>
        <w:t>the s</w:t>
      </w:r>
      <w:r w:rsidR="00642A5A" w:rsidRPr="00052EB5">
        <w:t>entence</w:t>
      </w:r>
      <w:r w:rsidR="007C3314">
        <w:t>, if any;</w:t>
      </w:r>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 xml:space="preserve">dates of (i) </w:t>
      </w:r>
      <w:r w:rsidR="00642A5A" w:rsidRPr="00622BAF">
        <w:t>– (iii), wh</w:t>
      </w:r>
      <w:r w:rsidR="00642A5A" w:rsidRPr="00D312BE">
        <w:t>er</w:t>
      </w:r>
      <w:r w:rsidR="009255A6" w:rsidRPr="00D312BE">
        <w:t>e known to the College</w:t>
      </w:r>
      <w:r w:rsidR="0087729F">
        <w:t>;</w:t>
      </w:r>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receives a pardon or record suspension</w:t>
      </w:r>
      <w:r w:rsidR="0087729F" w:rsidRPr="00EC470B">
        <w:rPr>
          <w:rFonts w:eastAsia="TheSans B5 Plain" w:cs="Times New Roman"/>
          <w:sz w:val="20"/>
          <w:lang w:val="en-GB" w:eastAsia="ja-JP"/>
        </w:rPr>
        <w:t>;</w:t>
      </w:r>
    </w:p>
    <w:p w14:paraId="7E510723" w14:textId="5DA83C96" w:rsidR="00642A5A" w:rsidRPr="00D312BE" w:rsidRDefault="00C2240F" w:rsidP="00E313F7">
      <w:pPr>
        <w:pStyle w:val="aBy-laws"/>
        <w:ind w:left="1701" w:hanging="567"/>
      </w:pPr>
      <w:r w:rsidRPr="1436639F">
        <w:t>w</w:t>
      </w:r>
      <w:r w:rsidR="00642A5A" w:rsidRPr="1436639F">
        <w:t xml:space="preserve">hether, on or after July 1, 2015, the </w:t>
      </w:r>
      <w:r w:rsidR="005B5073" w:rsidRPr="1436639F">
        <w:t>Registrant</w:t>
      </w:r>
      <w:r w:rsidR="00642A5A" w:rsidRPr="1436639F">
        <w:t xml:space="preserve"> uses the services of </w:t>
      </w:r>
      <w:r w:rsidR="00EA1B44" w:rsidRPr="1436639F">
        <w:t xml:space="preserve">physiotherapist assistants </w:t>
      </w:r>
      <w:r w:rsidR="00642A5A" w:rsidRPr="1436639F">
        <w:t>(whether employees or independent contractors) in the cou</w:t>
      </w:r>
      <w:r w:rsidR="00A45E35" w:rsidRPr="1436639F">
        <w:t>rse of practi</w:t>
      </w:r>
      <w:r w:rsidR="00433059" w:rsidRPr="1436639F">
        <w:t>c</w:t>
      </w:r>
      <w:r w:rsidR="00A45E35" w:rsidRPr="1436639F">
        <w:t>ing physiotherapy;</w:t>
      </w:r>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professions inside or outside of Ontario</w:t>
      </w:r>
      <w:r w:rsidR="00D7550A">
        <w:t>;</w:t>
      </w:r>
    </w:p>
    <w:p w14:paraId="5FAE4407" w14:textId="31CB958A" w:rsidR="00564A56" w:rsidRPr="00D312BE" w:rsidRDefault="00155260" w:rsidP="004034F8">
      <w:pPr>
        <w:pStyle w:val="aBy-laws"/>
        <w:ind w:left="1701" w:hanging="567"/>
      </w:pPr>
      <w:r w:rsidRPr="1436639F">
        <w:t>o</w:t>
      </w:r>
      <w:r w:rsidR="00885953" w:rsidRPr="1436639F">
        <w:t xml:space="preserve">n or after July 1, 2015, information about </w:t>
      </w:r>
      <w:r w:rsidR="00AC4D2B" w:rsidRPr="1436639F">
        <w:t xml:space="preserve">the </w:t>
      </w:r>
      <w:r w:rsidR="005B5073" w:rsidRPr="1436639F">
        <w:t>Registrant</w:t>
      </w:r>
      <w:r w:rsidR="00AC4D2B" w:rsidRPr="1436639F">
        <w:t xml:space="preserve">’s registration in </w:t>
      </w:r>
      <w:r w:rsidR="00885953" w:rsidRPr="1436639F">
        <w:t>any other jurisdictions as a physiotherapist or physic</w:t>
      </w:r>
      <w:r w:rsidR="005B7769" w:rsidRPr="1436639F">
        <w:t>al therapist</w:t>
      </w:r>
      <w:r w:rsidR="00D7550A" w:rsidRPr="1436639F">
        <w:t>;</w:t>
      </w:r>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r w:rsidR="00D7550A" w:rsidRPr="000A6477">
        <w:t>finding</w:t>
      </w:r>
      <w:r w:rsidR="00D7550A">
        <w:t>;</w:t>
      </w:r>
    </w:p>
    <w:p w14:paraId="28DFA38A" w14:textId="77777777" w:rsidR="00EB66BE" w:rsidRPr="004034F8" w:rsidRDefault="00885953" w:rsidP="00433059">
      <w:pPr>
        <w:pStyle w:val="iiby-laws"/>
        <w:ind w:left="2127" w:hanging="426"/>
      </w:pPr>
      <w:r w:rsidRPr="004034F8">
        <w:t>the name of the gover</w:t>
      </w:r>
      <w:r w:rsidR="00D7550A">
        <w:t>ning body that made the finding;</w:t>
      </w:r>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hich the finding was based;</w:t>
      </w:r>
    </w:p>
    <w:p w14:paraId="3E587F26" w14:textId="77777777" w:rsidR="00EB66BE" w:rsidRPr="004034F8" w:rsidRDefault="00885953" w:rsidP="00433059">
      <w:pPr>
        <w:pStyle w:val="iiby-laws"/>
        <w:ind w:left="2127" w:hanging="426"/>
      </w:pPr>
      <w:r w:rsidRPr="004034F8">
        <w:t>the penalty and any other orde</w:t>
      </w:r>
      <w:r w:rsidR="00C2240F">
        <w:t>rs made relative to the finding</w:t>
      </w:r>
      <w:r w:rsidR="00D7550A">
        <w:t>;</w:t>
      </w:r>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finding</w:t>
      </w:r>
      <w:r w:rsidR="00D7550A">
        <w:t>;</w:t>
      </w:r>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undertaking;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appealed;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appealed;</w:t>
      </w:r>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rsidRPr="1436639F">
        <w:t>w</w:t>
      </w:r>
      <w:r w:rsidR="00885953" w:rsidRPr="1436639F">
        <w:t xml:space="preserve">hen a decision of the Inquiries, Complaints and Reports Committee, relating to a complaint </w:t>
      </w:r>
      <w:r w:rsidR="00D9635D" w:rsidRPr="1436639F">
        <w:t xml:space="preserve">or report </w:t>
      </w:r>
      <w:r w:rsidR="00885953" w:rsidRPr="1436639F">
        <w:t xml:space="preserve">made against the </w:t>
      </w:r>
      <w:r w:rsidR="005B5073" w:rsidRPr="1436639F">
        <w:t>Registrant</w:t>
      </w:r>
      <w:r w:rsidR="00885953" w:rsidRPr="1436639F">
        <w:t xml:space="preserve"> on or after July 1, 2015, includes a requirement that the </w:t>
      </w:r>
      <w:r w:rsidR="005B5073" w:rsidRPr="1436639F">
        <w:t>Registrant</w:t>
      </w:r>
      <w:r w:rsidR="00885953" w:rsidRPr="1436639F">
        <w:t xml:space="preserve"> </w:t>
      </w:r>
      <w:r w:rsidR="0052111C" w:rsidRPr="1436639F">
        <w:t xml:space="preserve">participate in </w:t>
      </w:r>
      <w:r w:rsidR="00885953" w:rsidRPr="1436639F">
        <w:t>a specified continuing e</w:t>
      </w:r>
      <w:r w:rsidR="003E1098" w:rsidRPr="1436639F">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r w:rsidR="007C52B8" w:rsidRPr="000A6477">
        <w:t>decision</w:t>
      </w:r>
      <w:r w:rsidR="007C52B8">
        <w:t>;</w:t>
      </w:r>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r w:rsidR="005B5073">
        <w:t>Registrant</w:t>
      </w:r>
      <w:r w:rsidR="007C52B8">
        <w:t>;</w:t>
      </w:r>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1436639F">
      <w:pPr>
        <w:pStyle w:val="2ndlevel-NumberingBy-laws"/>
        <w:rPr>
          <w:color w:val="000000"/>
        </w:rPr>
      </w:pPr>
      <w:r w:rsidRPr="1436639F">
        <w:t>All</w:t>
      </w:r>
      <w:r w:rsidRPr="1436639F">
        <w:rPr>
          <w:spacing w:val="-8"/>
        </w:rPr>
        <w:t xml:space="preserve"> </w:t>
      </w:r>
      <w:r w:rsidRPr="1436639F">
        <w:t>the</w:t>
      </w:r>
      <w:r w:rsidRPr="1436639F">
        <w:rPr>
          <w:spacing w:val="-8"/>
        </w:rPr>
        <w:t xml:space="preserve"> </w:t>
      </w:r>
      <w:r w:rsidRPr="1436639F">
        <w:t>in</w:t>
      </w:r>
      <w:r w:rsidRPr="1436639F">
        <w:rPr>
          <w:spacing w:val="-8"/>
        </w:rPr>
        <w:t>f</w:t>
      </w:r>
      <w:r w:rsidRPr="1436639F">
        <w:t>orm</w:t>
      </w:r>
      <w:r w:rsidRPr="1436639F">
        <w:rPr>
          <w:spacing w:val="-6"/>
        </w:rPr>
        <w:t>a</w:t>
      </w:r>
      <w:r w:rsidRPr="1436639F">
        <w:t>tion</w:t>
      </w:r>
      <w:r w:rsidRPr="1436639F">
        <w:rPr>
          <w:spacing w:val="-8"/>
        </w:rPr>
        <w:t xml:space="preserve"> </w:t>
      </w:r>
      <w:r w:rsidRPr="1436639F">
        <w:rPr>
          <w:spacing w:val="-7"/>
        </w:rPr>
        <w:t>c</w:t>
      </w:r>
      <w:r w:rsidRPr="1436639F">
        <w:t>o</w:t>
      </w:r>
      <w:r w:rsidRPr="1436639F">
        <w:rPr>
          <w:spacing w:val="-6"/>
        </w:rPr>
        <w:t>n</w:t>
      </w:r>
      <w:r w:rsidRPr="1436639F">
        <w:t>tained</w:t>
      </w:r>
      <w:r w:rsidRPr="1436639F">
        <w:rPr>
          <w:spacing w:val="-8"/>
        </w:rPr>
        <w:t xml:space="preserve"> </w:t>
      </w:r>
      <w:r w:rsidRPr="1436639F">
        <w:t>in</w:t>
      </w:r>
      <w:r w:rsidRPr="1436639F">
        <w:rPr>
          <w:spacing w:val="-8"/>
        </w:rPr>
        <w:t xml:space="preserve"> </w:t>
      </w:r>
      <w:r w:rsidRPr="1436639F">
        <w:t>the</w:t>
      </w:r>
      <w:r w:rsidRPr="1436639F">
        <w:rPr>
          <w:spacing w:val="-8"/>
        </w:rPr>
        <w:t xml:space="preserve"> </w:t>
      </w:r>
      <w:r w:rsidRPr="1436639F">
        <w:rPr>
          <w:spacing w:val="-7"/>
        </w:rPr>
        <w:t>r</w:t>
      </w:r>
      <w:r w:rsidRPr="1436639F">
        <w:t>egister</w:t>
      </w:r>
      <w:r w:rsidRPr="1436639F">
        <w:rPr>
          <w:spacing w:val="-8"/>
        </w:rPr>
        <w:t xml:space="preserve"> </w:t>
      </w:r>
      <w:r w:rsidRPr="1436639F">
        <w:t>is</w:t>
      </w:r>
      <w:r w:rsidRPr="1436639F">
        <w:rPr>
          <w:spacing w:val="-8"/>
        </w:rPr>
        <w:t xml:space="preserve"> </w:t>
      </w:r>
      <w:r w:rsidRPr="1436639F">
        <w:t>design</w:t>
      </w:r>
      <w:r w:rsidRPr="1436639F">
        <w:rPr>
          <w:spacing w:val="-6"/>
        </w:rPr>
        <w:t>a</w:t>
      </w:r>
      <w:r w:rsidRPr="1436639F">
        <w:t>ted</w:t>
      </w:r>
      <w:r w:rsidRPr="1436639F">
        <w:rPr>
          <w:spacing w:val="-8"/>
        </w:rPr>
        <w:t xml:space="preserve"> </w:t>
      </w:r>
      <w:r w:rsidRPr="1436639F">
        <w:t>as</w:t>
      </w:r>
      <w:r w:rsidRPr="1436639F">
        <w:rPr>
          <w:spacing w:val="-8"/>
        </w:rPr>
        <w:t xml:space="preserve"> </w:t>
      </w:r>
      <w:r w:rsidRPr="1436639F">
        <w:t>public</w:t>
      </w:r>
      <w:r w:rsidRPr="1436639F">
        <w:rPr>
          <w:spacing w:val="-8"/>
        </w:rPr>
        <w:t xml:space="preserve"> f</w:t>
      </w:r>
      <w:r w:rsidRPr="1436639F">
        <w:t>or</w:t>
      </w:r>
      <w:r w:rsidRPr="1436639F">
        <w:rPr>
          <w:spacing w:val="-8"/>
        </w:rPr>
        <w:t xml:space="preserve"> </w:t>
      </w:r>
      <w:r w:rsidRPr="1436639F">
        <w:t>the</w:t>
      </w:r>
      <w:r w:rsidRPr="1436639F">
        <w:rPr>
          <w:spacing w:val="-8"/>
        </w:rPr>
        <w:t xml:space="preserve"> </w:t>
      </w:r>
      <w:r w:rsidRPr="1436639F">
        <w:t>purposes</w:t>
      </w:r>
      <w:r w:rsidRPr="1436639F">
        <w:rPr>
          <w:spacing w:val="-8"/>
        </w:rPr>
        <w:t xml:space="preserve"> </w:t>
      </w:r>
      <w:r w:rsidRPr="1436639F">
        <w:t>of</w:t>
      </w:r>
      <w:r w:rsidRPr="1436639F">
        <w:rPr>
          <w:spacing w:val="-8"/>
        </w:rPr>
        <w:t xml:space="preserve"> </w:t>
      </w:r>
      <w:r w:rsidR="00A96969" w:rsidRPr="1436639F">
        <w:t>subsection</w:t>
      </w:r>
      <w:r w:rsidRPr="1436639F">
        <w:rPr>
          <w:spacing w:val="-8"/>
        </w:rPr>
        <w:t xml:space="preserve"> </w:t>
      </w:r>
      <w:r w:rsidRPr="1436639F">
        <w:t>23</w:t>
      </w:r>
      <w:r w:rsidR="005633F3" w:rsidRPr="1436639F">
        <w:t xml:space="preserve"> </w:t>
      </w:r>
      <w:r w:rsidRPr="1436639F">
        <w:t>(5) of the Code.</w:t>
      </w:r>
    </w:p>
    <w:p w14:paraId="6BB27B34" w14:textId="77777777" w:rsidR="00B57A7C" w:rsidRPr="00B57A7C" w:rsidRDefault="003821D3" w:rsidP="1436639F">
      <w:pPr>
        <w:pStyle w:val="2ndlevel-NumberingBy-laws"/>
        <w:spacing w:after="0"/>
        <w:rPr>
          <w:color w:val="000000"/>
        </w:rPr>
      </w:pPr>
      <w:r w:rsidRPr="1436639F">
        <w:t>(a)</w:t>
      </w:r>
      <w:r>
        <w:tab/>
      </w:r>
      <w:r w:rsidR="004009A8" w:rsidRPr="1436639F">
        <w:t>The Registrar m</w:t>
      </w:r>
      <w:r w:rsidR="004009A8" w:rsidRPr="1436639F">
        <w:rPr>
          <w:spacing w:val="-3"/>
        </w:rPr>
        <w:t>a</w:t>
      </w:r>
      <w:r w:rsidR="004009A8" w:rsidRPr="1436639F">
        <w:t>y gi</w:t>
      </w:r>
      <w:r w:rsidR="004009A8" w:rsidRPr="1436639F">
        <w:rPr>
          <w:spacing w:val="-3"/>
        </w:rPr>
        <w:t>v</w:t>
      </w:r>
      <w:r w:rsidR="004009A8" w:rsidRPr="1436639F">
        <w:t>e a</w:t>
      </w:r>
      <w:r w:rsidR="004009A8" w:rsidRPr="1436639F">
        <w:rPr>
          <w:spacing w:val="-2"/>
        </w:rPr>
        <w:t>n</w:t>
      </w:r>
      <w:r w:rsidR="004009A8" w:rsidRPr="1436639F">
        <w:t>y in</w:t>
      </w:r>
      <w:r w:rsidR="004009A8" w:rsidRPr="1436639F">
        <w:rPr>
          <w:spacing w:val="-4"/>
        </w:rPr>
        <w:t>f</w:t>
      </w:r>
      <w:r w:rsidR="004009A8" w:rsidRPr="1436639F">
        <w:t>orm</w:t>
      </w:r>
      <w:r w:rsidR="004009A8" w:rsidRPr="1436639F">
        <w:rPr>
          <w:spacing w:val="-2"/>
        </w:rPr>
        <w:t>a</w:t>
      </w:r>
      <w:r w:rsidR="004009A8" w:rsidRPr="1436639F">
        <w:t xml:space="preserve">tion </w:t>
      </w:r>
      <w:r w:rsidR="004009A8" w:rsidRPr="1436639F">
        <w:rPr>
          <w:spacing w:val="-3"/>
        </w:rPr>
        <w:t>c</w:t>
      </w:r>
      <w:r w:rsidR="004009A8" w:rsidRPr="1436639F">
        <w:t>o</w:t>
      </w:r>
      <w:r w:rsidR="004009A8" w:rsidRPr="1436639F">
        <w:rPr>
          <w:spacing w:val="-2"/>
        </w:rPr>
        <w:t>n</w:t>
      </w:r>
      <w:r w:rsidR="004009A8" w:rsidRPr="1436639F">
        <w:t xml:space="preserve">tained in the </w:t>
      </w:r>
      <w:r w:rsidR="004009A8" w:rsidRPr="1436639F">
        <w:rPr>
          <w:spacing w:val="-3"/>
        </w:rPr>
        <w:t>r</w:t>
      </w:r>
      <w:r w:rsidR="004009A8" w:rsidRPr="1436639F">
        <w:t>egister th</w:t>
      </w:r>
      <w:r w:rsidR="004009A8" w:rsidRPr="1436639F">
        <w:rPr>
          <w:spacing w:val="-2"/>
        </w:rPr>
        <w:t>a</w:t>
      </w:r>
      <w:r w:rsidR="004009A8" w:rsidRPr="1436639F">
        <w:t>t</w:t>
      </w:r>
      <w:r w:rsidR="004009A8" w:rsidRPr="1436639F">
        <w:rPr>
          <w:spacing w:val="3"/>
        </w:rPr>
        <w:t xml:space="preserve"> </w:t>
      </w:r>
      <w:r w:rsidR="004009A8" w:rsidRPr="1436639F">
        <w:t>is design</w:t>
      </w:r>
      <w:r w:rsidR="004009A8" w:rsidRPr="1436639F">
        <w:rPr>
          <w:spacing w:val="-2"/>
        </w:rPr>
        <w:t>a</w:t>
      </w:r>
      <w:r w:rsidR="004E68DB" w:rsidRPr="1436639F">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 xml:space="preserve">y </w:t>
      </w:r>
      <w:r w:rsidRPr="1436639F">
        <w:rPr>
          <w:spacing w:val="-3"/>
        </w:rPr>
        <w:t>r</w:t>
      </w:r>
      <w:r w:rsidRPr="1436639F">
        <w:t>efuse to allow a person to obtain some or all of the in</w:t>
      </w:r>
      <w:r w:rsidRPr="1436639F">
        <w:rPr>
          <w:spacing w:val="-4"/>
        </w:rPr>
        <w:t>f</w:t>
      </w:r>
      <w:r w:rsidRPr="1436639F">
        <w:t>orm</w:t>
      </w:r>
      <w:r w:rsidRPr="1436639F">
        <w:rPr>
          <w:spacing w:val="-2"/>
        </w:rPr>
        <w:t>a</w:t>
      </w:r>
      <w:r w:rsidRPr="1436639F">
        <w:t xml:space="preserve">tion </w:t>
      </w:r>
      <w:r w:rsidRPr="1436639F">
        <w:rPr>
          <w:spacing w:val="-3"/>
        </w:rPr>
        <w:t>c</w:t>
      </w:r>
      <w:r w:rsidRPr="1436639F">
        <w:t>o</w:t>
      </w:r>
      <w:r w:rsidRPr="1436639F">
        <w:rPr>
          <w:spacing w:val="-2"/>
        </w:rPr>
        <w:t>n</w:t>
      </w:r>
      <w:r w:rsidRPr="1436639F">
        <w:t xml:space="preserve">tained in the </w:t>
      </w:r>
      <w:r w:rsidRPr="1436639F">
        <w:rPr>
          <w:spacing w:val="-3"/>
        </w:rPr>
        <w:t>r</w:t>
      </w:r>
      <w:r w:rsidRPr="1436639F">
        <w:t>egister th</w:t>
      </w:r>
      <w:r w:rsidRPr="1436639F">
        <w:rPr>
          <w:spacing w:val="-2"/>
        </w:rPr>
        <w:t>a</w:t>
      </w:r>
      <w:r w:rsidRPr="1436639F">
        <w:t>t</w:t>
      </w:r>
      <w:r w:rsidRPr="1436639F">
        <w:rPr>
          <w:spacing w:val="3"/>
        </w:rPr>
        <w:t xml:space="preserve"> </w:t>
      </w:r>
      <w:r w:rsidRPr="1436639F">
        <w:t>is design</w:t>
      </w:r>
      <w:r w:rsidRPr="1436639F">
        <w:rPr>
          <w:spacing w:val="-2"/>
        </w:rPr>
        <w:t>a</w:t>
      </w:r>
      <w:r w:rsidRPr="1436639F">
        <w:t xml:space="preserve">ted as public if the </w:t>
      </w:r>
      <w:r w:rsidRPr="1436639F">
        <w:rPr>
          <w:spacing w:val="-5"/>
        </w:rPr>
        <w:t>R</w:t>
      </w:r>
      <w:r w:rsidRPr="1436639F">
        <w:t>egist</w:t>
      </w:r>
      <w:r w:rsidRPr="1436639F">
        <w:rPr>
          <w:spacing w:val="-4"/>
        </w:rPr>
        <w:t>r</w:t>
      </w:r>
      <w:r w:rsidRPr="1436639F">
        <w:t xml:space="preserve">ar has </w:t>
      </w:r>
      <w:r w:rsidRPr="1436639F">
        <w:rPr>
          <w:spacing w:val="-3"/>
        </w:rPr>
        <w:t>r</w:t>
      </w:r>
      <w:r w:rsidRPr="1436639F">
        <w:t>easonable g</w:t>
      </w:r>
      <w:r w:rsidRPr="1436639F">
        <w:rPr>
          <w:spacing w:val="-2"/>
        </w:rPr>
        <w:t>r</w:t>
      </w:r>
      <w:r w:rsidRPr="1436639F">
        <w:t>ounds to beli</w:t>
      </w:r>
      <w:r w:rsidRPr="1436639F">
        <w:rPr>
          <w:spacing w:val="-2"/>
        </w:rPr>
        <w:t>e</w:t>
      </w:r>
      <w:r w:rsidRPr="1436639F">
        <w:rPr>
          <w:spacing w:val="-3"/>
        </w:rPr>
        <w:t>v</w:t>
      </w:r>
      <w:r w:rsidRPr="1436639F">
        <w:t>e th</w:t>
      </w:r>
      <w:r w:rsidRPr="1436639F">
        <w:rPr>
          <w:spacing w:val="-2"/>
        </w:rPr>
        <w:t>a</w:t>
      </w:r>
      <w:r w:rsidRPr="1436639F">
        <w:t>t</w:t>
      </w:r>
      <w:r w:rsidRPr="1436639F">
        <w:rPr>
          <w:spacing w:val="3"/>
        </w:rPr>
        <w:t xml:space="preserve"> </w:t>
      </w:r>
      <w:r w:rsidRPr="1436639F">
        <w:t>the disclosu</w:t>
      </w:r>
      <w:r w:rsidRPr="1436639F">
        <w:rPr>
          <w:spacing w:val="-3"/>
        </w:rPr>
        <w:t>r</w:t>
      </w:r>
      <w:r w:rsidRPr="1436639F">
        <w:t>e of the in</w:t>
      </w:r>
      <w:r w:rsidRPr="1436639F">
        <w:rPr>
          <w:spacing w:val="-4"/>
        </w:rPr>
        <w:t>f</w:t>
      </w:r>
      <w:r w:rsidRPr="1436639F">
        <w:t>orm</w:t>
      </w:r>
      <w:r w:rsidRPr="1436639F">
        <w:rPr>
          <w:spacing w:val="-2"/>
        </w:rPr>
        <w:t>a</w:t>
      </w:r>
      <w:r w:rsidRPr="1436639F">
        <w:t>tion m</w:t>
      </w:r>
      <w:r w:rsidRPr="1436639F">
        <w:rPr>
          <w:spacing w:val="-3"/>
        </w:rPr>
        <w:t>a</w:t>
      </w:r>
      <w:r w:rsidRPr="1436639F">
        <w:t>y jeopa</w:t>
      </w:r>
      <w:r w:rsidRPr="1436639F">
        <w:rPr>
          <w:spacing w:val="-2"/>
        </w:rPr>
        <w:t>r</w:t>
      </w:r>
      <w:r w:rsidRPr="1436639F">
        <w:t>di</w:t>
      </w:r>
      <w:r w:rsidRPr="1436639F">
        <w:rPr>
          <w:spacing w:val="-2"/>
        </w:rPr>
        <w:t>z</w:t>
      </w:r>
      <w:r w:rsidRPr="1436639F">
        <w:t xml:space="preserve">e the </w:t>
      </w:r>
      <w:r w:rsidR="005B5073" w:rsidRPr="1436639F">
        <w:rPr>
          <w:spacing w:val="-3"/>
        </w:rPr>
        <w:t>Registrant</w:t>
      </w:r>
      <w:r w:rsidRPr="1436639F">
        <w:rPr>
          <w:spacing w:val="-12"/>
        </w:rPr>
        <w:t>’</w:t>
      </w:r>
      <w:r w:rsidRPr="1436639F">
        <w:t>s sa</w:t>
      </w:r>
      <w:r w:rsidRPr="1436639F">
        <w:rPr>
          <w:spacing w:val="-4"/>
        </w:rPr>
        <w:t>f</w:t>
      </w:r>
      <w:r w:rsidRPr="1436639F">
        <w:t>et</w:t>
      </w:r>
      <w:r w:rsidRPr="1436639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r w:rsidR="00A252F4">
        <w:rPr>
          <w:b/>
          <w:lang w:val="en-US"/>
        </w:rPr>
        <w:t xml:space="preserve"> </w:t>
      </w:r>
      <w:r w:rsidR="00BF4BBB">
        <w:rPr>
          <w:b/>
          <w:lang w:val="en-US"/>
        </w:rPr>
        <w:tab/>
      </w:r>
      <w:r w:rsidR="004009A8" w:rsidRPr="00885953">
        <w:t xml:space="preserve">A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(2) of the C</w:t>
      </w:r>
      <w:r w:rsidR="00743CD4">
        <w:t>ode;</w:t>
      </w:r>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r w:rsidR="00EF3276">
        <w:t>By-laws</w:t>
      </w:r>
      <w:r w:rsidR="00743CD4">
        <w:t>;</w:t>
      </w:r>
    </w:p>
    <w:p w14:paraId="3B730DCB" w14:textId="09588DC8" w:rsidR="004009A8" w:rsidRDefault="00353C21" w:rsidP="004D4CD4">
      <w:pPr>
        <w:pStyle w:val="aBy-laws"/>
        <w:ind w:left="1701" w:hanging="567"/>
      </w:pPr>
      <w:r w:rsidRPr="1436639F">
        <w:t>i</w:t>
      </w:r>
      <w:r w:rsidR="004009A8" w:rsidRPr="1436639F">
        <w:t xml:space="preserve">nformation that the College is required to collect for the purpose of health human resource planning by the Minister </w:t>
      </w:r>
      <w:r w:rsidR="00A96969" w:rsidRPr="1436639F">
        <w:t xml:space="preserve">by </w:t>
      </w:r>
      <w:r w:rsidR="00B33F6C" w:rsidRPr="1436639F">
        <w:t>section 36.1 of the RHPA;</w:t>
      </w:r>
    </w:p>
    <w:p w14:paraId="2543D6AC" w14:textId="4C7D6C4C" w:rsidR="0088180A" w:rsidRPr="003821D3" w:rsidRDefault="0088180A" w:rsidP="004D4CD4">
      <w:pPr>
        <w:pStyle w:val="aBy-laws"/>
        <w:ind w:left="1701" w:hanging="567"/>
      </w:pPr>
      <w:r w:rsidRPr="1436639F">
        <w:t xml:space="preserve">information that </w:t>
      </w:r>
      <w:r w:rsidR="005B5073" w:rsidRPr="1436639F">
        <w:t>Registrant</w:t>
      </w:r>
      <w:r w:rsidRPr="1436639F">
        <w:t xml:space="preserve">s are required to report under sections 85.6.1, 85.6.2, 85.6.3, </w:t>
      </w:r>
      <w:r w:rsidR="00CD3037" w:rsidRPr="1436639F">
        <w:t>and 85.6.4 of the Code;</w:t>
      </w:r>
      <w:r w:rsidRPr="1436639F">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’s date of birth;</w:t>
      </w:r>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’s home address</w:t>
      </w:r>
      <w:r w:rsidR="00B33F6C">
        <w:t>;</w:t>
      </w:r>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if available</w:t>
      </w:r>
      <w:r w:rsidR="00B33F6C">
        <w:rPr>
          <w:szCs w:val="20"/>
        </w:rPr>
        <w:t>;</w:t>
      </w:r>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’s mobile telephone number, if available;</w:t>
      </w:r>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r w:rsidR="005B5073">
        <w:rPr>
          <w:szCs w:val="20"/>
        </w:rPr>
        <w:t>Registrant</w:t>
      </w:r>
      <w:r w:rsidR="00B33F6C">
        <w:rPr>
          <w:szCs w:val="20"/>
        </w:rPr>
        <w:t>;</w:t>
      </w:r>
    </w:p>
    <w:p w14:paraId="292B97DE" w14:textId="398FC39D" w:rsidR="004009A8" w:rsidRPr="000A6477" w:rsidRDefault="00353C21" w:rsidP="1436639F">
      <w:pPr>
        <w:pStyle w:val="aBy-laws"/>
        <w:ind w:left="1701" w:hanging="567"/>
        <w:rPr>
          <w:color w:val="000000"/>
        </w:rPr>
      </w:pPr>
      <w:r w:rsidRPr="1436639F">
        <w:lastRenderedPageBreak/>
        <w:t>t</w:t>
      </w:r>
      <w:r w:rsidR="004009A8" w:rsidRPr="1436639F">
        <w:t xml:space="preserve">he </w:t>
      </w:r>
      <w:r w:rsidR="009474C2" w:rsidRPr="1436639F">
        <w:t xml:space="preserve">mailing address, and if different, the </w:t>
      </w:r>
      <w:r w:rsidR="004009A8" w:rsidRPr="1436639F">
        <w:t xml:space="preserve">street address </w:t>
      </w:r>
      <w:r w:rsidR="009669C9" w:rsidRPr="1436639F">
        <w:rPr>
          <w:spacing w:val="-4"/>
        </w:rPr>
        <w:t>o</w:t>
      </w:r>
      <w:r w:rsidR="004009A8" w:rsidRPr="1436639F">
        <w:t>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9474C2" w:rsidRPr="1436639F">
        <w:rPr>
          <w:spacing w:val="-3"/>
        </w:rPr>
        <w:t xml:space="preserve"> (</w:t>
      </w:r>
      <w:r w:rsidR="004009A8" w:rsidRPr="1436639F">
        <w:t xml:space="preserve">provided </w:t>
      </w:r>
      <w:r w:rsidR="00B33F6C" w:rsidRPr="1436639F">
        <w:t xml:space="preserve">that </w:t>
      </w:r>
      <w:r w:rsidR="004009A8" w:rsidRPr="1436639F">
        <w:t>no client home address is required where th</w:t>
      </w:r>
      <w:r w:rsidR="009669C9" w:rsidRPr="1436639F">
        <w:t xml:space="preserve">e </w:t>
      </w:r>
      <w:r w:rsidR="005B5073" w:rsidRPr="1436639F">
        <w:t>Registrant</w:t>
      </w:r>
      <w:r w:rsidR="009669C9" w:rsidRPr="1436639F">
        <w:t xml:space="preserve"> provides home care</w:t>
      </w:r>
      <w:r w:rsidR="009474C2" w:rsidRPr="1436639F">
        <w:t>)</w:t>
      </w:r>
      <w:r w:rsidR="009669C9" w:rsidRPr="1436639F">
        <w:t xml:space="preserve"> and if available, the business facsimile number of </w:t>
      </w:r>
      <w:r w:rsidR="00E14351" w:rsidRPr="1436639F">
        <w:t>each current Place of P</w:t>
      </w:r>
      <w:r w:rsidR="009474C2" w:rsidRPr="1436639F">
        <w:t>ractice;</w:t>
      </w:r>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1436639F">
      <w:pPr>
        <w:pStyle w:val="aBy-laws"/>
        <w:numPr>
          <w:ilvl w:val="0"/>
          <w:numId w:val="0"/>
        </w:numPr>
        <w:ind w:left="1689" w:hanging="555"/>
        <w:rPr>
          <w:color w:val="000000"/>
        </w:rPr>
      </w:pPr>
      <w:r w:rsidRPr="1436639F">
        <w:rPr>
          <w:color w:val="000000" w:themeColor="text1"/>
        </w:rPr>
        <w:t>(</w:t>
      </w:r>
      <w:r w:rsidR="00291747" w:rsidRPr="1436639F">
        <w:rPr>
          <w:color w:val="000000" w:themeColor="text1"/>
        </w:rPr>
        <w:t>l</w:t>
      </w:r>
      <w:r w:rsidRPr="1436639F">
        <w:rPr>
          <w:color w:val="000000" w:themeColor="text1"/>
        </w:rPr>
        <w:t>.1)</w:t>
      </w:r>
      <w:r>
        <w:tab/>
      </w:r>
      <w:r w:rsidRPr="1436639F">
        <w:rPr>
          <w:color w:val="000000" w:themeColor="text1"/>
        </w:rPr>
        <w:t xml:space="preserve">the street address of any location or facility where records related to the </w:t>
      </w:r>
      <w:r w:rsidR="005B5073" w:rsidRPr="1436639F">
        <w:rPr>
          <w:color w:val="000000" w:themeColor="text1"/>
        </w:rPr>
        <w:t>Registrant</w:t>
      </w:r>
      <w:r w:rsidRPr="1436639F">
        <w:rPr>
          <w:color w:val="000000" w:themeColor="text1"/>
        </w:rPr>
        <w:t>’s practice are located;</w:t>
      </w:r>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practice;</w:t>
      </w:r>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r w:rsidR="004009A8" w:rsidRPr="00885953">
        <w:rPr>
          <w:spacing w:val="-3"/>
        </w:rPr>
        <w:t>Fr</w:t>
      </w:r>
      <w:r w:rsidR="00AC4D2B">
        <w:t>ench;</w:t>
      </w:r>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finding;</w:t>
      </w:r>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made the finding;</w:t>
      </w:r>
    </w:p>
    <w:p w14:paraId="09286F07" w14:textId="353D0A80" w:rsidR="006659E1" w:rsidRPr="00B57A7C" w:rsidRDefault="007C556A" w:rsidP="001A2FDC">
      <w:pPr>
        <w:pStyle w:val="iiby-laws"/>
        <w:ind w:left="2127" w:hanging="426"/>
      </w:pPr>
      <w:r>
        <w:t>the date the finding was made;</w:t>
      </w:r>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y appeals of the findin</w:t>
      </w:r>
      <w:r w:rsidRPr="00B57A7C">
        <w:rPr>
          <w:spacing w:val="4"/>
          <w:lang w:eastAsia="ja-JP"/>
        </w:rPr>
        <w:t>g</w:t>
      </w:r>
      <w:r w:rsidR="007C556A">
        <w:rPr>
          <w:color w:val="000000"/>
          <w:lang w:eastAsia="ja-JP"/>
        </w:rPr>
        <w:t>;</w:t>
      </w:r>
      <w:r w:rsidR="00DD0FD8">
        <w:rPr>
          <w:color w:val="000000"/>
          <w:lang w:eastAsia="ja-JP"/>
        </w:rPr>
        <w:t xml:space="preserve"> </w:t>
      </w:r>
    </w:p>
    <w:p w14:paraId="2DB18D82" w14:textId="7F406ED4" w:rsidR="004009A8" w:rsidRPr="00B51416" w:rsidRDefault="00353C21" w:rsidP="1436639F">
      <w:pPr>
        <w:pStyle w:val="aBy-laws"/>
        <w:ind w:left="1701" w:hanging="567"/>
        <w:rPr>
          <w:color w:val="000000"/>
        </w:rPr>
      </w:pPr>
      <w:r w:rsidRPr="1436639F">
        <w:t>w</w:t>
      </w:r>
      <w:r w:rsidR="004009A8" w:rsidRPr="1436639F">
        <w:t xml:space="preserve">hether the </w:t>
      </w:r>
      <w:r w:rsidR="005B5073" w:rsidRPr="1436639F">
        <w:rPr>
          <w:spacing w:val="-3"/>
        </w:rPr>
        <w:t>Registrant</w:t>
      </w:r>
      <w:r w:rsidR="004009A8" w:rsidRPr="1436639F">
        <w:rPr>
          <w:spacing w:val="3"/>
        </w:rPr>
        <w:t xml:space="preserve"> </w:t>
      </w:r>
      <w:r w:rsidR="004009A8" w:rsidRPr="1436639F">
        <w:t xml:space="preserve">successfully </w:t>
      </w:r>
      <w:r w:rsidR="004009A8" w:rsidRPr="1436639F">
        <w:rPr>
          <w:spacing w:val="-3"/>
        </w:rPr>
        <w:t>c</w:t>
      </w:r>
      <w:r w:rsidR="004009A8" w:rsidRPr="1436639F">
        <w:t xml:space="preserve">ompleted the </w:t>
      </w:r>
      <w:r w:rsidR="004009A8" w:rsidRPr="1436639F">
        <w:rPr>
          <w:spacing w:val="-3"/>
        </w:rPr>
        <w:t>e</w:t>
      </w:r>
      <w:r w:rsidR="004009A8" w:rsidRPr="1436639F">
        <w:rPr>
          <w:spacing w:val="-1"/>
        </w:rPr>
        <w:t>x</w:t>
      </w:r>
      <w:r w:rsidR="004009A8" w:rsidRPr="1436639F">
        <w:t>amin</w:t>
      </w:r>
      <w:r w:rsidR="004009A8" w:rsidRPr="1436639F">
        <w:rPr>
          <w:spacing w:val="-2"/>
        </w:rPr>
        <w:t>a</w:t>
      </w:r>
      <w:r w:rsidR="004009A8" w:rsidRPr="1436639F">
        <w:t xml:space="preserve">tion </w:t>
      </w:r>
      <w:r w:rsidR="004009A8" w:rsidRPr="1436639F">
        <w:rPr>
          <w:spacing w:val="-3"/>
        </w:rPr>
        <w:t>r</w:t>
      </w:r>
      <w:r w:rsidR="004009A8" w:rsidRPr="1436639F">
        <w:t>equi</w:t>
      </w:r>
      <w:r w:rsidR="004009A8" w:rsidRPr="1436639F">
        <w:rPr>
          <w:spacing w:val="-3"/>
        </w:rPr>
        <w:t>r</w:t>
      </w:r>
      <w:r w:rsidR="004009A8" w:rsidRPr="1436639F">
        <w:t xml:space="preserve">ed </w:t>
      </w:r>
      <w:r w:rsidR="004009A8" w:rsidRPr="1436639F">
        <w:rPr>
          <w:spacing w:val="-4"/>
        </w:rPr>
        <w:t>f</w:t>
      </w:r>
      <w:r w:rsidR="004009A8" w:rsidRPr="1436639F">
        <w:t xml:space="preserve">or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and if s</w:t>
      </w:r>
      <w:r w:rsidR="004009A8" w:rsidRPr="1436639F">
        <w:rPr>
          <w:spacing w:val="-5"/>
        </w:rPr>
        <w:t>o</w:t>
      </w:r>
      <w:r w:rsidR="004009A8" w:rsidRPr="1436639F">
        <w:t>, the d</w:t>
      </w:r>
      <w:r w:rsidR="004009A8" w:rsidRPr="1436639F">
        <w:rPr>
          <w:spacing w:val="-2"/>
        </w:rPr>
        <w:t>a</w:t>
      </w:r>
      <w:r w:rsidR="009A30F7" w:rsidRPr="1436639F">
        <w:t>te;</w:t>
      </w:r>
    </w:p>
    <w:p w14:paraId="2D3F7334" w14:textId="29CE02D6" w:rsidR="004009A8" w:rsidRDefault="00353C21" w:rsidP="00430A6F">
      <w:pPr>
        <w:pStyle w:val="aBy-laws"/>
        <w:ind w:left="1701" w:hanging="567"/>
      </w:pPr>
      <w:r w:rsidRPr="1436639F">
        <w:t>i</w:t>
      </w:r>
      <w:r w:rsidR="004009A8" w:rsidRPr="1436639F">
        <w:t xml:space="preserve">nformation about any post-secondary education (full or partial degree, certificate or program courses) </w:t>
      </w:r>
      <w:r w:rsidR="00F80ED2" w:rsidRPr="1436639F">
        <w:t xml:space="preserve">the </w:t>
      </w:r>
      <w:r w:rsidR="005B5073" w:rsidRPr="1436639F">
        <w:t>Registrant</w:t>
      </w:r>
      <w:r w:rsidR="00F80ED2" w:rsidRPr="1436639F">
        <w:t xml:space="preserve"> has</w:t>
      </w:r>
      <w:r w:rsidR="004009A8" w:rsidRPr="1436639F">
        <w:t xml:space="preserve"> completed through a college or university, together with evidence of completion</w:t>
      </w:r>
      <w:r w:rsidR="003639B7" w:rsidRPr="1436639F">
        <w:rPr>
          <w:spacing w:val="-14"/>
        </w:rPr>
        <w:t>;</w:t>
      </w:r>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43D76114">
              <v:polyline id="Freeform 39"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474E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 xml:space="preserve">(i) </w:t>
      </w:r>
      <w:r>
        <w:t>the charges;</w:t>
      </w:r>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r w:rsidR="005B5073">
        <w:t>Registrant</w:t>
      </w:r>
      <w:r>
        <w:t>;</w:t>
      </w:r>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the name of the court or other lawful authority that imposed the restriction;</w:t>
      </w:r>
    </w:p>
    <w:p w14:paraId="2F232B03" w14:textId="6E859E53" w:rsidR="00D129DA" w:rsidRPr="00D312BE" w:rsidRDefault="001177C9" w:rsidP="0051626C">
      <w:pPr>
        <w:pStyle w:val="aBy-laws"/>
        <w:numPr>
          <w:ilvl w:val="0"/>
          <w:numId w:val="116"/>
        </w:numPr>
        <w:ind w:left="2127" w:hanging="426"/>
      </w:pPr>
      <w:r>
        <w:t>t</w:t>
      </w:r>
      <w:r w:rsidR="00D129DA">
        <w:t>he date on which it was imposed;</w:t>
      </w:r>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the f</w:t>
      </w:r>
      <w:r w:rsidRPr="00052EB5">
        <w:t>inding</w:t>
      </w:r>
      <w:r>
        <w:t>;</w:t>
      </w:r>
    </w:p>
    <w:p w14:paraId="74BAED19" w14:textId="275EE78D" w:rsidR="00D129DA" w:rsidRPr="00052EB5" w:rsidRDefault="00D129DA" w:rsidP="001A2FDC">
      <w:pPr>
        <w:pStyle w:val="iiby-laws"/>
        <w:ind w:left="2127" w:hanging="426"/>
      </w:pPr>
      <w:r>
        <w:t>the s</w:t>
      </w:r>
      <w:r w:rsidRPr="00052EB5">
        <w:t>entence</w:t>
      </w:r>
      <w:r>
        <w:t>, if any;</w:t>
      </w:r>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 xml:space="preserve">dates of (i)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1"/>
          <w:numId w:val="0"/>
        </w:numPr>
        <w:ind w:left="1134" w:hanging="567"/>
      </w:pPr>
      <w:r w:rsidRPr="1436639F">
        <w:t>(2)</w:t>
      </w:r>
      <w:r>
        <w:tab/>
      </w:r>
      <w:r w:rsidR="004009A8" w:rsidRPr="1436639F">
        <w:t xml:space="preserve">A </w:t>
      </w:r>
      <w:r w:rsidR="005B5073" w:rsidRPr="1436639F">
        <w:rPr>
          <w:spacing w:val="-3"/>
        </w:rPr>
        <w:t>Registrant</w:t>
      </w:r>
      <w:r w:rsidR="004009A8" w:rsidRPr="1436639F">
        <w:rPr>
          <w:spacing w:val="3"/>
        </w:rPr>
        <w:t xml:space="preserve"> </w:t>
      </w:r>
      <w:r w:rsidR="004009A8" w:rsidRPr="1436639F">
        <w:t>shall noti</w:t>
      </w:r>
      <w:r w:rsidR="004009A8" w:rsidRPr="1436639F">
        <w:rPr>
          <w:spacing w:val="1"/>
        </w:rPr>
        <w:t>f</w:t>
      </w:r>
      <w:r w:rsidR="004009A8" w:rsidRPr="1436639F">
        <w:t xml:space="preserve">y the </w:t>
      </w:r>
      <w:r w:rsidR="004009A8" w:rsidRPr="1436639F">
        <w:rPr>
          <w:spacing w:val="-5"/>
        </w:rPr>
        <w:t>R</w:t>
      </w:r>
      <w:r w:rsidR="004009A8" w:rsidRPr="1436639F">
        <w:t>egist</w:t>
      </w:r>
      <w:r w:rsidR="004009A8" w:rsidRPr="1436639F">
        <w:rPr>
          <w:spacing w:val="-4"/>
        </w:rPr>
        <w:t>r</w:t>
      </w:r>
      <w:r w:rsidR="004009A8" w:rsidRPr="1436639F">
        <w:t>ar in writing of a</w:t>
      </w:r>
      <w:r w:rsidR="004009A8" w:rsidRPr="1436639F">
        <w:rPr>
          <w:spacing w:val="-2"/>
        </w:rPr>
        <w:t>n</w:t>
      </w:r>
      <w:r w:rsidR="004009A8" w:rsidRPr="1436639F">
        <w:t xml:space="preserve">y change </w:t>
      </w:r>
      <w:r w:rsidR="00603F12" w:rsidRPr="1436639F">
        <w:t>to any previously provided information</w:t>
      </w:r>
      <w:r w:rsidR="004009A8" w:rsidRPr="1436639F">
        <w:t xml:space="preserve"> within 30 d</w:t>
      </w:r>
      <w:r w:rsidR="004009A8" w:rsidRPr="1436639F">
        <w:rPr>
          <w:spacing w:val="-3"/>
        </w:rPr>
        <w:t>a</w:t>
      </w:r>
      <w:r w:rsidR="00353C21" w:rsidRPr="1436639F">
        <w:t>ys of the change</w:t>
      </w:r>
      <w:r w:rsidR="00603F12" w:rsidRPr="1436639F">
        <w:t>.</w:t>
      </w:r>
    </w:p>
    <w:p w14:paraId="208848B6" w14:textId="77777777" w:rsidR="00BF6678" w:rsidRPr="000A6477" w:rsidRDefault="003A0D88" w:rsidP="000A6477">
      <w:pPr>
        <w:pStyle w:val="Heading1-By-Laws"/>
      </w:pPr>
      <w:bookmarkStart w:id="116" w:name="_Toc442351309"/>
      <w:bookmarkStart w:id="117" w:name="_Toc122533402"/>
      <w:r w:rsidRPr="000A6477">
        <w:t>PROFESSIONAL LIABILITY INSURANCE</w:t>
      </w:r>
      <w:bookmarkEnd w:id="116"/>
      <w:bookmarkEnd w:id="117"/>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1436639F">
        <w:t xml:space="preserve">Within 30 days of any request by the College, a </w:t>
      </w:r>
      <w:r w:rsidR="005B5073" w:rsidRPr="1436639F">
        <w:t>Registrant</w:t>
      </w:r>
      <w:r w:rsidRPr="1436639F">
        <w:t xml:space="preserve"> required to hold</w:t>
      </w:r>
      <w:r w:rsidR="00612211" w:rsidRPr="1436639F">
        <w:t xml:space="preserve"> </w:t>
      </w:r>
      <w:r w:rsidRPr="1436639F">
        <w:t>the professional liability insurance referred to in subsection (1) shall provide current documentary proof, acceptable to the Registrar</w:t>
      </w:r>
      <w:r w:rsidR="0088364E" w:rsidRPr="1436639F">
        <w:t xml:space="preserve">, that </w:t>
      </w:r>
      <w:r w:rsidR="008E639E" w:rsidRPr="1436639F">
        <w:t>their</w:t>
      </w:r>
      <w:r w:rsidRPr="1436639F">
        <w:t xml:space="preserve"> professional liability insurance coverage complies with the requirements set out in this section.</w:t>
      </w:r>
      <w:r w:rsidR="008A0D06" w:rsidRPr="1436639F">
        <w:t xml:space="preserve"> </w:t>
      </w:r>
    </w:p>
    <w:p w14:paraId="0CDB288A" w14:textId="77777777" w:rsidR="00711B78" w:rsidRPr="00711B78" w:rsidRDefault="00D22A10" w:rsidP="00711B78">
      <w:pPr>
        <w:spacing w:before="240" w:after="240"/>
        <w:rPr>
          <w:color w:val="76923C" w:themeColor="accent3" w:themeShade="BF"/>
          <w:sz w:val="28"/>
        </w:rPr>
      </w:pPr>
      <w:bookmarkStart w:id="118" w:name="_Toc122533403"/>
      <w:bookmarkStart w:id="119" w:name="_Toc442351311"/>
      <w:r w:rsidRPr="00711B78">
        <w:rPr>
          <w:rStyle w:val="Heading1-By-LawsChar"/>
          <w:rFonts w:asciiTheme="minorHAnsi" w:hAnsiTheme="minorHAnsi"/>
        </w:rPr>
        <w:t>FEES – REGISTRATION</w:t>
      </w:r>
      <w:bookmarkEnd w:id="118"/>
    </w:p>
    <w:bookmarkEnd w:id="119"/>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5D30F4">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part year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For a certificate issued until the next</w:t>
            </w:r>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1436639F">
        <w:t xml:space="preserve">If a </w:t>
      </w:r>
      <w:r w:rsidR="005B5073" w:rsidRPr="1436639F">
        <w:rPr>
          <w:spacing w:val="-3"/>
        </w:rPr>
        <w:t>Registrant</w:t>
      </w:r>
      <w:r w:rsidRPr="1436639F">
        <w:rPr>
          <w:spacing w:val="3"/>
        </w:rPr>
        <w:t xml:space="preserve"> </w:t>
      </w:r>
      <w:r w:rsidRPr="1436639F">
        <w:t xml:space="preserve">holding a </w:t>
      </w:r>
      <w:r w:rsidR="00F80ED2" w:rsidRPr="1436639F">
        <w:t>c</w:t>
      </w:r>
      <w:r w:rsidRPr="1436639F">
        <w:t>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00F80ED2" w:rsidRPr="1436639F">
        <w:t>r</w:t>
      </w:r>
      <w:r w:rsidRPr="1436639F">
        <w:t>egist</w:t>
      </w:r>
      <w:r w:rsidRPr="1436639F">
        <w:rPr>
          <w:spacing w:val="-4"/>
        </w:rPr>
        <w:t>r</w:t>
      </w:r>
      <w:r w:rsidRPr="1436639F">
        <w:rPr>
          <w:spacing w:val="-2"/>
        </w:rPr>
        <w:t>a</w:t>
      </w:r>
      <w:r w:rsidRPr="1436639F">
        <w:t>tion</w:t>
      </w:r>
      <w:r w:rsidR="00F80ED2" w:rsidRPr="1436639F">
        <w:t xml:space="preserve"> a</w:t>
      </w:r>
      <w:r w:rsidRPr="1436639F">
        <w:t xml:space="preserve">uthorizing </w:t>
      </w:r>
      <w:r w:rsidR="00F80ED2" w:rsidRPr="1436639F">
        <w:t>i</w:t>
      </w:r>
      <w:r w:rsidRPr="1436639F">
        <w:t>ndepende</w:t>
      </w:r>
      <w:r w:rsidRPr="1436639F">
        <w:rPr>
          <w:spacing w:val="-2"/>
        </w:rPr>
        <w:t>n</w:t>
      </w:r>
      <w:r w:rsidRPr="1436639F">
        <w:t>t</w:t>
      </w:r>
      <w:r w:rsidRPr="1436639F">
        <w:rPr>
          <w:spacing w:val="3"/>
        </w:rPr>
        <w:t xml:space="preserve"> </w:t>
      </w:r>
      <w:r w:rsidR="00F80ED2" w:rsidRPr="1436639F">
        <w:t>p</w:t>
      </w:r>
      <w:r w:rsidRPr="1436639F">
        <w:rPr>
          <w:spacing w:val="-4"/>
        </w:rPr>
        <w:t>r</w:t>
      </w:r>
      <w:r w:rsidRPr="1436639F">
        <w:t>a</w:t>
      </w:r>
      <w:r w:rsidRPr="1436639F">
        <w:rPr>
          <w:spacing w:val="2"/>
        </w:rPr>
        <w:t>c</w:t>
      </w:r>
      <w:r w:rsidRPr="1436639F">
        <w:t>tice</w:t>
      </w:r>
      <w:r w:rsidR="00413C9D" w:rsidRPr="1436639F">
        <w:t xml:space="preserve"> </w:t>
      </w:r>
      <w:r w:rsidRPr="1436639F">
        <w:rPr>
          <w:spacing w:val="-4"/>
        </w:rPr>
        <w:t>f</w:t>
      </w:r>
      <w:r w:rsidRPr="1436639F">
        <w:t>ails to p</w:t>
      </w:r>
      <w:r w:rsidRPr="1436639F">
        <w:rPr>
          <w:spacing w:val="-3"/>
        </w:rPr>
        <w:t>a</w:t>
      </w:r>
      <w:r w:rsidRPr="1436639F">
        <w:t xml:space="preserve">y a </w:t>
      </w:r>
      <w:r w:rsidRPr="1436639F">
        <w:rPr>
          <w:spacing w:val="-3"/>
        </w:rPr>
        <w:t>r</w:t>
      </w:r>
      <w:r w:rsidRPr="1436639F">
        <w:t>ene</w:t>
      </w:r>
      <w:r w:rsidRPr="1436639F">
        <w:rPr>
          <w:spacing w:val="-3"/>
        </w:rPr>
        <w:t>w</w:t>
      </w:r>
      <w:r w:rsidRPr="1436639F">
        <w:t xml:space="preserve">al </w:t>
      </w:r>
      <w:r w:rsidRPr="1436639F">
        <w:rPr>
          <w:spacing w:val="-4"/>
        </w:rPr>
        <w:t>f</w:t>
      </w:r>
      <w:r w:rsidRPr="1436639F">
        <w:t>ee on or be</w:t>
      </w:r>
      <w:r w:rsidRPr="1436639F">
        <w:rPr>
          <w:spacing w:val="-4"/>
        </w:rPr>
        <w:t>f</w:t>
      </w:r>
      <w:r w:rsidRPr="1436639F">
        <w:t>o</w:t>
      </w:r>
      <w:r w:rsidRPr="1436639F">
        <w:rPr>
          <w:spacing w:val="-3"/>
        </w:rPr>
        <w:t>r</w:t>
      </w:r>
      <w:r w:rsidRPr="1436639F">
        <w:t>e the d</w:t>
      </w:r>
      <w:r w:rsidRPr="1436639F">
        <w:rPr>
          <w:spacing w:val="-3"/>
        </w:rPr>
        <w:t>a</w:t>
      </w:r>
      <w:r w:rsidRPr="1436639F">
        <w:t xml:space="preserve">y on which the </w:t>
      </w:r>
      <w:r w:rsidRPr="1436639F">
        <w:rPr>
          <w:spacing w:val="-4"/>
        </w:rPr>
        <w:t>f</w:t>
      </w:r>
      <w:r w:rsidRPr="1436639F">
        <w:t xml:space="preserve">ee is due, the </w:t>
      </w:r>
      <w:r w:rsidR="005B5073" w:rsidRPr="1436639F">
        <w:rPr>
          <w:spacing w:val="-3"/>
        </w:rPr>
        <w:t>Registrant</w:t>
      </w:r>
      <w:r w:rsidRPr="1436639F">
        <w:rPr>
          <w:spacing w:val="3"/>
        </w:rPr>
        <w:t xml:space="preserve"> </w:t>
      </w:r>
      <w:r w:rsidRPr="1436639F">
        <w:t>shall p</w:t>
      </w:r>
      <w:r w:rsidRPr="1436639F">
        <w:rPr>
          <w:spacing w:val="-3"/>
        </w:rPr>
        <w:t>a</w:t>
      </w:r>
      <w:r w:rsidRPr="1436639F">
        <w:t xml:space="preserve">y a penalty in addition to the </w:t>
      </w:r>
      <w:r w:rsidRPr="1436639F">
        <w:rPr>
          <w:spacing w:val="-3"/>
        </w:rPr>
        <w:t>r</w:t>
      </w:r>
      <w:r w:rsidRPr="1436639F">
        <w:t>ene</w:t>
      </w:r>
      <w:r w:rsidRPr="1436639F">
        <w:rPr>
          <w:spacing w:val="-3"/>
        </w:rPr>
        <w:t>w</w:t>
      </w:r>
      <w:r w:rsidRPr="1436639F">
        <w:t xml:space="preserve">al </w:t>
      </w:r>
      <w:r w:rsidRPr="1436639F">
        <w:rPr>
          <w:spacing w:val="-4"/>
        </w:rPr>
        <w:t>f</w:t>
      </w:r>
      <w:r w:rsidRPr="1436639F">
        <w:t xml:space="preserve">ee, as </w:t>
      </w:r>
      <w:r w:rsidRPr="1436639F">
        <w:rPr>
          <w:spacing w:val="-4"/>
        </w:rPr>
        <w:t>f</w:t>
      </w:r>
      <w:r w:rsidRPr="1436639F">
        <w:t>ollo</w:t>
      </w:r>
      <w:r w:rsidRPr="1436639F">
        <w:rPr>
          <w:spacing w:val="-3"/>
        </w:rPr>
        <w:t>w</w:t>
      </w:r>
      <w:r w:rsidRPr="1436639F">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1436639F">
        <w:t xml:space="preserve">If the </w:t>
      </w:r>
      <w:r w:rsidRPr="1436639F">
        <w:rPr>
          <w:spacing w:val="-5"/>
        </w:rPr>
        <w:t>R</w:t>
      </w:r>
      <w:r w:rsidRPr="1436639F">
        <w:t>egist</w:t>
      </w:r>
      <w:r w:rsidRPr="1436639F">
        <w:rPr>
          <w:spacing w:val="-4"/>
        </w:rPr>
        <w:t>r</w:t>
      </w:r>
      <w:r w:rsidRPr="1436639F">
        <w:t xml:space="preserve">ar suspends a </w:t>
      </w:r>
      <w:r w:rsidR="005B5073"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 xml:space="preserve">tion </w:t>
      </w:r>
      <w:r w:rsidRPr="1436639F">
        <w:rPr>
          <w:spacing w:val="-4"/>
        </w:rPr>
        <w:t>f</w:t>
      </w:r>
      <w:r w:rsidRPr="1436639F">
        <w:t xml:space="preserve">or </w:t>
      </w:r>
      <w:r w:rsidRPr="1436639F">
        <w:rPr>
          <w:spacing w:val="-4"/>
        </w:rPr>
        <w:t>f</w:t>
      </w:r>
      <w:r w:rsidRPr="1436639F">
        <w:t>ailu</w:t>
      </w:r>
      <w:r w:rsidRPr="1436639F">
        <w:rPr>
          <w:spacing w:val="-3"/>
        </w:rPr>
        <w:t>r</w:t>
      </w:r>
      <w:r w:rsidRPr="1436639F">
        <w:t>e to p</w:t>
      </w:r>
      <w:r w:rsidRPr="1436639F">
        <w:rPr>
          <w:spacing w:val="-3"/>
        </w:rPr>
        <w:t>a</w:t>
      </w:r>
      <w:r w:rsidRPr="1436639F">
        <w:t>y a p</w:t>
      </w:r>
      <w:r w:rsidRPr="1436639F">
        <w:rPr>
          <w:spacing w:val="-3"/>
        </w:rPr>
        <w:t>r</w:t>
      </w:r>
      <w:r w:rsidRPr="1436639F">
        <w:t xml:space="preserve">escribed </w:t>
      </w:r>
      <w:r w:rsidRPr="1436639F">
        <w:rPr>
          <w:spacing w:val="-4"/>
        </w:rPr>
        <w:t>f</w:t>
      </w:r>
      <w:r w:rsidRPr="1436639F">
        <w:t>ee</w:t>
      </w:r>
      <w:r w:rsidR="002E5F04" w:rsidRPr="1436639F">
        <w:t xml:space="preserve"> in accordance with section 24 of the Code</w:t>
      </w:r>
      <w:r w:rsidRPr="1436639F">
        <w:t xml:space="preserve">, the </w:t>
      </w:r>
      <w:r w:rsidRPr="1436639F">
        <w:rPr>
          <w:spacing w:val="-5"/>
        </w:rPr>
        <w:t>R</w:t>
      </w:r>
      <w:r w:rsidRPr="1436639F">
        <w:t>egist</w:t>
      </w:r>
      <w:r w:rsidRPr="1436639F">
        <w:rPr>
          <w:spacing w:val="-4"/>
        </w:rPr>
        <w:t>r</w:t>
      </w:r>
      <w:r w:rsidRPr="1436639F">
        <w:t>ar shall termin</w:t>
      </w:r>
      <w:r w:rsidRPr="1436639F">
        <w:rPr>
          <w:spacing w:val="-2"/>
        </w:rPr>
        <w:t>a</w:t>
      </w:r>
      <w:r w:rsidR="00A90D51" w:rsidRPr="1436639F">
        <w:t>te the suspension on:</w:t>
      </w:r>
      <w:r w:rsidRPr="1436639F">
        <w:t xml:space="preserve"> </w:t>
      </w:r>
    </w:p>
    <w:p w14:paraId="41A1104B" w14:textId="77777777" w:rsidR="00413C9D" w:rsidRDefault="00D22A10" w:rsidP="002B6C6C">
      <w:pPr>
        <w:pStyle w:val="aBy-laws"/>
        <w:numPr>
          <w:ilvl w:val="0"/>
          <w:numId w:val="20"/>
        </w:numPr>
        <w:ind w:left="1701" w:hanging="567"/>
      </w:pPr>
      <w:r w:rsidRPr="1436639F">
        <w:t>completion of a new application form (in the form of an initial application form) and payment of a new initial app</w:t>
      </w:r>
      <w:r w:rsidR="00A90D51" w:rsidRPr="1436639F">
        <w:t>lication fee;</w:t>
      </w:r>
      <w:r w:rsidR="003A1D7F" w:rsidRPr="1436639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20" w:name="_Toc122533404"/>
      <w:bookmarkStart w:id="121" w:name="_Toc442351312"/>
      <w:r w:rsidRPr="00711B78">
        <w:rPr>
          <w:rStyle w:val="Heading1-By-LawsChar"/>
          <w:rFonts w:asciiTheme="minorHAnsi" w:hAnsiTheme="minorHAnsi"/>
        </w:rPr>
        <w:t>FEES – REINSTATEMENT</w:t>
      </w:r>
      <w:bookmarkEnd w:id="120"/>
    </w:p>
    <w:bookmarkEnd w:id="121"/>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Practise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independent p</w:t>
      </w:r>
      <w:r w:rsidR="00DE6BDA">
        <w:t>ractice;</w:t>
      </w:r>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1436639F">
        <w:t xml:space="preserve">at the time the person makes the second or any subsequent application, </w:t>
      </w:r>
      <w:r w:rsidR="00A96969" w:rsidRPr="1436639F">
        <w:t>a fee of 3 times the fee for a c</w:t>
      </w:r>
      <w:r w:rsidRPr="1436639F">
        <w:t xml:space="preserve">ertificate of </w:t>
      </w:r>
      <w:r w:rsidR="00A96969" w:rsidRPr="1436639F">
        <w:t>r</w:t>
      </w:r>
      <w:r w:rsidRPr="1436639F">
        <w:t xml:space="preserve">egistration </w:t>
      </w:r>
      <w:r w:rsidR="00A96969" w:rsidRPr="1436639F">
        <w:t>a</w:t>
      </w:r>
      <w:r w:rsidRPr="1436639F">
        <w:t>ut</w:t>
      </w:r>
      <w:r w:rsidR="00316EFC" w:rsidRPr="1436639F">
        <w:t xml:space="preserve">horizing </w:t>
      </w:r>
      <w:r w:rsidR="00A96969" w:rsidRPr="1436639F">
        <w:t>independent p</w:t>
      </w:r>
      <w:r w:rsidR="00316EFC" w:rsidRPr="1436639F">
        <w:t>ractice.</w:t>
      </w:r>
    </w:p>
    <w:p w14:paraId="56325035" w14:textId="1F81EBEF" w:rsidR="00D22A10" w:rsidRPr="003A1D7F" w:rsidRDefault="00D22A10" w:rsidP="009B408B">
      <w:pPr>
        <w:pStyle w:val="Heading1-By-Laws"/>
      </w:pPr>
      <w:bookmarkStart w:id="122" w:name="_Toc442351313"/>
      <w:bookmarkStart w:id="123"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2"/>
      <w:bookmarkEnd w:id="123"/>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1436639F">
        <w:t xml:space="preserve">The </w:t>
      </w:r>
      <w:r w:rsidRPr="1436639F">
        <w:rPr>
          <w:spacing w:val="-4"/>
        </w:rPr>
        <w:t>f</w:t>
      </w:r>
      <w:r w:rsidRPr="1436639F">
        <w:t xml:space="preserve">ees </w:t>
      </w:r>
      <w:r w:rsidRPr="1436639F">
        <w:rPr>
          <w:spacing w:val="-4"/>
        </w:rPr>
        <w:t>f</w:t>
      </w:r>
      <w:r w:rsidRPr="1436639F">
        <w:t>or a</w:t>
      </w:r>
      <w:r w:rsidRPr="1436639F">
        <w:rPr>
          <w:spacing w:val="-2"/>
        </w:rPr>
        <w:t>n</w:t>
      </w:r>
      <w:r w:rsidRPr="1436639F">
        <w:rPr>
          <w:spacing w:val="4"/>
        </w:rPr>
        <w:t>y</w:t>
      </w:r>
      <w:r w:rsidRPr="1436639F">
        <w:t xml:space="preserve">thing the </w:t>
      </w:r>
      <w:r w:rsidRPr="1436639F">
        <w:rPr>
          <w:spacing w:val="-5"/>
        </w:rPr>
        <w:t>R</w:t>
      </w:r>
      <w:r w:rsidRPr="1436639F">
        <w:t>egist</w:t>
      </w:r>
      <w:r w:rsidRPr="1436639F">
        <w:rPr>
          <w:spacing w:val="-4"/>
        </w:rPr>
        <w:t>r</w:t>
      </w:r>
      <w:r w:rsidRPr="1436639F">
        <w:t xml:space="preserve">ar is </w:t>
      </w:r>
      <w:r w:rsidRPr="1436639F">
        <w:rPr>
          <w:spacing w:val="-3"/>
        </w:rPr>
        <w:t>r</w:t>
      </w:r>
      <w:r w:rsidRPr="1436639F">
        <w:t>equi</w:t>
      </w:r>
      <w:r w:rsidRPr="1436639F">
        <w:rPr>
          <w:spacing w:val="-3"/>
        </w:rPr>
        <w:t>r</w:t>
      </w:r>
      <w:r w:rsidRPr="1436639F">
        <w:t>ed or authori</w:t>
      </w:r>
      <w:r w:rsidRPr="1436639F">
        <w:rPr>
          <w:spacing w:val="-2"/>
        </w:rPr>
        <w:t>z</w:t>
      </w:r>
      <w:r w:rsidRPr="1436639F">
        <w:t>ed to d</w:t>
      </w:r>
      <w:r w:rsidRPr="1436639F">
        <w:rPr>
          <w:spacing w:val="-5"/>
        </w:rPr>
        <w:t>o</w:t>
      </w:r>
      <w:r w:rsidRPr="1436639F">
        <w:t xml:space="preserve">, </w:t>
      </w:r>
      <w:r w:rsidRPr="1436639F">
        <w:rPr>
          <w:spacing w:val="-3"/>
        </w:rPr>
        <w:t>ex</w:t>
      </w:r>
      <w:r w:rsidRPr="1436639F">
        <w:t>cept</w:t>
      </w:r>
      <w:r w:rsidRPr="1436639F">
        <w:rPr>
          <w:spacing w:val="3"/>
        </w:rPr>
        <w:t xml:space="preserve"> </w:t>
      </w:r>
      <w:r w:rsidRPr="1436639F">
        <w:rPr>
          <w:spacing w:val="-4"/>
        </w:rPr>
        <w:t>f</w:t>
      </w:r>
      <w:r w:rsidRPr="1436639F">
        <w:t xml:space="preserve">or the </w:t>
      </w:r>
      <w:r w:rsidRPr="1436639F">
        <w:rPr>
          <w:spacing w:val="-4"/>
        </w:rPr>
        <w:t>f</w:t>
      </w:r>
      <w:r w:rsidRPr="1436639F">
        <w:t xml:space="preserve">ees </w:t>
      </w:r>
      <w:r w:rsidRPr="1436639F">
        <w:rPr>
          <w:spacing w:val="-4"/>
        </w:rPr>
        <w:t>f</w:t>
      </w:r>
      <w:r w:rsidRPr="1436639F">
        <w:t>or those things th</w:t>
      </w:r>
      <w:r w:rsidRPr="1436639F">
        <w:rPr>
          <w:spacing w:val="-2"/>
        </w:rPr>
        <w:t>a</w:t>
      </w:r>
      <w:r w:rsidRPr="1436639F">
        <w:t>t</w:t>
      </w:r>
      <w:r w:rsidRPr="1436639F">
        <w:rPr>
          <w:spacing w:val="3"/>
        </w:rPr>
        <w:t xml:space="preserve"> </w:t>
      </w:r>
      <w:r w:rsidRPr="1436639F">
        <w:t>a</w:t>
      </w:r>
      <w:r w:rsidRPr="1436639F">
        <w:rPr>
          <w:spacing w:val="-3"/>
        </w:rPr>
        <w:t>r</w:t>
      </w:r>
      <w:r w:rsidR="003A13C2" w:rsidRPr="1436639F">
        <w:t>e set out in these By-laws</w:t>
      </w:r>
      <w:r w:rsidRPr="1436639F">
        <w:t>, a</w:t>
      </w:r>
      <w:r w:rsidRPr="1436639F">
        <w:rPr>
          <w:spacing w:val="-3"/>
        </w:rPr>
        <w:t>r</w:t>
      </w:r>
      <w:r w:rsidRPr="1436639F">
        <w:t xml:space="preserve">e the </w:t>
      </w:r>
      <w:r w:rsidRPr="1436639F">
        <w:rPr>
          <w:spacing w:val="-4"/>
        </w:rPr>
        <w:t>f</w:t>
      </w:r>
      <w:r w:rsidRPr="1436639F">
        <w:t>ees set</w:t>
      </w:r>
      <w:r w:rsidRPr="1436639F">
        <w:rPr>
          <w:spacing w:val="3"/>
        </w:rPr>
        <w:t xml:space="preserve"> </w:t>
      </w:r>
      <w:r w:rsidRPr="1436639F">
        <w:t xml:space="preserve">by the </w:t>
      </w:r>
      <w:r w:rsidRPr="1436639F">
        <w:rPr>
          <w:spacing w:val="-5"/>
        </w:rPr>
        <w:t>R</w:t>
      </w:r>
      <w:r w:rsidRPr="1436639F">
        <w:t>egist</w:t>
      </w:r>
      <w:r w:rsidRPr="1436639F">
        <w:rPr>
          <w:spacing w:val="-4"/>
        </w:rPr>
        <w:t>r</w:t>
      </w:r>
      <w:r w:rsidRPr="1436639F">
        <w:t>a</w:t>
      </w:r>
      <w:r w:rsidRPr="1436639F">
        <w:rPr>
          <w:spacing w:val="-14"/>
        </w:rPr>
        <w:t>r</w:t>
      </w:r>
      <w:r w:rsidRPr="1436639F">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cha</w:t>
      </w:r>
      <w:r w:rsidRPr="1436639F">
        <w:rPr>
          <w:spacing w:val="-2"/>
        </w:rPr>
        <w:t>r</w:t>
      </w:r>
      <w:r w:rsidRPr="1436639F">
        <w:t xml:space="preserve">ge </w:t>
      </w:r>
      <w:r w:rsidR="005B5073" w:rsidRPr="1436639F">
        <w:rPr>
          <w:spacing w:val="-3"/>
        </w:rPr>
        <w:t>Registrant</w:t>
      </w:r>
      <w:r w:rsidRPr="1436639F">
        <w:t xml:space="preserve">s a </w:t>
      </w:r>
      <w:r w:rsidRPr="1436639F">
        <w:rPr>
          <w:spacing w:val="-4"/>
        </w:rPr>
        <w:t>f</w:t>
      </w:r>
      <w:r w:rsidRPr="1436639F">
        <w:t xml:space="preserve">ee </w:t>
      </w:r>
      <w:r w:rsidRPr="1436639F">
        <w:rPr>
          <w:spacing w:val="-4"/>
        </w:rPr>
        <w:t>f</w:t>
      </w:r>
      <w:r w:rsidRPr="1436639F">
        <w:t>or a</w:t>
      </w:r>
      <w:r w:rsidRPr="1436639F">
        <w:rPr>
          <w:spacing w:val="-2"/>
        </w:rPr>
        <w:t>n</w:t>
      </w:r>
      <w:r w:rsidRPr="1436639F">
        <w:rPr>
          <w:spacing w:val="4"/>
        </w:rPr>
        <w:t>y</w:t>
      </w:r>
      <w:r w:rsidRPr="1436639F">
        <w:t>thing th</w:t>
      </w:r>
      <w:r w:rsidRPr="1436639F">
        <w:rPr>
          <w:spacing w:val="-2"/>
        </w:rPr>
        <w:t>a</w:t>
      </w:r>
      <w:r w:rsidRPr="1436639F">
        <w:t>t</w:t>
      </w:r>
      <w:r w:rsidRPr="1436639F">
        <w:rPr>
          <w:spacing w:val="3"/>
        </w:rPr>
        <w:t xml:space="preserve"> </w:t>
      </w:r>
      <w:r w:rsidRPr="1436639F">
        <w:t xml:space="preserve">a </w:t>
      </w:r>
      <w:r w:rsidR="00355BD4" w:rsidRPr="1436639F">
        <w:rPr>
          <w:spacing w:val="-3"/>
        </w:rPr>
        <w:t>c</w:t>
      </w:r>
      <w:r w:rsidR="00C8337B" w:rsidRPr="1436639F">
        <w:rPr>
          <w:spacing w:val="-3"/>
        </w:rPr>
        <w:t>ommittee</w:t>
      </w:r>
      <w:r w:rsidRPr="1436639F">
        <w:t xml:space="preserve"> is </w:t>
      </w:r>
      <w:r w:rsidRPr="1436639F">
        <w:rPr>
          <w:spacing w:val="-3"/>
        </w:rPr>
        <w:t>r</w:t>
      </w:r>
      <w:r w:rsidRPr="1436639F">
        <w:t>equi</w:t>
      </w:r>
      <w:r w:rsidRPr="1436639F">
        <w:rPr>
          <w:spacing w:val="-3"/>
        </w:rPr>
        <w:t>r</w:t>
      </w:r>
      <w:r w:rsidRPr="1436639F">
        <w:t>ed or authori</w:t>
      </w:r>
      <w:r w:rsidRPr="1436639F">
        <w:rPr>
          <w:spacing w:val="-2"/>
        </w:rPr>
        <w:t>z</w:t>
      </w:r>
      <w:r w:rsidRPr="1436639F">
        <w:t xml:space="preserve">ed to do under </w:t>
      </w:r>
      <w:r w:rsidR="00E14351" w:rsidRPr="1436639F">
        <w:t>the RHPA, the Code, the Act, the Regulations or the By-laws</w:t>
      </w:r>
      <w:r w:rsidRPr="1436639F">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r w:rsidR="00D22A10" w:rsidRPr="00CD79FC">
        <w:t>$500.00</w:t>
      </w:r>
      <w:r w:rsidR="003A13C2">
        <w:t>;</w:t>
      </w:r>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te of $100.00 per hou</w:t>
      </w:r>
      <w:r w:rsidR="00D22A10" w:rsidRPr="00CD79FC">
        <w:rPr>
          <w:spacing w:val="-14"/>
        </w:rPr>
        <w:t>r</w:t>
      </w:r>
      <w:r w:rsidR="003A13C2">
        <w:t>;</w:t>
      </w:r>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r w:rsidR="005B5073">
        <w:rPr>
          <w:spacing w:val="-3"/>
        </w:rPr>
        <w:t>Registrant</w:t>
      </w:r>
      <w:r w:rsidR="003A13C2">
        <w:t>;</w:t>
      </w:r>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4" w:name="_Toc122533406"/>
      <w:r w:rsidRPr="00515510">
        <w:t>FEES — ONTARIO CLINICAL EXAM</w:t>
      </w:r>
      <w:bookmarkEnd w:id="124"/>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5"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3A0D88" w:rsidP="00AA374F">
      <w:pPr>
        <w:pStyle w:val="MainHeading-By-laws"/>
        <w:ind w:left="0" w:firstLine="0"/>
        <w:rPr>
          <w:rStyle w:val="Hyperlink"/>
          <w:color w:val="9BBB59" w:themeColor="accent3"/>
        </w:rPr>
      </w:pPr>
      <w:hyperlink w:anchor="toc" w:history="1">
        <w:bookmarkStart w:id="126" w:name="_Toc122533407"/>
        <w:r w:rsidRPr="00AD1285">
          <w:rPr>
            <w:rStyle w:val="Hyperlink"/>
            <w:color w:val="9BBB59" w:themeColor="accent3"/>
          </w:rPr>
          <w:t>P</w:t>
        </w:r>
        <w:r w:rsidRPr="000E0693">
          <w:rPr>
            <w:rStyle w:val="Hyperlink"/>
            <w:color w:val="9BBB59" w:themeColor="accent3"/>
          </w:rPr>
          <w:t>ar</w:t>
        </w:r>
        <w:r w:rsidRPr="00AD1285">
          <w:rPr>
            <w:rStyle w:val="Hyperlink"/>
            <w:color w:val="9BBB59" w:themeColor="accent3"/>
          </w:rPr>
          <w:t>t</w:t>
        </w:r>
        <w:r w:rsidRPr="000E0693">
          <w:rPr>
            <w:rStyle w:val="Hyperlink"/>
            <w:color w:val="9BBB59" w:themeColor="accent3"/>
          </w:rPr>
          <w:t xml:space="preserve"> </w:t>
        </w:r>
        <w:r w:rsidR="00A27F16">
          <w:rPr>
            <w:rStyle w:val="Hyperlink"/>
            <w:color w:val="9BBB59" w:themeColor="accent3"/>
          </w:rPr>
          <w:t>9</w:t>
        </w:r>
        <w:r w:rsidRPr="000E0693">
          <w:rPr>
            <w:rStyle w:val="Hyperlink"/>
            <w:color w:val="9BBB59" w:themeColor="accent3"/>
          </w:rPr>
          <w:t xml:space="preserve"> </w:t>
        </w:r>
        <w:bookmarkEnd w:id="125"/>
        <w:r w:rsidR="001A2FDC">
          <w:rPr>
            <w:rStyle w:val="Hyperlink"/>
            <w:color w:val="9BBB59" w:themeColor="accent3"/>
          </w:rPr>
          <w:t>—</w:t>
        </w:r>
        <w:r w:rsidRPr="000E0693">
          <w:rPr>
            <w:rStyle w:val="Hyperlink"/>
            <w:color w:val="9BBB59" w:themeColor="accent3"/>
          </w:rPr>
          <w:t xml:space="preserve"> Professiona</w:t>
        </w:r>
        <w:r w:rsidRPr="00AD1285">
          <w:rPr>
            <w:rStyle w:val="Hyperlink"/>
            <w:color w:val="9BBB59" w:themeColor="accent3"/>
          </w:rPr>
          <w:t>l</w:t>
        </w:r>
        <w:r w:rsidRPr="000E0693">
          <w:rPr>
            <w:rStyle w:val="Hyperlink"/>
            <w:color w:val="9BBB59" w:themeColor="accent3"/>
          </w:rPr>
          <w:t xml:space="preserve"> Corporations</w:t>
        </w:r>
        <w:bookmarkEnd w:id="126"/>
      </w:hyperlink>
    </w:p>
    <w:p w14:paraId="0D0092CC" w14:textId="77777777" w:rsidR="00711B78" w:rsidRPr="00711B78" w:rsidRDefault="003A0D88" w:rsidP="00711B78">
      <w:pPr>
        <w:spacing w:before="240" w:after="240"/>
        <w:rPr>
          <w:color w:val="76923C" w:themeColor="accent3" w:themeShade="BF"/>
          <w:sz w:val="24"/>
        </w:rPr>
      </w:pPr>
      <w:bookmarkStart w:id="127" w:name="_Toc122533408"/>
      <w:bookmarkStart w:id="128" w:name="_Toc442351314"/>
      <w:r w:rsidRPr="00711B78">
        <w:rPr>
          <w:rStyle w:val="Heading1-By-LawsChar"/>
          <w:rFonts w:asciiTheme="minorHAnsi" w:hAnsiTheme="minorHAnsi"/>
        </w:rPr>
        <w:t>THE REGISTER</w:t>
      </w:r>
      <w:bookmarkEnd w:id="127"/>
    </w:p>
    <w:bookmarkEnd w:id="128"/>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Public and Business Service Delivery</w:t>
      </w:r>
      <w:r w:rsidR="007C6C32">
        <w:t>;</w:t>
      </w:r>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r w:rsidRPr="00CD79FC">
        <w:rPr>
          <w:spacing w:val="-3"/>
        </w:rPr>
        <w:t>c</w:t>
      </w:r>
      <w:r w:rsidRPr="00CD79FC">
        <w:t>orpo</w:t>
      </w:r>
      <w:r w:rsidRPr="00CD79FC">
        <w:rPr>
          <w:spacing w:val="-4"/>
        </w:rPr>
        <w:t>r</w:t>
      </w:r>
      <w:r w:rsidRPr="00CD79FC">
        <w:rPr>
          <w:spacing w:val="-2"/>
        </w:rPr>
        <w:t>a</w:t>
      </w:r>
      <w:r w:rsidR="007C6C32">
        <w:t>tion;</w:t>
      </w:r>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and di</w:t>
      </w:r>
      <w:r w:rsidRPr="00CD79FC">
        <w:rPr>
          <w:spacing w:val="-3"/>
        </w:rPr>
        <w:t>r</w:t>
      </w:r>
      <w:r w:rsidRPr="00CD79FC">
        <w:t>ecto</w:t>
      </w:r>
      <w:r w:rsidRPr="00CD79FC">
        <w:rPr>
          <w:spacing w:val="-2"/>
        </w:rPr>
        <w:t>r</w:t>
      </w:r>
      <w:r w:rsidR="007C6C32">
        <w:rPr>
          <w:spacing w:val="-2"/>
        </w:rPr>
        <w:t>;</w:t>
      </w:r>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available, the facsimile number</w:t>
      </w:r>
      <w:r w:rsidR="00677CCF">
        <w:t>;</w:t>
      </w:r>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1436639F">
        <w:t>The in</w:t>
      </w:r>
      <w:r w:rsidRPr="1436639F">
        <w:rPr>
          <w:spacing w:val="-4"/>
        </w:rPr>
        <w:t>f</w:t>
      </w:r>
      <w:r w:rsidRPr="1436639F">
        <w:t>orm</w:t>
      </w:r>
      <w:r w:rsidRPr="1436639F">
        <w:rPr>
          <w:spacing w:val="-2"/>
        </w:rPr>
        <w:t>a</w:t>
      </w:r>
      <w:r w:rsidRPr="1436639F">
        <w:t>tion specified</w:t>
      </w:r>
      <w:r w:rsidRPr="1436639F">
        <w:rPr>
          <w:spacing w:val="-6"/>
        </w:rPr>
        <w:t xml:space="preserve"> </w:t>
      </w:r>
      <w:r w:rsidRPr="1436639F">
        <w:t>in subse</w:t>
      </w:r>
      <w:r w:rsidRPr="1436639F">
        <w:rPr>
          <w:spacing w:val="2"/>
        </w:rPr>
        <w:t>c</w:t>
      </w:r>
      <w:r w:rsidR="006A5DC0" w:rsidRPr="1436639F">
        <w:t>tion (1)</w:t>
      </w:r>
      <w:r w:rsidRPr="1436639F">
        <w:t xml:space="preserve"> is design</w:t>
      </w:r>
      <w:r w:rsidRPr="1436639F">
        <w:rPr>
          <w:spacing w:val="-2"/>
        </w:rPr>
        <w:t>a</w:t>
      </w:r>
      <w:r w:rsidRPr="1436639F">
        <w:t xml:space="preserve">ted as public </w:t>
      </w:r>
      <w:r w:rsidRPr="1436639F">
        <w:rPr>
          <w:spacing w:val="-4"/>
        </w:rPr>
        <w:t>f</w:t>
      </w:r>
      <w:r w:rsidRPr="1436639F">
        <w:t>or the</w:t>
      </w:r>
      <w:r w:rsidRPr="1436639F">
        <w:rPr>
          <w:spacing w:val="26"/>
        </w:rPr>
        <w:t xml:space="preserve"> </w:t>
      </w:r>
      <w:r w:rsidRPr="1436639F">
        <w:t>purposes of</w:t>
      </w:r>
      <w:r w:rsidRPr="1436639F">
        <w:rPr>
          <w:spacing w:val="24"/>
        </w:rPr>
        <w:t xml:space="preserve"> </w:t>
      </w:r>
      <w:r w:rsidRPr="1436639F">
        <w:t>subse</w:t>
      </w:r>
      <w:r w:rsidRPr="1436639F">
        <w:rPr>
          <w:spacing w:val="2"/>
        </w:rPr>
        <w:t>c</w:t>
      </w:r>
      <w:r w:rsidRPr="1436639F">
        <w:t>tion 23</w:t>
      </w:r>
      <w:r w:rsidR="005633F3" w:rsidRPr="1436639F">
        <w:t xml:space="preserve"> </w:t>
      </w:r>
      <w:r w:rsidRPr="1436639F">
        <w:t xml:space="preserve">(5) of the </w:t>
      </w:r>
      <w:r w:rsidRPr="1436639F">
        <w:rPr>
          <w:spacing w:val="-4"/>
        </w:rPr>
        <w:t>C</w:t>
      </w:r>
      <w:r w:rsidRPr="1436639F">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9" w:name="_Toc442351315"/>
      <w:bookmarkStart w:id="130"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9"/>
      <w:bookmarkEnd w:id="130"/>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tion, including on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71B30310"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561B4">
        <w:t>74</w:t>
      </w:r>
      <w:r w:rsidR="003A0D88" w:rsidRPr="00064B89">
        <w:t>.</w:t>
      </w:r>
      <w:r w:rsidR="001D34BC">
        <w:t>00.</w:t>
      </w:r>
    </w:p>
    <w:p w14:paraId="0ADC8DF6" w14:textId="15CDE040"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F561B4">
        <w:rPr>
          <w:spacing w:val="-3"/>
        </w:rPr>
        <w:t>77</w:t>
      </w:r>
      <w:r w:rsidRPr="004C3486">
        <w:rPr>
          <w:spacing w:val="-3"/>
        </w:rPr>
        <w:t>.</w:t>
      </w:r>
      <w:r w:rsidR="001D34BC">
        <w:rPr>
          <w:spacing w:val="-3"/>
        </w:rPr>
        <w:t>00.</w:t>
      </w:r>
    </w:p>
    <w:p w14:paraId="4A3EB9E2" w14:textId="010B618A" w:rsidR="00AA374F" w:rsidRPr="008D2814" w:rsidRDefault="00AA374F" w:rsidP="0051626C">
      <w:pPr>
        <w:pStyle w:val="2ndlevel-NumberingBy-laws"/>
        <w:numPr>
          <w:ilvl w:val="1"/>
          <w:numId w:val="90"/>
        </w:numPr>
        <w:sectPr w:rsidR="00AA374F" w:rsidRPr="008D2814" w:rsidSect="005D30F4">
          <w:pgSz w:w="12240" w:h="15840"/>
          <w:pgMar w:top="2268" w:right="1701" w:bottom="1418" w:left="1701" w:header="0" w:footer="332" w:gutter="0"/>
          <w:cols w:space="720"/>
        </w:sectPr>
      </w:pPr>
      <w:r w:rsidRPr="00AA374F">
        <w:t xml:space="preserve">The fee for an official certificate of </w:t>
      </w:r>
      <w:r>
        <w:t>authorization</w:t>
      </w:r>
      <w:r w:rsidRPr="00AA374F">
        <w:t xml:space="preserve"> with embossed gold logo is $2</w:t>
      </w:r>
      <w:r w:rsidR="00F561B4">
        <w:t>8</w:t>
      </w:r>
      <w:r w:rsidRPr="00AA374F">
        <w:t>.00</w:t>
      </w:r>
      <w:r w:rsidR="00CC5D16">
        <w:t>.</w:t>
      </w:r>
    </w:p>
    <w:p w14:paraId="636DF0AF" w14:textId="77777777" w:rsidR="00BF6678" w:rsidRPr="003A1D7F" w:rsidRDefault="00BF6678" w:rsidP="002B6C6C">
      <w:pPr>
        <w:pStyle w:val="NumberingBy-laws"/>
        <w:numPr>
          <w:ilvl w:val="0"/>
          <w:numId w:val="27"/>
        </w:numPr>
        <w:sectPr w:rsidR="00BF6678" w:rsidRPr="003A1D7F" w:rsidSect="005D30F4">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31" w:name="_Toc122533412"/>
      <w:bookmarkStart w:id="132" w:name="AA"/>
      <w:r w:rsidRPr="00A667BC">
        <w:rPr>
          <w:rStyle w:val="Hyperlink"/>
          <w:color w:val="9BBB59" w:themeColor="accent3"/>
        </w:rPr>
        <w:lastRenderedPageBreak/>
        <w:t>Appendix A</w:t>
      </w:r>
      <w:bookmarkEnd w:id="131"/>
    </w:p>
    <w:p w14:paraId="6678671D" w14:textId="3184F86A" w:rsidR="00B97524" w:rsidRPr="00A667BC" w:rsidRDefault="00A667BC" w:rsidP="00A667BC">
      <w:pPr>
        <w:pStyle w:val="Heading1-By-Laws"/>
      </w:pPr>
      <w:bookmarkStart w:id="133" w:name="_Toc122533413"/>
      <w:bookmarkEnd w:id="132"/>
      <w:r w:rsidRPr="00A667BC">
        <w:t xml:space="preserve">DECLARATION OF OFFICE FOR </w:t>
      </w:r>
      <w:bookmarkEnd w:id="133"/>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Ontario;</w:t>
      </w:r>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are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07BBEA">
              <v:group id="Group 2" style="position:absolute;margin-left:312.55pt;margin-top:7.45pt;width:212.1pt;height:3.55pt;z-index:-251428864;mso-position-horizontal-relative:page" coordsize="2530,2" coordorigin="8060,257" o:spid="_x0000_s1026" w14:anchorId="17E94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0D1DB8">
              <v:group id="Group 2" style="position:absolute;margin-left:86.45pt;margin-top:7.5pt;width:212.1pt;height:3.55pt;z-index:-251427840;mso-position-horizontal-relative:page" coordsize="2530,2" coordorigin="8060,257" o:spid="_x0000_s1026" w14:anchorId="62660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DE5238">
              <v:group id="Group 2" style="position:absolute;margin-left:312.55pt;margin-top:8.35pt;width:212.1pt;height:3.55pt;z-index:-251425792;mso-position-horizontal-relative:page" coordsize="2530,2" coordorigin="8060,257" o:spid="_x0000_s1026" w14:anchorId="4757C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94ED60">
              <v:group id="Group 2" style="position:absolute;margin-left:86.45pt;margin-top:8.4pt;width:212.1pt;height:3.55pt;z-index:-251424768;mso-position-horizontal-relative:page" coordsize="2530,2" coordorigin="8060,257" o:spid="_x0000_s1026" w14:anchorId="534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4" w:name="_Toc122533414"/>
      <w:bookmarkStart w:id="135"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4"/>
    </w:p>
    <w:bookmarkEnd w:id="135"/>
    <w:p w14:paraId="7D09C107" w14:textId="77777777" w:rsidR="00E14351" w:rsidRPr="00E90CAC" w:rsidRDefault="00E14351" w:rsidP="00E14351">
      <w:pPr>
        <w:rPr>
          <w:sz w:val="20"/>
        </w:rPr>
      </w:pPr>
      <w:r w:rsidRPr="00E90CAC">
        <w:rPr>
          <w:sz w:val="20"/>
        </w:rPr>
        <w:t>The College has the following objects:</w:t>
      </w:r>
    </w:p>
    <w:p w14:paraId="7A3F1523" w14:textId="1E514887" w:rsidR="00E14351" w:rsidRPr="00D76A0D" w:rsidRDefault="00E14351" w:rsidP="002B6C6C">
      <w:pPr>
        <w:pStyle w:val="NumberingBy-laws"/>
        <w:numPr>
          <w:ilvl w:val="0"/>
          <w:numId w:val="28"/>
        </w:numPr>
        <w:spacing w:after="0"/>
        <w:ind w:hanging="441"/>
      </w:pPr>
      <w:r w:rsidRPr="1436639F">
        <w:t xml:space="preserve">To regulate the practice of the profession and to govern the members in accordance with the </w:t>
      </w:r>
      <w:r w:rsidR="001A2FDC" w:rsidRPr="1436639F">
        <w:t>H</w:t>
      </w:r>
      <w:r w:rsidRPr="1436639F">
        <w:t xml:space="preserve">ealth </w:t>
      </w:r>
      <w:r w:rsidR="001A2FDC" w:rsidRPr="1436639F">
        <w:t>P</w:t>
      </w:r>
      <w:r w:rsidRPr="1436639F">
        <w:t xml:space="preserve">rofession Act, this Code and the </w:t>
      </w:r>
      <w:r w:rsidRPr="1436639F">
        <w:rPr>
          <w:i/>
          <w:iCs/>
        </w:rPr>
        <w:t>Regulated Health Professions Act, 1991</w:t>
      </w:r>
      <w:r w:rsidRPr="1436639F">
        <w:t xml:space="preserve"> and the regulations and </w:t>
      </w:r>
      <w:r>
        <w:br/>
      </w:r>
      <w:r w:rsidRPr="1436639F">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1436639F">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1436639F">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1436639F">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1436639F">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1436639F">
        <w:t xml:space="preserve">To develop, establish and maintain programs to assist individuals to exercise their rights under this Code and the </w:t>
      </w:r>
      <w:r w:rsidRPr="1436639F">
        <w:rPr>
          <w:i/>
          <w:iCs/>
        </w:rPr>
        <w:t>Regulated Health Professions Act, 1991</w:t>
      </w:r>
      <w:r w:rsidRPr="1436639F">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1436639F">
        <w:t xml:space="preserve">To administer the health profession Act, this Code and the </w:t>
      </w:r>
      <w:r w:rsidRPr="1436639F">
        <w:rPr>
          <w:i/>
          <w:iCs/>
        </w:rPr>
        <w:t>Regulated Health Professions Act, 1991</w:t>
      </w:r>
      <w:r w:rsidRPr="1436639F">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1436639F">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6" w:name="_Toc122533415"/>
      <w:bookmarkStart w:id="137" w:name="AB"/>
      <w:r w:rsidRPr="00A667BC">
        <w:rPr>
          <w:rStyle w:val="Hyperlink"/>
          <w:color w:val="9BBB59" w:themeColor="accent3"/>
        </w:rPr>
        <w:lastRenderedPageBreak/>
        <w:t>Appendix B</w:t>
      </w:r>
      <w:bookmarkEnd w:id="136"/>
    </w:p>
    <w:p w14:paraId="598F409A" w14:textId="77777777" w:rsidR="00AC064E" w:rsidRPr="00A667BC" w:rsidRDefault="00A667BC" w:rsidP="00A667BC">
      <w:pPr>
        <w:pStyle w:val="Heading1-By-Laws"/>
      </w:pPr>
      <w:bookmarkStart w:id="138" w:name="_Toc122533416"/>
      <w:bookmarkEnd w:id="137"/>
      <w:r w:rsidRPr="00A667BC">
        <w:t>REGISTRATION FEES DISCRETION</w:t>
      </w:r>
      <w:bookmarkEnd w:id="138"/>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38752B">
        <w:rPr>
          <w:rFonts w:asciiTheme="minorHAnsi" w:hAnsiTheme="minorHAnsi"/>
          <w:sz w:val="20"/>
        </w:rPr>
        <w:t>l</w:t>
      </w:r>
      <w:r>
        <w:rPr>
          <w:rFonts w:asciiTheme="minorHAnsi" w:hAnsiTheme="minorHAnsi"/>
          <w:sz w:val="20"/>
        </w:rPr>
        <w:t>eave;</w:t>
      </w:r>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9" w:name="_Hlk17230602"/>
      <w:r>
        <w:rPr>
          <w:rFonts w:asciiTheme="minorHAnsi" w:hAnsiTheme="minorHAnsi"/>
          <w:sz w:val="20"/>
        </w:rPr>
        <w:t>The minimum period of leave to be eligible to receive a fee credit is three months.</w:t>
      </w:r>
      <w:bookmarkEnd w:id="139"/>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521976">
        <w:rPr>
          <w:rFonts w:asciiTheme="minorHAnsi" w:hAnsiTheme="minorHAnsi"/>
          <w:sz w:val="20"/>
        </w:rPr>
        <w:t>l</w:t>
      </w:r>
      <w:r>
        <w:rPr>
          <w:rFonts w:asciiTheme="minorHAnsi" w:hAnsiTheme="minorHAnsi"/>
          <w:sz w:val="20"/>
        </w:rPr>
        <w:t>eave;</w:t>
      </w:r>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40" w:name="_Toc122533417"/>
      <w:r w:rsidRPr="00A667BC">
        <w:rPr>
          <w:rStyle w:val="Hyperlink"/>
          <w:color w:val="9BBB59" w:themeColor="accent3"/>
        </w:rPr>
        <w:lastRenderedPageBreak/>
        <w:t>Appendix C</w:t>
      </w:r>
      <w:bookmarkEnd w:id="140"/>
    </w:p>
    <w:p w14:paraId="302B8984" w14:textId="7E12D5C8" w:rsidR="00444746" w:rsidRPr="00444746" w:rsidRDefault="00A667BC" w:rsidP="006559DF">
      <w:pPr>
        <w:pStyle w:val="Heading1-By-Laws"/>
      </w:pPr>
      <w:bookmarkStart w:id="141" w:name="_Toc122533418"/>
      <w:r w:rsidRPr="00A667BC">
        <w:t>CODE OF CONDUCT</w:t>
      </w:r>
      <w:bookmarkEnd w:id="141"/>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2" w:name="sec2_1"/>
            <w:r w:rsidRPr="00444746">
              <w:rPr>
                <w:rFonts w:cs="Arial"/>
                <w:b/>
              </w:rPr>
              <w:t>Code of Conduct</w:t>
            </w:r>
            <w:bookmarkEnd w:id="142"/>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College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Director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This Code of Conduct serves to provide the Board, and its committees with high standard of conduct to guide and support their work in the best interests of the College, its legislative mandate, and the public. Each individual, and the group as a whole, is accountable for its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3" w:name="_Hlk37753914"/>
      <w:r w:rsidRPr="00444746">
        <w:rPr>
          <w:sz w:val="20"/>
        </w:rPr>
        <w:t>n performing their role, each Director and Committee member will:</w:t>
      </w:r>
      <w:bookmarkEnd w:id="143"/>
    </w:p>
    <w:p w14:paraId="1B59BBD8" w14:textId="7E01121B" w:rsidR="00444746" w:rsidRPr="0035287B" w:rsidRDefault="00444746" w:rsidP="0035287B">
      <w:pPr>
        <w:numPr>
          <w:ilvl w:val="0"/>
          <w:numId w:val="108"/>
        </w:numPr>
        <w:rPr>
          <w:sz w:val="20"/>
          <w:szCs w:val="20"/>
        </w:rPr>
      </w:pPr>
      <w:bookmarkStart w:id="144"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Direct all activities toward fulfilling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5" w:name="_Hlk37753981"/>
      <w:bookmarkEnd w:id="144"/>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5"/>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6"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7"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7"/>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6"/>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All concerns related to the conduct or performance of a Director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review of the material and dependent on the issue, the Chair has the discretion to either meet with the Director or Committee member and provide individual coaching, or to raise the matter for the Board’s consideration. At any time the Chair may seek advice from the Executive Committee and/or the Registrar. All decisions taken are to be recorded and kept in the member’s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When the Board determines that a breach of the Code of Conduct did take place, the Board may, on the basis of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Requesting a change in the behaviour of the person;</w:t>
      </w:r>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that the person apologize for their behaviour;</w:t>
      </w:r>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Censuring the person for their behaviour;</w:t>
      </w:r>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appoint a person to any committee or to a specific committee;</w:t>
      </w:r>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provide confidential information to the person, in circumstances where concern over breach of confidentiality has occurred;</w:t>
      </w:r>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the person’s resignation from the Board, committee or other activity in which they had been acting on behalf of the College;</w:t>
      </w:r>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an Elected Director or Academic Director from the Board, committee or other activity in which they had been acting on behalf of the College in accordance with the By-laws;</w:t>
      </w:r>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If the Board removes an Elected Director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In determining whether to impose a sanction, and which sanction to impose, the Board shall be mindful of the general principle that sanctions are to be remediative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temporarily suspended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r w:rsidRPr="00E4772B">
        <w:rPr>
          <w:rFonts w:ascii="Calibri" w:eastAsia="Times New Roman" w:hAnsi="Calibri" w:cs="Calibri"/>
          <w:color w:val="000000"/>
          <w:sz w:val="20"/>
          <w:szCs w:val="20"/>
        </w:rPr>
        <w:t>the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may be relaxed by the meeting Chair if greater informality is beneficial in the particular circumstances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motion decided by the Board shall not be re-introduced during the same session except by a two-thirds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refer the original motion to a Committee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the regulations, the By-Laws or the Governance Policies of the College. A Director may appeal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Chair may limit the number of times a Director may speak, limit the length of speeches, and impose other restrictions reasonably necessary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Director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5D30F4">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D1917" w14:textId="77777777" w:rsidR="002A68BE" w:rsidRDefault="002A68BE" w:rsidP="009B408B">
      <w:r>
        <w:separator/>
      </w:r>
    </w:p>
    <w:p w14:paraId="1C385CDA" w14:textId="77777777" w:rsidR="002A68BE" w:rsidRDefault="002A68BE" w:rsidP="009B408B"/>
  </w:endnote>
  <w:endnote w:type="continuationSeparator" w:id="0">
    <w:p w14:paraId="2034C97A" w14:textId="77777777" w:rsidR="002A68BE" w:rsidRDefault="002A68BE" w:rsidP="009B408B">
      <w:r>
        <w:continuationSeparator/>
      </w:r>
    </w:p>
    <w:p w14:paraId="242205D1" w14:textId="77777777" w:rsidR="002A68BE" w:rsidRDefault="002A68BE"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012D" w14:textId="77777777" w:rsidR="00EC0B8A" w:rsidRDefault="00000000"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AA5E105">
            <v:group id="Group 314" style="position:absolute;margin-left:0;margin-top:766.5pt;width:612pt;height:12.75pt;z-index:-251659776;mso-position-horizontal-relative:page;mso-position-vertical-relative:page" coordsize="12240,169" coordorigin=",15670" o:spid="_x0000_s1026" w14:anchorId="0FE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DD29" w14:textId="77777777" w:rsidR="00EC0B8A" w:rsidRDefault="00000000"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9F29FA0">
            <v:group id="Group 305" style="position:absolute;margin-left:0;margin-top:766.5pt;width:612pt;height:12.75pt;z-index:-251660800;mso-position-horizontal-relative:page;mso-position-vertical-relative:page" coordsize="12240,169" coordorigin=",15670" o:spid="_x0000_s1026" w14:anchorId="7B33B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DDCD6" w14:textId="77777777" w:rsidR="002A68BE" w:rsidRDefault="002A68BE" w:rsidP="009B408B">
      <w:r>
        <w:separator/>
      </w:r>
    </w:p>
    <w:p w14:paraId="240DC9A6" w14:textId="77777777" w:rsidR="002A68BE" w:rsidRDefault="002A68BE" w:rsidP="009B408B"/>
  </w:footnote>
  <w:footnote w:type="continuationSeparator" w:id="0">
    <w:p w14:paraId="7EDDE232" w14:textId="77777777" w:rsidR="002A68BE" w:rsidRDefault="002A68BE" w:rsidP="009B408B">
      <w:r>
        <w:continuationSeparator/>
      </w:r>
    </w:p>
    <w:p w14:paraId="213B93CC" w14:textId="77777777" w:rsidR="002A68BE" w:rsidRDefault="002A68BE"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998273"/>
      <w:docPartObj>
        <w:docPartGallery w:val="Watermarks"/>
        <w:docPartUnique/>
      </w:docPartObj>
    </w:sdtPr>
    <w:sdtContent>
      <w:p w14:paraId="59B14E97" w14:textId="292477AC" w:rsidR="00960C4F" w:rsidRDefault="00000000">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3AE1D9">
            <v:group id="Group 17" style="position:absolute;margin-left:0;margin-top:0;width:612pt;height:101.7pt;z-index:-251665920;mso-position-horizontal-relative:page;mso-position-vertical-relative:page" coordsize="12240,2034" o:spid="_x0000_s1026" w14:anchorId="02E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8D9D45">
            <v:group id="Group 121" style="position:absolute;margin-left:0;margin-top:0;width:612pt;height:101.7pt;z-index:-251658752;mso-position-horizontal-relative:page;mso-position-vertical-relative:page" coordsize="12240,2034" o:spid="_x0000_s1026" w14:anchorId="605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DFE27B">
            <v:group id="Group 226" style="position:absolute;margin-left:0;margin-top:0;width:612pt;height:101.7pt;z-index:-251664896;mso-position-horizontal-relative:page;mso-position-vertical-relative:page" coordsize="12240,2034" o:spid="_x0000_s1026" w14:anchorId="5E6F5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C732FD">
            <v:group id="Group 236" style="position:absolute;margin-left:0;margin-top:0;width:612pt;height:101.7pt;z-index:-251663872;mso-position-horizontal-relative:page;mso-position-vertical-relative:page" coordsize="12240,2034" o:spid="_x0000_s1026" w14:anchorId="7BEB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F54F45">
            <v:group id="Group 52" style="position:absolute;margin-left:0;margin-top:0;width:612pt;height:101.7pt;z-index:-251662848;mso-position-horizontal-relative:page;mso-position-vertical-relative:page" coordsize="12240,2034" o:spid="_x0000_s1026" w14:anchorId="5EA6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C4120F4">
            <v:group id="Group 318" style="position:absolute;margin-left:0;margin-top:0;width:612pt;height:101.7pt;z-index:-251661824;mso-position-horizontal-relative:page;mso-position-vertical-relative:page" coordsize="12240,2034" o:spid="_x0000_s1026" w14:anchorId="2CF8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6334C"/>
    <w:multiLevelType w:val="hybridMultilevel"/>
    <w:tmpl w:val="0D06190E"/>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1009000F" w:tentative="1">
      <w:start w:val="1"/>
      <w:numFmt w:val="decimal"/>
      <w:lvlText w:val="%4."/>
      <w:lvlJc w:val="left"/>
      <w:pPr>
        <w:ind w:left="3714" w:hanging="360"/>
      </w:p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3D4B3585"/>
    <w:multiLevelType w:val="hybridMultilevel"/>
    <w:tmpl w:val="EA46259A"/>
    <w:lvl w:ilvl="0" w:tplc="8124A2B6">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9"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1"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4"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7"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4"/>
  </w:num>
  <w:num w:numId="3" w16cid:durableId="1904097746">
    <w:abstractNumId w:val="17"/>
  </w:num>
  <w:num w:numId="4" w16cid:durableId="367293433">
    <w:abstractNumId w:val="4"/>
  </w:num>
  <w:num w:numId="5" w16cid:durableId="858003669">
    <w:abstractNumId w:val="12"/>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8"/>
  </w:num>
  <w:num w:numId="28" w16cid:durableId="858353283">
    <w:abstractNumId w:val="16"/>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3"/>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3"/>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3"/>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3"/>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10"/>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3"/>
  </w:num>
  <w:num w:numId="73" w16cid:durableId="177283050">
    <w:abstractNumId w:val="11"/>
  </w:num>
  <w:num w:numId="74" w16cid:durableId="704216621">
    <w:abstractNumId w:val="10"/>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3"/>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3"/>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8"/>
    <w:lvlOverride w:ilvl="0">
      <w:startOverride w:val="1"/>
    </w:lvlOverride>
  </w:num>
  <w:num w:numId="106" w16cid:durableId="1381786760">
    <w:abstractNumId w:val="18"/>
    <w:lvlOverride w:ilvl="0">
      <w:startOverride w:val="1"/>
    </w:lvlOverride>
  </w:num>
  <w:num w:numId="107" w16cid:durableId="1763791712">
    <w:abstractNumId w:val="18"/>
    <w:lvlOverride w:ilvl="0">
      <w:startOverride w:val="1"/>
    </w:lvlOverride>
  </w:num>
  <w:num w:numId="108" w16cid:durableId="1936589788">
    <w:abstractNumId w:val="18"/>
  </w:num>
  <w:num w:numId="109" w16cid:durableId="865675078">
    <w:abstractNumId w:val="3"/>
    <w:lvlOverride w:ilvl="0">
      <w:startOverride w:val="1"/>
    </w:lvlOverride>
  </w:num>
  <w:num w:numId="110" w16cid:durableId="2093121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5"/>
  </w:num>
  <w:num w:numId="124" w16cid:durableId="1683042492">
    <w:abstractNumId w:val="9"/>
  </w:num>
  <w:num w:numId="125" w16cid:durableId="398750846">
    <w:abstractNumId w:val="6"/>
  </w:num>
  <w:num w:numId="126" w16cid:durableId="639380777">
    <w:abstractNumId w:val="0"/>
  </w:num>
  <w:num w:numId="127" w16cid:durableId="112286141">
    <w:abstractNumId w:val="0"/>
  </w:num>
  <w:num w:numId="128" w16cid:durableId="916670676">
    <w:abstractNumId w:val="7"/>
  </w:num>
  <w:num w:numId="129" w16cid:durableId="70826701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0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C19"/>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5A11"/>
    <w:rsid w:val="00076C6A"/>
    <w:rsid w:val="00077486"/>
    <w:rsid w:val="00077BC6"/>
    <w:rsid w:val="00080540"/>
    <w:rsid w:val="00080D4E"/>
    <w:rsid w:val="00081485"/>
    <w:rsid w:val="0008185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816"/>
    <w:rsid w:val="000A6A13"/>
    <w:rsid w:val="000A74A9"/>
    <w:rsid w:val="000B11E5"/>
    <w:rsid w:val="000B208C"/>
    <w:rsid w:val="000B2D25"/>
    <w:rsid w:val="000B2EB2"/>
    <w:rsid w:val="000B360E"/>
    <w:rsid w:val="000B4D5E"/>
    <w:rsid w:val="000B54FC"/>
    <w:rsid w:val="000B57DE"/>
    <w:rsid w:val="000B61B1"/>
    <w:rsid w:val="000B69CA"/>
    <w:rsid w:val="000B6F89"/>
    <w:rsid w:val="000B70E6"/>
    <w:rsid w:val="000C191E"/>
    <w:rsid w:val="000C31FA"/>
    <w:rsid w:val="000C33F1"/>
    <w:rsid w:val="000C36CF"/>
    <w:rsid w:val="000C3C0E"/>
    <w:rsid w:val="000C46CF"/>
    <w:rsid w:val="000C4819"/>
    <w:rsid w:val="000C5C58"/>
    <w:rsid w:val="000C6005"/>
    <w:rsid w:val="000C7BE9"/>
    <w:rsid w:val="000D0BA2"/>
    <w:rsid w:val="000D0D79"/>
    <w:rsid w:val="000D2023"/>
    <w:rsid w:val="000D2895"/>
    <w:rsid w:val="000D2E24"/>
    <w:rsid w:val="000D328F"/>
    <w:rsid w:val="000D3565"/>
    <w:rsid w:val="000D464C"/>
    <w:rsid w:val="000D4AFD"/>
    <w:rsid w:val="000D5F93"/>
    <w:rsid w:val="000D6479"/>
    <w:rsid w:val="000D68F5"/>
    <w:rsid w:val="000D7960"/>
    <w:rsid w:val="000D79D1"/>
    <w:rsid w:val="000D7AC4"/>
    <w:rsid w:val="000E0651"/>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1E74"/>
    <w:rsid w:val="00122A33"/>
    <w:rsid w:val="00123CF1"/>
    <w:rsid w:val="00123D03"/>
    <w:rsid w:val="00125740"/>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4C8F"/>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1D13"/>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051"/>
    <w:rsid w:val="001F7761"/>
    <w:rsid w:val="001F7CFD"/>
    <w:rsid w:val="0020018E"/>
    <w:rsid w:val="002006D2"/>
    <w:rsid w:val="00200789"/>
    <w:rsid w:val="0020094B"/>
    <w:rsid w:val="00201590"/>
    <w:rsid w:val="00201BCF"/>
    <w:rsid w:val="00203322"/>
    <w:rsid w:val="00204750"/>
    <w:rsid w:val="0020502C"/>
    <w:rsid w:val="00206431"/>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5FF2"/>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68BE"/>
    <w:rsid w:val="002A6C0B"/>
    <w:rsid w:val="002A7552"/>
    <w:rsid w:val="002B0714"/>
    <w:rsid w:val="002B0BAD"/>
    <w:rsid w:val="002B1F7D"/>
    <w:rsid w:val="002B255E"/>
    <w:rsid w:val="002B2B1A"/>
    <w:rsid w:val="002B3EF2"/>
    <w:rsid w:val="002B409E"/>
    <w:rsid w:val="002B4497"/>
    <w:rsid w:val="002B4AC2"/>
    <w:rsid w:val="002B54DB"/>
    <w:rsid w:val="002B5628"/>
    <w:rsid w:val="002B56D4"/>
    <w:rsid w:val="002B5E96"/>
    <w:rsid w:val="002B6C6C"/>
    <w:rsid w:val="002B6D34"/>
    <w:rsid w:val="002B7E9D"/>
    <w:rsid w:val="002C031B"/>
    <w:rsid w:val="002C03CC"/>
    <w:rsid w:val="002C0EEE"/>
    <w:rsid w:val="002C1021"/>
    <w:rsid w:val="002C19D6"/>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16A6"/>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5CE2"/>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3C91"/>
    <w:rsid w:val="00424DE2"/>
    <w:rsid w:val="00425750"/>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CF4"/>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709E5"/>
    <w:rsid w:val="00470B42"/>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68D3"/>
    <w:rsid w:val="004972BD"/>
    <w:rsid w:val="004973C5"/>
    <w:rsid w:val="0049750D"/>
    <w:rsid w:val="0049794B"/>
    <w:rsid w:val="004A0466"/>
    <w:rsid w:val="004A0882"/>
    <w:rsid w:val="004A0A3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5CE7"/>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288"/>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155F"/>
    <w:rsid w:val="00591EC8"/>
    <w:rsid w:val="00592006"/>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4A2E"/>
    <w:rsid w:val="005C5153"/>
    <w:rsid w:val="005C5662"/>
    <w:rsid w:val="005C62E6"/>
    <w:rsid w:val="005C65C6"/>
    <w:rsid w:val="005C7AA4"/>
    <w:rsid w:val="005D0324"/>
    <w:rsid w:val="005D0CF8"/>
    <w:rsid w:val="005D30F4"/>
    <w:rsid w:val="005D32D5"/>
    <w:rsid w:val="005D4647"/>
    <w:rsid w:val="005D4755"/>
    <w:rsid w:val="005D5557"/>
    <w:rsid w:val="005D7AB0"/>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676EE"/>
    <w:rsid w:val="006700DB"/>
    <w:rsid w:val="00671EE7"/>
    <w:rsid w:val="006720FC"/>
    <w:rsid w:val="006722C6"/>
    <w:rsid w:val="006736DB"/>
    <w:rsid w:val="00673A71"/>
    <w:rsid w:val="00674E28"/>
    <w:rsid w:val="00675CF6"/>
    <w:rsid w:val="0067653A"/>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680F"/>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47E5"/>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444B"/>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66E"/>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57A5"/>
    <w:rsid w:val="007B6067"/>
    <w:rsid w:val="007B7B05"/>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85E"/>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87C43"/>
    <w:rsid w:val="008903BD"/>
    <w:rsid w:val="008907CE"/>
    <w:rsid w:val="0089124C"/>
    <w:rsid w:val="00891355"/>
    <w:rsid w:val="0089140C"/>
    <w:rsid w:val="00891820"/>
    <w:rsid w:val="0089224D"/>
    <w:rsid w:val="00893256"/>
    <w:rsid w:val="00893B7B"/>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1653"/>
    <w:rsid w:val="008D2814"/>
    <w:rsid w:val="008D2D86"/>
    <w:rsid w:val="008D4B85"/>
    <w:rsid w:val="008D6B1B"/>
    <w:rsid w:val="008D7550"/>
    <w:rsid w:val="008D7CDA"/>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6E7B"/>
    <w:rsid w:val="009070DA"/>
    <w:rsid w:val="00907996"/>
    <w:rsid w:val="00910321"/>
    <w:rsid w:val="00910E86"/>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3B96"/>
    <w:rsid w:val="009D4661"/>
    <w:rsid w:val="009D4DD3"/>
    <w:rsid w:val="009D5644"/>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2B95"/>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B41"/>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488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534"/>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4558"/>
    <w:rsid w:val="00B15E8A"/>
    <w:rsid w:val="00B1635C"/>
    <w:rsid w:val="00B1717D"/>
    <w:rsid w:val="00B17610"/>
    <w:rsid w:val="00B17AA3"/>
    <w:rsid w:val="00B2074B"/>
    <w:rsid w:val="00B211C1"/>
    <w:rsid w:val="00B21D9F"/>
    <w:rsid w:val="00B2254A"/>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3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26B9"/>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0CCB"/>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2F89"/>
    <w:rsid w:val="00C331FA"/>
    <w:rsid w:val="00C338F8"/>
    <w:rsid w:val="00C33EB6"/>
    <w:rsid w:val="00C340C2"/>
    <w:rsid w:val="00C344CB"/>
    <w:rsid w:val="00C3513F"/>
    <w:rsid w:val="00C3575B"/>
    <w:rsid w:val="00C35C19"/>
    <w:rsid w:val="00C36313"/>
    <w:rsid w:val="00C371B6"/>
    <w:rsid w:val="00C402AE"/>
    <w:rsid w:val="00C40BB0"/>
    <w:rsid w:val="00C42E06"/>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D47"/>
    <w:rsid w:val="00C70F3C"/>
    <w:rsid w:val="00C71392"/>
    <w:rsid w:val="00C7454C"/>
    <w:rsid w:val="00C748D2"/>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4A81"/>
    <w:rsid w:val="00C958A0"/>
    <w:rsid w:val="00C95ACE"/>
    <w:rsid w:val="00C961E6"/>
    <w:rsid w:val="00C962D0"/>
    <w:rsid w:val="00C96ECD"/>
    <w:rsid w:val="00C97063"/>
    <w:rsid w:val="00C97FEC"/>
    <w:rsid w:val="00CA0534"/>
    <w:rsid w:val="00CA07A6"/>
    <w:rsid w:val="00CA20D0"/>
    <w:rsid w:val="00CA4458"/>
    <w:rsid w:val="00CA76F0"/>
    <w:rsid w:val="00CB0713"/>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FE6"/>
    <w:rsid w:val="00D129DA"/>
    <w:rsid w:val="00D13031"/>
    <w:rsid w:val="00D135D3"/>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8C5"/>
    <w:rsid w:val="00D81D9E"/>
    <w:rsid w:val="00D82268"/>
    <w:rsid w:val="00D82B0F"/>
    <w:rsid w:val="00D82B8A"/>
    <w:rsid w:val="00D82E2C"/>
    <w:rsid w:val="00D82E58"/>
    <w:rsid w:val="00D83323"/>
    <w:rsid w:val="00D83FBA"/>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CF2"/>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3B2"/>
    <w:rsid w:val="00DC562E"/>
    <w:rsid w:val="00DC594F"/>
    <w:rsid w:val="00DC5BBA"/>
    <w:rsid w:val="00DC5F45"/>
    <w:rsid w:val="00DC6C47"/>
    <w:rsid w:val="00DC7093"/>
    <w:rsid w:val="00DC7395"/>
    <w:rsid w:val="00DC7D85"/>
    <w:rsid w:val="00DD0E83"/>
    <w:rsid w:val="00DD0FD8"/>
    <w:rsid w:val="00DD1C87"/>
    <w:rsid w:val="00DD2107"/>
    <w:rsid w:val="00DD43F2"/>
    <w:rsid w:val="00DD4FC5"/>
    <w:rsid w:val="00DD56ED"/>
    <w:rsid w:val="00DD572D"/>
    <w:rsid w:val="00DD675A"/>
    <w:rsid w:val="00DD702D"/>
    <w:rsid w:val="00DE009D"/>
    <w:rsid w:val="00DE032E"/>
    <w:rsid w:val="00DE03A1"/>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7BC4"/>
    <w:rsid w:val="00E20B13"/>
    <w:rsid w:val="00E2119C"/>
    <w:rsid w:val="00E22CBA"/>
    <w:rsid w:val="00E22E44"/>
    <w:rsid w:val="00E23729"/>
    <w:rsid w:val="00E23E54"/>
    <w:rsid w:val="00E24592"/>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2D17"/>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5B6B"/>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44D3"/>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5B0"/>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2A3"/>
    <w:rsid w:val="00EF1608"/>
    <w:rsid w:val="00EF1712"/>
    <w:rsid w:val="00EF3276"/>
    <w:rsid w:val="00EF3DD9"/>
    <w:rsid w:val="00EF3F5E"/>
    <w:rsid w:val="00EF594B"/>
    <w:rsid w:val="00EF64EA"/>
    <w:rsid w:val="00EF66A2"/>
    <w:rsid w:val="00F00260"/>
    <w:rsid w:val="00F01B6C"/>
    <w:rsid w:val="00F02028"/>
    <w:rsid w:val="00F028E7"/>
    <w:rsid w:val="00F04160"/>
    <w:rsid w:val="00F04647"/>
    <w:rsid w:val="00F04DF9"/>
    <w:rsid w:val="00F0543C"/>
    <w:rsid w:val="00F05AAC"/>
    <w:rsid w:val="00F05EB1"/>
    <w:rsid w:val="00F109E0"/>
    <w:rsid w:val="00F11ACF"/>
    <w:rsid w:val="00F12636"/>
    <w:rsid w:val="00F13DC8"/>
    <w:rsid w:val="00F142AB"/>
    <w:rsid w:val="00F146C8"/>
    <w:rsid w:val="00F155A5"/>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54355"/>
    <w:rsid w:val="00F561B4"/>
    <w:rsid w:val="00F5761B"/>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9768D"/>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01F9"/>
    <w:rsid w:val="00FD1B5F"/>
    <w:rsid w:val="00FD1E4F"/>
    <w:rsid w:val="00FD1EE2"/>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 w:val="1436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67653A"/>
    <w:pPr>
      <w:numPr>
        <w:ilvl w:val="0"/>
        <w:numId w:val="0"/>
      </w:numPr>
      <w:ind w:left="1134" w:hanging="567"/>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67653A"/>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 w:type="character" w:customStyle="1" w:styleId="ui-provider">
    <w:name w:val="ui-provider"/>
    <w:basedOn w:val="DefaultParagraphFont"/>
    <w:rsid w:val="00CB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35e5d4-bb80-4af9-aaaa-e463aae79938">
      <Terms xmlns="http://schemas.microsoft.com/office/infopath/2007/PartnerControls"/>
    </lcf76f155ced4ddcb4097134ff3c332f>
    <TaxCatchAll xmlns="599eb54b-f228-42d1-aa31-aabd9b7c6c61" xsi:nil="true"/>
    <SharedWithUsers xmlns="599eb54b-f228-42d1-aa31-aabd9b7c6c61">
      <UserInfo>
        <DisplayName>Mara Berger</DisplayName>
        <AccountId>24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14" ma:contentTypeDescription="Create a new document." ma:contentTypeScope="" ma:versionID="94cd96dbb93f6f970781537836c27408">
  <xsd:schema xmlns:xsd="http://www.w3.org/2001/XMLSchema" xmlns:xs="http://www.w3.org/2001/XMLSchema" xmlns:p="http://schemas.microsoft.com/office/2006/metadata/properties" xmlns:ns2="6f35e5d4-bb80-4af9-aaaa-e463aae79938" xmlns:ns3="599eb54b-f228-42d1-aa31-aabd9b7c6c61" targetNamespace="http://schemas.microsoft.com/office/2006/metadata/properties" ma:root="true" ma:fieldsID="8eac78d6d099d5068dacc5c2c23441e4" ns2:_="" ns3:_="">
    <xsd:import namespace="6f35e5d4-bb80-4af9-aaaa-e463aae79938"/>
    <xsd:import namespace="599eb54b-f228-42d1-aa31-aabd9b7c6c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9eb54b-f228-42d1-aa31-aabd9b7c6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183a7e-fd1f-4f87-a510-e41d370e6669}" ma:internalName="TaxCatchAll" ma:showField="CatchAllData" ma:web="599eb54b-f228-42d1-aa31-aabd9b7c6c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2.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customXml/itemProps3.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 ds:uri="6f35e5d4-bb80-4af9-aaaa-e463aae79938"/>
    <ds:schemaRef ds:uri="599eb54b-f228-42d1-aa31-aabd9b7c6c61"/>
  </ds:schemaRefs>
</ds:datastoreItem>
</file>

<file path=customXml/itemProps4.xml><?xml version="1.0" encoding="utf-8"?>
<ds:datastoreItem xmlns:ds="http://schemas.openxmlformats.org/officeDocument/2006/customXml" ds:itemID="{F621C2DD-AB5F-4F47-B062-C748E4CD939F}">
  <ds:schemaRefs>
    <ds:schemaRef ds:uri="http://schemas.microsoft.com/sharepoint/v3/contenttype/forms"/>
  </ds:schemaRefs>
</ds:datastoreItem>
</file>

<file path=customXml/itemProps5.xml><?xml version="1.0" encoding="utf-8"?>
<ds:datastoreItem xmlns:ds="http://schemas.openxmlformats.org/officeDocument/2006/customXml" ds:itemID="{B516553A-A406-4685-85D2-A7824E90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599eb54b-f228-42d1-aa31-aabd9b7c6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56</Pages>
  <Words>17743</Words>
  <Characters>101137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Caitlin O'Kelly</cp:lastModifiedBy>
  <cp:revision>60</cp:revision>
  <cp:lastPrinted>2023-09-21T18:47:00Z</cp:lastPrinted>
  <dcterms:created xsi:type="dcterms:W3CDTF">2024-04-15T18:32:00Z</dcterms:created>
  <dcterms:modified xsi:type="dcterms:W3CDTF">2024-11-05T16:21:00Z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y fmtid="{D5CDD505-2E9C-101B-9397-08002B2CF9AE}" pid="6" name="MediaServiceImageTags">
    <vt:lpwstr/>
  </property>
</Properties>
</file>