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2414" w:right="0" w:firstLine="0"/>
        <w:jc w:val="left"/>
        <w:rPr>
          <w:rFonts w:ascii="Times New Roman"/>
          <w:b/>
          <w:sz w:val="24"/>
        </w:rPr>
      </w:pPr>
      <w:r>
        <w:rPr/>
        <w:pict>
          <v:group style="position:absolute;margin-left:0pt;margin-top:-.000005pt;width:768pt;height:507pt;mso-position-horizontal-relative:page;mso-position-vertical-relative:page;z-index:-16122368" id="docshapegroup1" coordorigin="0,0" coordsize="15360,10140">
            <v:rect style="position:absolute;left:0;top:0;width:7140;height:10140" id="docshape2" filled="true" fillcolor="#78a22e" stroked="false">
              <v:fill type="solid"/>
            </v:rect>
            <v:shape style="position:absolute;left:5925;top:465;width:600;height:600" type="#_x0000_t75" id="docshape3" stroked="false">
              <v:imagedata r:id="rId5" o:title=""/>
            </v:shape>
            <v:shape style="position:absolute;left:5790;top:8790;width:585;height:585" type="#_x0000_t75" id="docshape4" stroked="false">
              <v:imagedata r:id="rId6" o:title=""/>
            </v:shape>
            <v:shape style="position:absolute;left:7140;top:0;width:8220;height:10140" type="#_x0000_t75" id="docshape5" stroked="false">
              <v:imagedata r:id="rId7" o:title=""/>
            </v:shape>
            <w10:wrap type="none"/>
          </v:group>
        </w:pict>
      </w:r>
      <w:hyperlink r:id="rId8">
        <w:r>
          <w:rPr>
            <w:rFonts w:ascii="Times New Roman"/>
            <w:b/>
            <w:color w:val="FFFFFF"/>
            <w:sz w:val="24"/>
          </w:rPr>
          <w:t>WWW.COLLEGEPT.ORG</w:t>
        </w:r>
      </w:hyperlink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9"/>
        <w:rPr>
          <w:rFonts w:ascii="Times New Roman"/>
          <w:b/>
          <w:sz w:val="20"/>
        </w:rPr>
      </w:pPr>
    </w:p>
    <w:p>
      <w:pPr>
        <w:spacing w:before="0"/>
        <w:ind w:left="119" w:right="0" w:firstLine="0"/>
        <w:jc w:val="left"/>
        <w:rPr>
          <w:rFonts w:ascii="Times New Roman"/>
          <w:b/>
          <w:sz w:val="30"/>
        </w:rPr>
      </w:pPr>
      <w:r>
        <w:rPr>
          <w:rFonts w:ascii="Times New Roman"/>
          <w:b/>
          <w:color w:val="FFFFFF"/>
          <w:sz w:val="30"/>
        </w:rPr>
        <w:t>Provisional</w:t>
      </w:r>
      <w:r>
        <w:rPr>
          <w:rFonts w:ascii="Times New Roman"/>
          <w:b/>
          <w:color w:val="FFFFFF"/>
          <w:spacing w:val="-2"/>
          <w:sz w:val="30"/>
        </w:rPr>
        <w:t> </w:t>
      </w:r>
      <w:r>
        <w:rPr>
          <w:rFonts w:ascii="Times New Roman"/>
          <w:b/>
          <w:color w:val="FFFFFF"/>
          <w:sz w:val="30"/>
        </w:rPr>
        <w:t>Practice</w:t>
      </w:r>
      <w:r>
        <w:rPr>
          <w:rFonts w:ascii="Times New Roman"/>
          <w:b/>
          <w:color w:val="FFFFFF"/>
          <w:spacing w:val="-2"/>
          <w:sz w:val="30"/>
        </w:rPr>
        <w:t> </w:t>
      </w:r>
      <w:r>
        <w:rPr>
          <w:rFonts w:ascii="Times New Roman"/>
          <w:b/>
          <w:color w:val="FFFFFF"/>
          <w:sz w:val="30"/>
        </w:rPr>
        <w:t>Members:</w:t>
      </w:r>
    </w:p>
    <w:p>
      <w:pPr>
        <w:pStyle w:val="BodyText"/>
        <w:spacing w:before="6"/>
        <w:rPr>
          <w:rFonts w:ascii="Times New Roman"/>
          <w:b/>
          <w:sz w:val="30"/>
        </w:rPr>
      </w:pPr>
    </w:p>
    <w:p>
      <w:pPr>
        <w:pStyle w:val="Title"/>
      </w:pPr>
      <w:r>
        <w:rPr>
          <w:color w:val="FFFFFF"/>
        </w:rPr>
        <w:t>WELCOME</w:t>
      </w:r>
    </w:p>
    <w:p>
      <w:pPr>
        <w:pStyle w:val="Heading3"/>
        <w:spacing w:line="302" w:lineRule="auto" w:before="187"/>
        <w:ind w:right="7970"/>
      </w:pPr>
      <w:r>
        <w:rPr>
          <w:color w:val="FFFFFF"/>
        </w:rPr>
        <w:t>to the College of</w:t>
      </w:r>
      <w:r>
        <w:rPr>
          <w:color w:val="FFFFFF"/>
          <w:spacing w:val="1"/>
        </w:rPr>
        <w:t> </w:t>
      </w:r>
      <w:r>
        <w:rPr>
          <w:color w:val="FFFFFF"/>
        </w:rPr>
        <w:t>Physiotherapists</w:t>
      </w:r>
      <w:r>
        <w:rPr>
          <w:color w:val="FFFFFF"/>
          <w:spacing w:val="-9"/>
        </w:rPr>
        <w:t> </w:t>
      </w:r>
      <w:r>
        <w:rPr>
          <w:color w:val="FFFFFF"/>
        </w:rPr>
        <w:t>of</w:t>
      </w:r>
      <w:r>
        <w:rPr>
          <w:color w:val="FFFFFF"/>
          <w:spacing w:val="-8"/>
        </w:rPr>
        <w:t> </w:t>
      </w:r>
      <w:r>
        <w:rPr>
          <w:color w:val="FFFFFF"/>
        </w:rPr>
        <w:t>Ontario!</w:t>
      </w:r>
    </w:p>
    <w:p>
      <w:pPr>
        <w:spacing w:line="307" w:lineRule="auto" w:before="197"/>
        <w:ind w:left="119" w:right="7571" w:firstLine="0"/>
        <w:jc w:val="left"/>
        <w:rPr>
          <w:sz w:val="27"/>
        </w:rPr>
      </w:pPr>
      <w:r>
        <w:rPr>
          <w:color w:val="FFFFFF"/>
          <w:sz w:val="27"/>
        </w:rPr>
        <w:t>Your hard work is paying </w:t>
      </w:r>
      <w:r>
        <w:rPr>
          <w:color w:val="FFFFFF"/>
          <w:spacing w:val="9"/>
          <w:sz w:val="27"/>
        </w:rPr>
        <w:t>off </w:t>
      </w:r>
      <w:r>
        <w:rPr>
          <w:color w:val="FFFFFF"/>
          <w:sz w:val="27"/>
        </w:rPr>
        <w:t>and youʼre now</w:t>
      </w:r>
      <w:r>
        <w:rPr>
          <w:color w:val="FFFFFF"/>
          <w:spacing w:val="-52"/>
          <w:sz w:val="27"/>
        </w:rPr>
        <w:t> </w:t>
      </w:r>
      <w:r>
        <w:rPr>
          <w:color w:val="FFFFFF"/>
          <w:sz w:val="27"/>
        </w:rPr>
        <w:t>a</w:t>
      </w:r>
      <w:r>
        <w:rPr>
          <w:color w:val="FFFFFF"/>
          <w:spacing w:val="-8"/>
          <w:sz w:val="27"/>
        </w:rPr>
        <w:t> </w:t>
      </w:r>
      <w:r>
        <w:rPr>
          <w:color w:val="FFFFFF"/>
          <w:sz w:val="27"/>
        </w:rPr>
        <w:t>Physiotherapy</w:t>
      </w:r>
      <w:r>
        <w:rPr>
          <w:color w:val="FFFFFF"/>
          <w:spacing w:val="-12"/>
          <w:sz w:val="27"/>
        </w:rPr>
        <w:t> </w:t>
      </w:r>
      <w:r>
        <w:rPr>
          <w:color w:val="FFFFFF"/>
          <w:sz w:val="27"/>
        </w:rPr>
        <w:t>Resident</w:t>
      </w:r>
      <w:r>
        <w:rPr>
          <w:color w:val="FFFFFF"/>
          <w:spacing w:val="4"/>
          <w:sz w:val="27"/>
        </w:rPr>
        <w:t> </w:t>
      </w:r>
      <w:r>
        <w:rPr>
          <w:color w:val="FFFFFF"/>
          <w:sz w:val="27"/>
        </w:rPr>
        <w:t>–</w:t>
      </w:r>
      <w:r>
        <w:rPr>
          <w:color w:val="FFFFFF"/>
          <w:spacing w:val="-2"/>
          <w:sz w:val="27"/>
        </w:rPr>
        <w:t> </w:t>
      </w:r>
      <w:r>
        <w:rPr>
          <w:color w:val="FFFFFF"/>
          <w:sz w:val="27"/>
        </w:rPr>
        <w:t>congratulations!</w:t>
      </w:r>
    </w:p>
    <w:p>
      <w:pPr>
        <w:spacing w:line="307" w:lineRule="auto" w:before="1"/>
        <w:ind w:left="119" w:right="7280" w:firstLine="0"/>
        <w:jc w:val="left"/>
        <w:rPr>
          <w:sz w:val="27"/>
        </w:rPr>
      </w:pPr>
      <w:r>
        <w:rPr>
          <w:color w:val="FFFFFF"/>
          <w:sz w:val="27"/>
        </w:rPr>
        <w:t>There</w:t>
      </w:r>
      <w:r>
        <w:rPr>
          <w:color w:val="FFFFFF"/>
          <w:spacing w:val="2"/>
          <w:sz w:val="27"/>
        </w:rPr>
        <w:t> </w:t>
      </w:r>
      <w:r>
        <w:rPr>
          <w:color w:val="FFFFFF"/>
          <w:sz w:val="27"/>
        </w:rPr>
        <w:t>are</w:t>
      </w:r>
      <w:r>
        <w:rPr>
          <w:color w:val="FFFFFF"/>
          <w:spacing w:val="3"/>
          <w:sz w:val="27"/>
        </w:rPr>
        <w:t> </w:t>
      </w:r>
      <w:r>
        <w:rPr>
          <w:color w:val="FFFFFF"/>
          <w:sz w:val="27"/>
        </w:rPr>
        <w:t>a</w:t>
      </w:r>
      <w:r>
        <w:rPr>
          <w:color w:val="FFFFFF"/>
          <w:spacing w:val="1"/>
          <w:sz w:val="27"/>
        </w:rPr>
        <w:t> </w:t>
      </w:r>
      <w:r>
        <w:rPr>
          <w:color w:val="FFFFFF"/>
          <w:sz w:val="27"/>
        </w:rPr>
        <w:t>few</w:t>
      </w:r>
      <w:r>
        <w:rPr>
          <w:color w:val="FFFFFF"/>
          <w:spacing w:val="3"/>
          <w:sz w:val="27"/>
        </w:rPr>
        <w:t> </w:t>
      </w:r>
      <w:r>
        <w:rPr>
          <w:color w:val="FFFFFF"/>
          <w:sz w:val="27"/>
        </w:rPr>
        <w:t>things</w:t>
      </w:r>
      <w:r>
        <w:rPr>
          <w:color w:val="FFFFFF"/>
          <w:spacing w:val="8"/>
          <w:sz w:val="27"/>
        </w:rPr>
        <w:t> </w:t>
      </w:r>
      <w:r>
        <w:rPr>
          <w:color w:val="FFFFFF"/>
          <w:sz w:val="27"/>
        </w:rPr>
        <w:t>you</w:t>
      </w:r>
      <w:r>
        <w:rPr>
          <w:color w:val="FFFFFF"/>
          <w:spacing w:val="-9"/>
          <w:sz w:val="27"/>
        </w:rPr>
        <w:t> </w:t>
      </w:r>
      <w:r>
        <w:rPr>
          <w:color w:val="FFFFFF"/>
          <w:sz w:val="27"/>
        </w:rPr>
        <w:t>should</w:t>
      </w:r>
      <w:r>
        <w:rPr>
          <w:color w:val="FFFFFF"/>
          <w:spacing w:val="2"/>
          <w:sz w:val="27"/>
        </w:rPr>
        <w:t> </w:t>
      </w:r>
      <w:r>
        <w:rPr>
          <w:color w:val="FFFFFF"/>
          <w:sz w:val="27"/>
        </w:rPr>
        <w:t>know</w:t>
      </w:r>
      <w:r>
        <w:rPr>
          <w:color w:val="FFFFFF"/>
          <w:spacing w:val="3"/>
          <w:sz w:val="27"/>
        </w:rPr>
        <w:t> </w:t>
      </w:r>
      <w:r>
        <w:rPr>
          <w:color w:val="FFFFFF"/>
          <w:sz w:val="27"/>
        </w:rPr>
        <w:t>as</w:t>
      </w:r>
      <w:r>
        <w:rPr>
          <w:color w:val="FFFFFF"/>
          <w:spacing w:val="8"/>
          <w:sz w:val="27"/>
        </w:rPr>
        <w:t> </w:t>
      </w:r>
      <w:r>
        <w:rPr>
          <w:color w:val="FFFFFF"/>
          <w:sz w:val="27"/>
        </w:rPr>
        <w:t>you</w:t>
      </w:r>
      <w:r>
        <w:rPr>
          <w:color w:val="FFFFFF"/>
          <w:spacing w:val="-51"/>
          <w:sz w:val="27"/>
        </w:rPr>
        <w:t> </w:t>
      </w:r>
      <w:r>
        <w:rPr>
          <w:color w:val="FFFFFF"/>
          <w:spacing w:val="-1"/>
          <w:sz w:val="27"/>
        </w:rPr>
        <w:t>continue</w:t>
      </w:r>
      <w:r>
        <w:rPr>
          <w:color w:val="FFFFFF"/>
          <w:sz w:val="27"/>
        </w:rPr>
        <w:t> </w:t>
      </w:r>
      <w:r>
        <w:rPr>
          <w:color w:val="FFFFFF"/>
          <w:spacing w:val="-1"/>
          <w:sz w:val="27"/>
        </w:rPr>
        <w:t>on</w:t>
      </w:r>
      <w:r>
        <w:rPr>
          <w:color w:val="FFFFFF"/>
          <w:spacing w:val="-13"/>
          <w:sz w:val="27"/>
        </w:rPr>
        <w:t> </w:t>
      </w:r>
      <w:r>
        <w:rPr>
          <w:color w:val="FFFFFF"/>
          <w:spacing w:val="-1"/>
          <w:sz w:val="27"/>
        </w:rPr>
        <w:t>this</w:t>
      </w:r>
      <w:r>
        <w:rPr>
          <w:color w:val="FFFFFF"/>
          <w:spacing w:val="6"/>
          <w:sz w:val="27"/>
        </w:rPr>
        <w:t> </w:t>
      </w:r>
      <w:r>
        <w:rPr>
          <w:color w:val="FFFFFF"/>
          <w:spacing w:val="-1"/>
          <w:sz w:val="27"/>
        </w:rPr>
        <w:t>exciting</w:t>
      </w:r>
      <w:r>
        <w:rPr>
          <w:color w:val="FFFFFF"/>
          <w:spacing w:val="11"/>
          <w:sz w:val="27"/>
        </w:rPr>
        <w:t> </w:t>
      </w:r>
      <w:r>
        <w:rPr>
          <w:color w:val="FFFFFF"/>
          <w:spacing w:val="-1"/>
          <w:sz w:val="27"/>
        </w:rPr>
        <w:t>journey</w:t>
      </w:r>
      <w:r>
        <w:rPr>
          <w:color w:val="FFFFFF"/>
          <w:spacing w:val="-6"/>
          <w:sz w:val="27"/>
        </w:rPr>
        <w:t> </w:t>
      </w:r>
      <w:r>
        <w:rPr>
          <w:color w:val="FFFFFF"/>
          <w:sz w:val="27"/>
        </w:rPr>
        <w:t>to</w:t>
      </w:r>
      <w:r>
        <w:rPr>
          <w:color w:val="FFFFFF"/>
          <w:spacing w:val="3"/>
          <w:sz w:val="27"/>
        </w:rPr>
        <w:t> </w:t>
      </w:r>
      <w:r>
        <w:rPr>
          <w:color w:val="FFFFFF"/>
          <w:sz w:val="27"/>
        </w:rPr>
        <w:t>become a</w:t>
      </w:r>
      <w:r>
        <w:rPr>
          <w:color w:val="FFFFFF"/>
          <w:spacing w:val="1"/>
          <w:sz w:val="27"/>
        </w:rPr>
        <w:t> </w:t>
      </w:r>
      <w:r>
        <w:rPr>
          <w:color w:val="FFFFFF"/>
          <w:sz w:val="27"/>
        </w:rPr>
        <w:t>registered</w:t>
      </w:r>
      <w:r>
        <w:rPr>
          <w:color w:val="FFFFFF"/>
          <w:spacing w:val="2"/>
          <w:sz w:val="27"/>
        </w:rPr>
        <w:t> </w:t>
      </w:r>
      <w:r>
        <w:rPr>
          <w:color w:val="FFFFFF"/>
          <w:sz w:val="27"/>
        </w:rPr>
        <w:t>physiotherapist</w:t>
      </w:r>
      <w:r>
        <w:rPr>
          <w:color w:val="FFFFFF"/>
          <w:spacing w:val="16"/>
          <w:sz w:val="27"/>
        </w:rPr>
        <w:t> </w:t>
      </w:r>
      <w:r>
        <w:rPr>
          <w:color w:val="FFFFFF"/>
          <w:sz w:val="27"/>
        </w:rPr>
        <w:t>in</w:t>
      </w:r>
      <w:r>
        <w:rPr>
          <w:color w:val="FFFFFF"/>
          <w:spacing w:val="-10"/>
          <w:sz w:val="27"/>
        </w:rPr>
        <w:t> </w:t>
      </w:r>
      <w:r>
        <w:rPr>
          <w:color w:val="FFFFFF"/>
          <w:sz w:val="27"/>
        </w:rPr>
        <w:t>Ontario.</w:t>
      </w:r>
    </w:p>
    <w:p>
      <w:pPr>
        <w:pStyle w:val="BodyText"/>
        <w:spacing w:before="9"/>
        <w:rPr>
          <w:sz w:val="34"/>
        </w:rPr>
      </w:pPr>
    </w:p>
    <w:p>
      <w:pPr>
        <w:spacing w:line="297" w:lineRule="auto" w:before="0"/>
        <w:ind w:left="119" w:right="6248" w:firstLine="0"/>
        <w:jc w:val="left"/>
        <w:rPr>
          <w:b/>
          <w:sz w:val="27"/>
        </w:rPr>
      </w:pPr>
      <w:r>
        <w:rPr>
          <w:color w:val="FFFFFF"/>
          <w:spacing w:val="-1"/>
          <w:sz w:val="27"/>
        </w:rPr>
        <w:t>This guide will </w:t>
      </w:r>
      <w:r>
        <w:rPr>
          <w:color w:val="FFFFFF"/>
          <w:sz w:val="27"/>
        </w:rPr>
        <w:t>help you better understand what it</w:t>
      </w:r>
      <w:r>
        <w:rPr>
          <w:color w:val="FFFFFF"/>
          <w:spacing w:val="1"/>
          <w:sz w:val="27"/>
        </w:rPr>
        <w:t> </w:t>
      </w:r>
      <w:r>
        <w:rPr>
          <w:color w:val="FFFFFF"/>
          <w:sz w:val="27"/>
        </w:rPr>
        <w:t>means to be a Physiotherapy Resident, learn more</w:t>
      </w:r>
      <w:r>
        <w:rPr>
          <w:color w:val="FFFFFF"/>
          <w:spacing w:val="1"/>
          <w:sz w:val="27"/>
        </w:rPr>
        <w:t> </w:t>
      </w:r>
      <w:r>
        <w:rPr>
          <w:color w:val="FFFFFF"/>
          <w:spacing w:val="-2"/>
          <w:sz w:val="27"/>
        </w:rPr>
        <w:t>about</w:t>
      </w:r>
      <w:r>
        <w:rPr>
          <w:color w:val="FFFFFF"/>
          <w:spacing w:val="8"/>
          <w:sz w:val="27"/>
        </w:rPr>
        <w:t> </w:t>
      </w:r>
      <w:r>
        <w:rPr>
          <w:color w:val="FFFFFF"/>
          <w:spacing w:val="-2"/>
          <w:sz w:val="27"/>
        </w:rPr>
        <w:t>provisional</w:t>
      </w:r>
      <w:r>
        <w:rPr>
          <w:color w:val="FFFFFF"/>
          <w:spacing w:val="-11"/>
          <w:sz w:val="27"/>
        </w:rPr>
        <w:t> </w:t>
      </w:r>
      <w:r>
        <w:rPr>
          <w:color w:val="FFFFFF"/>
          <w:spacing w:val="-2"/>
          <w:sz w:val="27"/>
        </w:rPr>
        <w:t>practice</w:t>
      </w:r>
      <w:r>
        <w:rPr>
          <w:color w:val="FFFFFF"/>
          <w:spacing w:val="-3"/>
          <w:sz w:val="27"/>
        </w:rPr>
        <w:t> </w:t>
      </w:r>
      <w:r>
        <w:rPr>
          <w:color w:val="FFFFFF"/>
          <w:spacing w:val="-1"/>
          <w:sz w:val="27"/>
        </w:rPr>
        <w:t>and</w:t>
      </w:r>
      <w:r>
        <w:rPr>
          <w:color w:val="FFFFFF"/>
          <w:spacing w:val="-3"/>
          <w:sz w:val="27"/>
        </w:rPr>
        <w:t> </w:t>
      </w:r>
      <w:r>
        <w:rPr>
          <w:color w:val="FFFFFF"/>
          <w:spacing w:val="-1"/>
          <w:sz w:val="27"/>
        </w:rPr>
        <w:t>outline</w:t>
      </w:r>
      <w:r>
        <w:rPr>
          <w:color w:val="FFFFFF"/>
          <w:spacing w:val="-3"/>
          <w:sz w:val="27"/>
        </w:rPr>
        <w:t> </w:t>
      </w:r>
      <w:r>
        <w:rPr>
          <w:color w:val="FFFFFF"/>
          <w:spacing w:val="-1"/>
          <w:sz w:val="27"/>
        </w:rPr>
        <w:t>the</w:t>
      </w:r>
      <w:r>
        <w:rPr>
          <w:color w:val="FFFFFF"/>
          <w:spacing w:val="-2"/>
          <w:sz w:val="27"/>
        </w:rPr>
        <w:t> </w:t>
      </w:r>
      <w:r>
        <w:rPr>
          <w:color w:val="FFFFFF"/>
          <w:spacing w:val="-1"/>
          <w:sz w:val="27"/>
        </w:rPr>
        <w:t>role</w:t>
      </w:r>
      <w:r>
        <w:rPr>
          <w:color w:val="FFFFFF"/>
          <w:spacing w:val="-3"/>
          <w:sz w:val="27"/>
        </w:rPr>
        <w:t> </w:t>
      </w:r>
      <w:r>
        <w:rPr>
          <w:color w:val="FFFFFF"/>
          <w:spacing w:val="-1"/>
          <w:sz w:val="27"/>
        </w:rPr>
        <w:t>of</w:t>
      </w:r>
      <w:r>
        <w:rPr>
          <w:color w:val="FFFFFF"/>
          <w:spacing w:val="20"/>
          <w:sz w:val="27"/>
        </w:rPr>
        <w:t> </w:t>
      </w:r>
      <w:r>
        <w:rPr>
          <w:color w:val="FFFFFF"/>
          <w:spacing w:val="-1"/>
          <w:sz w:val="27"/>
        </w:rPr>
        <w:t>the</w:t>
      </w:r>
      <w:r>
        <w:rPr>
          <w:color w:val="FFFFFF"/>
          <w:spacing w:val="-52"/>
          <w:sz w:val="27"/>
        </w:rPr>
        <w:t> </w:t>
      </w:r>
      <w:r>
        <w:rPr>
          <w:color w:val="FFFFFF"/>
          <w:sz w:val="27"/>
        </w:rPr>
        <w:t>College.</w:t>
      </w:r>
      <w:r>
        <w:rPr>
          <w:color w:val="FFFFFF"/>
          <w:spacing w:val="29"/>
          <w:sz w:val="27"/>
        </w:rPr>
        <w:t> </w:t>
      </w:r>
      <w:r>
        <w:rPr>
          <w:b/>
          <w:color w:val="FFFFFF"/>
          <w:sz w:val="27"/>
        </w:rPr>
        <w:t>Please</w:t>
      </w:r>
      <w:r>
        <w:rPr>
          <w:b/>
          <w:color w:val="FFFFFF"/>
          <w:spacing w:val="10"/>
          <w:sz w:val="27"/>
        </w:rPr>
        <w:t> </w:t>
      </w:r>
      <w:r>
        <w:rPr>
          <w:b/>
          <w:color w:val="FFFFFF"/>
          <w:sz w:val="27"/>
        </w:rPr>
        <w:t>read</w:t>
      </w:r>
      <w:r>
        <w:rPr>
          <w:b/>
          <w:color w:val="FFFFFF"/>
          <w:spacing w:val="10"/>
          <w:sz w:val="27"/>
        </w:rPr>
        <w:t> </w:t>
      </w:r>
      <w:r>
        <w:rPr>
          <w:b/>
          <w:color w:val="FFFFFF"/>
          <w:sz w:val="27"/>
        </w:rPr>
        <w:t>this</w:t>
      </w:r>
      <w:r>
        <w:rPr>
          <w:b/>
          <w:color w:val="FFFFFF"/>
          <w:spacing w:val="46"/>
          <w:sz w:val="27"/>
        </w:rPr>
        <w:t> </w:t>
      </w:r>
      <w:r>
        <w:rPr>
          <w:b/>
          <w:color w:val="FFFFFF"/>
          <w:sz w:val="27"/>
        </w:rPr>
        <w:t>important</w:t>
      </w:r>
      <w:r>
        <w:rPr>
          <w:b/>
          <w:color w:val="FFFFFF"/>
          <w:spacing w:val="20"/>
          <w:sz w:val="27"/>
        </w:rPr>
        <w:t> </w:t>
      </w:r>
      <w:r>
        <w:rPr>
          <w:b/>
          <w:color w:val="FFFFFF"/>
          <w:sz w:val="27"/>
        </w:rPr>
        <w:t>information.</w:t>
      </w:r>
    </w:p>
    <w:p>
      <w:pPr>
        <w:pStyle w:val="BodyText"/>
        <w:spacing w:before="7"/>
        <w:rPr>
          <w:b/>
          <w:sz w:val="18"/>
        </w:rPr>
      </w:pPr>
    </w:p>
    <w:p>
      <w:pPr>
        <w:spacing w:before="90"/>
        <w:ind w:left="301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color w:val="FFFFFF"/>
          <w:sz w:val="24"/>
        </w:rPr>
        <w:t>Scroll</w:t>
      </w:r>
      <w:r>
        <w:rPr>
          <w:rFonts w:ascii="Times New Roman"/>
          <w:b/>
          <w:color w:val="FFFFFF"/>
          <w:spacing w:val="-2"/>
          <w:sz w:val="24"/>
        </w:rPr>
        <w:t> </w:t>
      </w:r>
      <w:r>
        <w:rPr>
          <w:rFonts w:ascii="Times New Roman"/>
          <w:b/>
          <w:color w:val="FFFFFF"/>
          <w:sz w:val="24"/>
        </w:rPr>
        <w:t>to</w:t>
      </w:r>
      <w:r>
        <w:rPr>
          <w:rFonts w:ascii="Times New Roman"/>
          <w:b/>
          <w:color w:val="FFFFFF"/>
          <w:spacing w:val="-1"/>
          <w:sz w:val="24"/>
        </w:rPr>
        <w:t> </w:t>
      </w:r>
      <w:r>
        <w:rPr>
          <w:rFonts w:ascii="Times New Roman"/>
          <w:b/>
          <w:color w:val="FFFFFF"/>
          <w:sz w:val="24"/>
        </w:rPr>
        <w:t>Continue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5360" w:h="10150" w:orient="landscape"/>
          <w:pgMar w:top="540" w:bottom="280" w:left="480" w:right="2200"/>
        </w:sectPr>
      </w:pPr>
    </w:p>
    <w:p>
      <w:pPr>
        <w:spacing w:before="55"/>
        <w:ind w:left="1154" w:right="0" w:firstLine="0"/>
        <w:jc w:val="left"/>
        <w:rPr>
          <w:rFonts w:ascii="Times New Roman"/>
          <w:sz w:val="54"/>
        </w:rPr>
      </w:pPr>
      <w:r>
        <w:rPr>
          <w:rFonts w:ascii="Times New Roman"/>
          <w:color w:val="FF9A00"/>
          <w:sz w:val="54"/>
        </w:rPr>
        <w:t>What is Provisional Practice?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Heading4"/>
        <w:spacing w:before="87"/>
        <w:ind w:left="10064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-220396</wp:posOffset>
            </wp:positionV>
            <wp:extent cx="6272212" cy="3369097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212" cy="336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Provisional</w:t>
      </w:r>
      <w:r>
        <w:rPr>
          <w:color w:val="212121"/>
          <w:spacing w:val="-3"/>
        </w:rPr>
        <w:t> </w:t>
      </w:r>
      <w:r>
        <w:rPr>
          <w:color w:val="212121"/>
        </w:rPr>
        <w:t>Practice</w:t>
      </w:r>
    </w:p>
    <w:p>
      <w:pPr>
        <w:pStyle w:val="BodyText"/>
        <w:spacing w:before="4"/>
        <w:rPr>
          <w:rFonts w:ascii="Times New Roman"/>
          <w:b/>
          <w:sz w:val="43"/>
        </w:rPr>
      </w:pPr>
    </w:p>
    <w:p>
      <w:pPr>
        <w:pStyle w:val="BodyText"/>
        <w:spacing w:line="300" w:lineRule="auto" w:before="1"/>
        <w:ind w:left="10064" w:right="135"/>
      </w:pPr>
      <w:r>
        <w:rPr>
          <w:color w:val="212121"/>
        </w:rPr>
        <w:t>Provisional Practice is</w:t>
      </w:r>
      <w:r>
        <w:rPr>
          <w:color w:val="212121"/>
          <w:spacing w:val="1"/>
        </w:rPr>
        <w:t> </w:t>
      </w:r>
      <w:r>
        <w:rPr>
          <w:color w:val="212121"/>
        </w:rPr>
        <w:t>a category of</w:t>
      </w:r>
      <w:r>
        <w:rPr>
          <w:color w:val="212121"/>
          <w:spacing w:val="1"/>
        </w:rPr>
        <w:t> </w:t>
      </w:r>
      <w:r>
        <w:rPr>
          <w:color w:val="212121"/>
        </w:rPr>
        <w:t>registration</w:t>
      </w:r>
      <w:r>
        <w:rPr>
          <w:color w:val="212121"/>
          <w:spacing w:val="-42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allows</w:t>
      </w:r>
      <w:r>
        <w:rPr>
          <w:color w:val="212121"/>
          <w:spacing w:val="1"/>
        </w:rPr>
        <w:t> </w:t>
      </w:r>
      <w:r>
        <w:rPr>
          <w:color w:val="212121"/>
        </w:rPr>
        <w:t>those with a physiotherapy degree</w:t>
      </w:r>
      <w:r>
        <w:rPr>
          <w:color w:val="212121"/>
          <w:spacing w:val="1"/>
        </w:rPr>
        <w:t> </w:t>
      </w:r>
      <w:r>
        <w:rPr>
          <w:color w:val="212121"/>
        </w:rPr>
        <w:t>who have</w:t>
      </w:r>
      <w:r>
        <w:rPr>
          <w:color w:val="212121"/>
          <w:spacing w:val="1"/>
        </w:rPr>
        <w:t> </w:t>
      </w:r>
      <w:r>
        <w:rPr>
          <w:color w:val="212121"/>
        </w:rPr>
        <w:t>successfully completed the</w:t>
      </w:r>
      <w:r>
        <w:rPr>
          <w:color w:val="212121"/>
          <w:spacing w:val="1"/>
        </w:rPr>
        <w:t> </w:t>
      </w:r>
      <w:r>
        <w:rPr>
          <w:color w:val="212121"/>
        </w:rPr>
        <w:t>written</w:t>
      </w:r>
      <w:r>
        <w:rPr>
          <w:color w:val="212121"/>
          <w:spacing w:val="1"/>
        </w:rPr>
        <w:t> </w:t>
      </w:r>
      <w:r>
        <w:rPr>
          <w:color w:val="212121"/>
        </w:rPr>
        <w:t>part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 Physiotherapy Competency Exam</w:t>
      </w:r>
      <w:r>
        <w:rPr>
          <w:color w:val="212121"/>
          <w:spacing w:val="1"/>
        </w:rPr>
        <w:t> </w:t>
      </w:r>
      <w:r>
        <w:rPr>
          <w:color w:val="212121"/>
        </w:rPr>
        <w:t>(PCE)</w:t>
      </w:r>
      <w:r>
        <w:rPr>
          <w:color w:val="212121"/>
          <w:spacing w:val="1"/>
        </w:rPr>
        <w:t> </w:t>
      </w:r>
      <w:r>
        <w:rPr>
          <w:color w:val="212121"/>
        </w:rPr>
        <w:t>to work under the supervision of</w:t>
      </w:r>
      <w:r>
        <w:rPr>
          <w:color w:val="212121"/>
          <w:spacing w:val="1"/>
        </w:rPr>
        <w:t> </w:t>
      </w:r>
      <w:r>
        <w:rPr>
          <w:color w:val="212121"/>
        </w:rPr>
        <w:t>an</w:t>
      </w:r>
      <w:r>
        <w:rPr>
          <w:color w:val="212121"/>
          <w:spacing w:val="1"/>
        </w:rPr>
        <w:t> </w:t>
      </w:r>
      <w:r>
        <w:rPr>
          <w:color w:val="212121"/>
        </w:rPr>
        <w:t>approved</w:t>
      </w:r>
      <w:r>
        <w:rPr>
          <w:color w:val="212121"/>
          <w:spacing w:val="-2"/>
        </w:rPr>
        <w:t> </w:t>
      </w:r>
      <w:r>
        <w:rPr>
          <w:color w:val="212121"/>
        </w:rPr>
        <w:t>registered</w:t>
      </w:r>
      <w:r>
        <w:rPr>
          <w:color w:val="212121"/>
          <w:spacing w:val="-2"/>
        </w:rPr>
        <w:t> </w:t>
      </w:r>
      <w:r>
        <w:rPr>
          <w:color w:val="212121"/>
        </w:rPr>
        <w:t>physiotherapist.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00" w:lineRule="auto"/>
        <w:ind w:left="10064" w:right="110"/>
      </w:pPr>
      <w:r>
        <w:rPr>
          <w:color w:val="212121"/>
        </w:rPr>
        <w:t>Currently, Provisional Practice</w:t>
      </w:r>
      <w:r>
        <w:rPr>
          <w:color w:val="212121"/>
          <w:spacing w:val="44"/>
        </w:rPr>
        <w:t> </w:t>
      </w:r>
      <w:r>
        <w:rPr>
          <w:color w:val="212121"/>
        </w:rPr>
        <w:t>certificates</w:t>
      </w:r>
      <w:r>
        <w:rPr>
          <w:color w:val="212121"/>
          <w:spacing w:val="44"/>
        </w:rPr>
        <w:t> </w:t>
      </w:r>
      <w:r>
        <w:rPr>
          <w:color w:val="212121"/>
        </w:rPr>
        <w:t>do</w:t>
      </w:r>
      <w:r>
        <w:rPr>
          <w:color w:val="212121"/>
          <w:spacing w:val="1"/>
        </w:rPr>
        <w:t> </w:t>
      </w:r>
      <w:r>
        <w:rPr>
          <w:color w:val="212121"/>
        </w:rPr>
        <w:t>not</w:t>
      </w:r>
      <w:r>
        <w:rPr>
          <w:color w:val="212121"/>
          <w:spacing w:val="1"/>
        </w:rPr>
        <w:t> </w:t>
      </w:r>
      <w:r>
        <w:rPr>
          <w:color w:val="212121"/>
        </w:rPr>
        <w:t>expire. The College will extend your</w:t>
      </w:r>
      <w:r>
        <w:rPr>
          <w:color w:val="212121"/>
          <w:spacing w:val="1"/>
        </w:rPr>
        <w:t> </w:t>
      </w:r>
      <w:r>
        <w:rPr>
          <w:color w:val="212121"/>
        </w:rPr>
        <w:t>provisional</w:t>
      </w:r>
      <w:r>
        <w:rPr>
          <w:color w:val="212121"/>
          <w:spacing w:val="-10"/>
        </w:rPr>
        <w:t> </w:t>
      </w:r>
      <w:r>
        <w:rPr>
          <w:color w:val="212121"/>
        </w:rPr>
        <w:t>license</w:t>
      </w:r>
      <w:r>
        <w:rPr>
          <w:color w:val="212121"/>
          <w:spacing w:val="11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you</w:t>
      </w:r>
      <w:r>
        <w:rPr>
          <w:color w:val="212121"/>
          <w:spacing w:val="1"/>
        </w:rPr>
        <w:t> </w:t>
      </w:r>
      <w:r>
        <w:rPr>
          <w:color w:val="212121"/>
        </w:rPr>
        <w:t>can</w:t>
      </w:r>
      <w:r>
        <w:rPr>
          <w:color w:val="212121"/>
          <w:spacing w:val="-1"/>
        </w:rPr>
        <w:t> </w:t>
      </w:r>
      <w:r>
        <w:rPr>
          <w:color w:val="212121"/>
        </w:rPr>
        <w:t>continue</w:t>
      </w:r>
      <w:r>
        <w:rPr>
          <w:color w:val="212121"/>
          <w:spacing w:val="12"/>
        </w:rPr>
        <w:t> </w:t>
      </w:r>
      <w:r>
        <w:rPr>
          <w:color w:val="212121"/>
        </w:rPr>
        <w:t>to work</w:t>
      </w:r>
      <w:r>
        <w:rPr>
          <w:color w:val="212121"/>
          <w:spacing w:val="-41"/>
        </w:rPr>
        <w:t> </w:t>
      </w:r>
      <w:r>
        <w:rPr>
          <w:color w:val="212121"/>
          <w:spacing w:val="-2"/>
        </w:rPr>
        <w:t>until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a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clinical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exam</w:t>
      </w:r>
      <w:r>
        <w:rPr>
          <w:color w:val="212121"/>
          <w:spacing w:val="-21"/>
        </w:rPr>
        <w:t> </w:t>
      </w:r>
      <w:r>
        <w:rPr>
          <w:color w:val="212121"/>
          <w:spacing w:val="-1"/>
        </w:rPr>
        <w:t>is</w:t>
      </w:r>
      <w:r>
        <w:rPr>
          <w:color w:val="212121"/>
          <w:spacing w:val="11"/>
        </w:rPr>
        <w:t> </w:t>
      </w:r>
      <w:r>
        <w:rPr>
          <w:color w:val="212121"/>
          <w:spacing w:val="-1"/>
        </w:rPr>
        <w:t>in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place.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</w:p>
    <w:p>
      <w:pPr>
        <w:spacing w:line="300" w:lineRule="auto" w:before="105"/>
        <w:ind w:left="659" w:right="742" w:firstLine="0"/>
        <w:jc w:val="left"/>
        <w:rPr>
          <w:b/>
          <w:sz w:val="22"/>
        </w:rPr>
      </w:pPr>
      <w:r>
        <w:rPr>
          <w:b/>
          <w:w w:val="105"/>
          <w:sz w:val="22"/>
        </w:rPr>
        <w:t>Physiotherapy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Residents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will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no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longer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complete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clinical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component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Physiotherapy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Competency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Exam previously</w:t>
      </w:r>
      <w:r>
        <w:rPr>
          <w:b/>
          <w:spacing w:val="1"/>
          <w:w w:val="105"/>
          <w:sz w:val="22"/>
        </w:rPr>
        <w:t> </w:t>
      </w:r>
      <w:r>
        <w:rPr>
          <w:b/>
          <w:w w:val="110"/>
          <w:sz w:val="22"/>
        </w:rPr>
        <w:t>administered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by the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Canadian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Alliance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25"/>
          <w:w w:val="110"/>
          <w:sz w:val="22"/>
        </w:rPr>
        <w:t> </w:t>
      </w:r>
      <w:r>
        <w:rPr>
          <w:b/>
          <w:w w:val="110"/>
          <w:sz w:val="22"/>
        </w:rPr>
        <w:t>Physiotherapy Regulators.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300" w:lineRule="auto" w:before="0"/>
        <w:ind w:left="659" w:right="742" w:firstLine="0"/>
        <w:jc w:val="left"/>
        <w:rPr>
          <w:b/>
          <w:sz w:val="22"/>
        </w:rPr>
      </w:pPr>
      <w:r>
        <w:rPr>
          <w:b/>
          <w:w w:val="105"/>
          <w:sz w:val="22"/>
        </w:rPr>
        <w:t>Physiotherapy</w:t>
      </w:r>
      <w:r>
        <w:rPr>
          <w:b/>
          <w:spacing w:val="34"/>
          <w:w w:val="105"/>
          <w:sz w:val="22"/>
        </w:rPr>
        <w:t> </w:t>
      </w:r>
      <w:r>
        <w:rPr>
          <w:b/>
          <w:w w:val="105"/>
          <w:sz w:val="22"/>
        </w:rPr>
        <w:t>Residents</w:t>
      </w:r>
      <w:r>
        <w:rPr>
          <w:b/>
          <w:spacing w:val="39"/>
          <w:w w:val="105"/>
          <w:sz w:val="22"/>
        </w:rPr>
        <w:t> </w:t>
      </w:r>
      <w:r>
        <w:rPr>
          <w:b/>
          <w:w w:val="105"/>
          <w:sz w:val="22"/>
        </w:rPr>
        <w:t>may</w:t>
      </w:r>
      <w:r>
        <w:rPr>
          <w:b/>
          <w:spacing w:val="35"/>
          <w:w w:val="105"/>
          <w:sz w:val="22"/>
        </w:rPr>
        <w:t> </w:t>
      </w:r>
      <w:r>
        <w:rPr>
          <w:b/>
          <w:w w:val="105"/>
          <w:sz w:val="22"/>
        </w:rPr>
        <w:t>choose</w:t>
      </w:r>
      <w:r>
        <w:rPr>
          <w:b/>
          <w:spacing w:val="15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pursue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exam</w:t>
      </w:r>
      <w:r>
        <w:rPr>
          <w:b/>
          <w:spacing w:val="7"/>
          <w:w w:val="105"/>
          <w:sz w:val="22"/>
        </w:rPr>
        <w:t> </w:t>
      </w:r>
      <w:r>
        <w:rPr>
          <w:b/>
          <w:w w:val="105"/>
          <w:sz w:val="22"/>
        </w:rPr>
        <w:t>exemption</w:t>
      </w:r>
      <w:r>
        <w:rPr>
          <w:b/>
          <w:spacing w:val="40"/>
          <w:w w:val="105"/>
          <w:sz w:val="22"/>
        </w:rPr>
        <w:t> </w:t>
      </w:r>
      <w:r>
        <w:rPr>
          <w:b/>
          <w:w w:val="105"/>
          <w:sz w:val="22"/>
        </w:rPr>
        <w:t>implemented</w:t>
      </w:r>
      <w:r>
        <w:rPr>
          <w:b/>
          <w:spacing w:val="40"/>
          <w:w w:val="105"/>
          <w:sz w:val="22"/>
        </w:rPr>
        <w:t> </w:t>
      </w:r>
      <w:r>
        <w:rPr>
          <w:b/>
          <w:w w:val="105"/>
          <w:sz w:val="22"/>
        </w:rPr>
        <w:t>by</w:t>
      </w:r>
      <w:r>
        <w:rPr>
          <w:b/>
          <w:spacing w:val="35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Collegeʼs</w:t>
      </w:r>
      <w:r>
        <w:rPr>
          <w:b/>
          <w:spacing w:val="39"/>
          <w:w w:val="105"/>
          <w:sz w:val="22"/>
        </w:rPr>
        <w:t> </w:t>
      </w:r>
      <w:r>
        <w:rPr>
          <w:b/>
          <w:w w:val="105"/>
          <w:sz w:val="22"/>
        </w:rPr>
        <w:t>Registration</w:t>
      </w:r>
      <w:r>
        <w:rPr>
          <w:b/>
          <w:spacing w:val="40"/>
          <w:w w:val="105"/>
          <w:sz w:val="22"/>
        </w:rPr>
        <w:t> </w:t>
      </w:r>
      <w:r>
        <w:rPr>
          <w:b/>
          <w:w w:val="105"/>
          <w:sz w:val="22"/>
        </w:rPr>
        <w:t>Committee </w:t>
      </w:r>
      <w:r>
        <w:rPr>
          <w:b/>
          <w:spacing w:val="13"/>
          <w:w w:val="105"/>
          <w:sz w:val="22"/>
        </w:rPr>
        <w:t> </w:t>
      </w:r>
      <w:r>
        <w:rPr>
          <w:b/>
          <w:w w:val="105"/>
          <w:sz w:val="22"/>
        </w:rPr>
        <w:t>in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December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2021.</w:t>
      </w:r>
      <w:r>
        <w:rPr>
          <w:b/>
          <w:spacing w:val="13"/>
          <w:w w:val="105"/>
          <w:sz w:val="22"/>
        </w:rPr>
        <w:t> </w:t>
      </w:r>
      <w:r>
        <w:rPr>
          <w:b/>
          <w:w w:val="105"/>
          <w:sz w:val="22"/>
        </w:rPr>
        <w:t>Please</w:t>
      </w:r>
      <w:r>
        <w:rPr>
          <w:b/>
          <w:spacing w:val="10"/>
          <w:w w:val="105"/>
          <w:sz w:val="22"/>
        </w:rPr>
        <w:t> </w:t>
      </w:r>
      <w:r>
        <w:rPr>
          <w:b/>
          <w:w w:val="105"/>
          <w:sz w:val="22"/>
        </w:rPr>
        <w:t>note</w:t>
      </w:r>
      <w:r>
        <w:rPr>
          <w:b/>
          <w:spacing w:val="9"/>
          <w:w w:val="105"/>
          <w:sz w:val="22"/>
        </w:rPr>
        <w:t> </w:t>
      </w:r>
      <w:r>
        <w:rPr>
          <w:b/>
          <w:w w:val="105"/>
          <w:sz w:val="22"/>
        </w:rPr>
        <w:t>that</w:t>
      </w:r>
      <w:r>
        <w:rPr>
          <w:b/>
          <w:spacing w:val="11"/>
          <w:w w:val="105"/>
          <w:sz w:val="22"/>
        </w:rPr>
        <w:t> </w:t>
      </w:r>
      <w:r>
        <w:rPr>
          <w:b/>
          <w:w w:val="105"/>
          <w:sz w:val="22"/>
        </w:rPr>
        <w:t>you</w:t>
      </w:r>
      <w:r>
        <w:rPr>
          <w:b/>
          <w:spacing w:val="38"/>
          <w:w w:val="105"/>
          <w:sz w:val="22"/>
        </w:rPr>
        <w:t> </w:t>
      </w:r>
      <w:r>
        <w:rPr>
          <w:b/>
          <w:w w:val="105"/>
          <w:sz w:val="22"/>
        </w:rPr>
        <w:t>must</w:t>
      </w:r>
      <w:r>
        <w:rPr>
          <w:b/>
          <w:spacing w:val="11"/>
          <w:w w:val="105"/>
          <w:sz w:val="22"/>
        </w:rPr>
        <w:t> </w:t>
      </w:r>
      <w:r>
        <w:rPr>
          <w:b/>
          <w:w w:val="105"/>
          <w:sz w:val="22"/>
        </w:rPr>
        <w:t>practice</w:t>
      </w:r>
      <w:r>
        <w:rPr>
          <w:b/>
          <w:spacing w:val="9"/>
          <w:w w:val="105"/>
          <w:sz w:val="22"/>
        </w:rPr>
        <w:t> </w:t>
      </w:r>
      <w:r>
        <w:rPr>
          <w:b/>
          <w:w w:val="105"/>
          <w:sz w:val="22"/>
        </w:rPr>
        <w:t>as</w:t>
      </w:r>
      <w:r>
        <w:rPr>
          <w:b/>
          <w:spacing w:val="34"/>
          <w:w w:val="105"/>
          <w:sz w:val="22"/>
        </w:rPr>
        <w:t> </w:t>
      </w:r>
      <w:r>
        <w:rPr>
          <w:b/>
          <w:w w:val="105"/>
          <w:sz w:val="22"/>
        </w:rPr>
        <w:t>a</w:t>
      </w:r>
      <w:r>
        <w:rPr>
          <w:b/>
          <w:spacing w:val="28"/>
          <w:w w:val="105"/>
          <w:sz w:val="22"/>
        </w:rPr>
        <w:t> </w:t>
      </w:r>
      <w:r>
        <w:rPr>
          <w:b/>
          <w:w w:val="105"/>
          <w:sz w:val="22"/>
        </w:rPr>
        <w:t>PT</w:t>
      </w:r>
      <w:r>
        <w:rPr>
          <w:b/>
          <w:spacing w:val="20"/>
          <w:w w:val="105"/>
          <w:sz w:val="22"/>
        </w:rPr>
        <w:t> </w:t>
      </w:r>
      <w:r>
        <w:rPr>
          <w:b/>
          <w:w w:val="105"/>
          <w:sz w:val="22"/>
        </w:rPr>
        <w:t>Resident</w:t>
      </w:r>
      <w:r>
        <w:rPr>
          <w:b/>
          <w:spacing w:val="11"/>
          <w:w w:val="105"/>
          <w:sz w:val="22"/>
        </w:rPr>
        <w:t> </w:t>
      </w:r>
      <w:r>
        <w:rPr>
          <w:b/>
          <w:spacing w:val="12"/>
          <w:w w:val="105"/>
          <w:sz w:val="22"/>
        </w:rPr>
        <w:t>for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at</w:t>
      </w:r>
      <w:r>
        <w:rPr>
          <w:b/>
          <w:spacing w:val="11"/>
          <w:w w:val="105"/>
          <w:sz w:val="22"/>
        </w:rPr>
        <w:t> </w:t>
      </w:r>
      <w:r>
        <w:rPr>
          <w:b/>
          <w:w w:val="105"/>
          <w:sz w:val="22"/>
        </w:rPr>
        <w:t>least</w:t>
      </w:r>
      <w:r>
        <w:rPr>
          <w:b/>
          <w:spacing w:val="11"/>
          <w:w w:val="105"/>
          <w:sz w:val="22"/>
        </w:rPr>
        <w:t> </w:t>
      </w:r>
      <w:r>
        <w:rPr>
          <w:b/>
          <w:w w:val="105"/>
          <w:sz w:val="22"/>
        </w:rPr>
        <w:t>12</w:t>
      </w:r>
      <w:r>
        <w:rPr>
          <w:b/>
          <w:spacing w:val="28"/>
          <w:w w:val="105"/>
          <w:sz w:val="22"/>
        </w:rPr>
        <w:t> </w:t>
      </w:r>
      <w:r>
        <w:rPr>
          <w:b/>
          <w:w w:val="105"/>
          <w:sz w:val="22"/>
        </w:rPr>
        <w:t>months</w:t>
      </w:r>
      <w:r>
        <w:rPr>
          <w:b/>
          <w:spacing w:val="35"/>
          <w:w w:val="105"/>
          <w:sz w:val="22"/>
        </w:rPr>
        <w:t> </w:t>
      </w:r>
      <w:r>
        <w:rPr>
          <w:b/>
          <w:w w:val="105"/>
          <w:sz w:val="22"/>
        </w:rPr>
        <w:t>and</w:t>
      </w:r>
      <w:r>
        <w:rPr>
          <w:b/>
          <w:spacing w:val="36"/>
          <w:w w:val="105"/>
          <w:sz w:val="22"/>
        </w:rPr>
        <w:t> </w:t>
      </w:r>
      <w:r>
        <w:rPr>
          <w:b/>
          <w:w w:val="105"/>
          <w:sz w:val="22"/>
        </w:rPr>
        <w:t>meet</w:t>
      </w:r>
      <w:r>
        <w:rPr>
          <w:b/>
          <w:spacing w:val="11"/>
          <w:w w:val="105"/>
          <w:sz w:val="22"/>
        </w:rPr>
        <w:t> </w:t>
      </w:r>
      <w:r>
        <w:rPr>
          <w:b/>
          <w:w w:val="105"/>
          <w:sz w:val="22"/>
        </w:rPr>
        <w:t>additional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eligibility</w:t>
      </w:r>
      <w:r>
        <w:rPr>
          <w:b/>
          <w:spacing w:val="31"/>
          <w:w w:val="105"/>
          <w:sz w:val="22"/>
        </w:rPr>
        <w:t> </w:t>
      </w:r>
      <w:r>
        <w:rPr>
          <w:b/>
          <w:w w:val="105"/>
          <w:sz w:val="22"/>
        </w:rPr>
        <w:t>criteria.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1"/>
        <w:ind w:left="659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Alternatively,</w:t>
      </w:r>
      <w:r>
        <w:rPr>
          <w:b/>
          <w:spacing w:val="45"/>
          <w:w w:val="105"/>
          <w:sz w:val="22"/>
        </w:rPr>
        <w:t> </w:t>
      </w:r>
      <w:r>
        <w:rPr>
          <w:b/>
          <w:w w:val="105"/>
          <w:sz w:val="22"/>
        </w:rPr>
        <w:t>the </w:t>
      </w:r>
      <w:r>
        <w:rPr>
          <w:b/>
          <w:spacing w:val="17"/>
          <w:w w:val="105"/>
          <w:sz w:val="22"/>
        </w:rPr>
        <w:t> </w:t>
      </w:r>
      <w:r>
        <w:rPr>
          <w:b/>
          <w:w w:val="105"/>
          <w:sz w:val="22"/>
        </w:rPr>
        <w:t>College 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is</w:t>
      </w:r>
      <w:r>
        <w:rPr>
          <w:b/>
          <w:spacing w:val="42"/>
          <w:w w:val="105"/>
          <w:sz w:val="22"/>
        </w:rPr>
        <w:t> </w:t>
      </w:r>
      <w:r>
        <w:rPr>
          <w:b/>
          <w:w w:val="105"/>
          <w:sz w:val="22"/>
        </w:rPr>
        <w:t>developing </w:t>
      </w:r>
      <w:r>
        <w:rPr>
          <w:b/>
          <w:spacing w:val="12"/>
          <w:w w:val="105"/>
          <w:sz w:val="22"/>
        </w:rPr>
        <w:t> </w:t>
      </w:r>
      <w:r>
        <w:rPr>
          <w:b/>
          <w:w w:val="105"/>
          <w:sz w:val="22"/>
        </w:rPr>
        <w:t>a</w:t>
      </w:r>
      <w:r>
        <w:rPr>
          <w:b/>
          <w:spacing w:val="35"/>
          <w:w w:val="105"/>
          <w:sz w:val="22"/>
        </w:rPr>
        <w:t> </w:t>
      </w:r>
      <w:r>
        <w:rPr>
          <w:b/>
          <w:w w:val="105"/>
          <w:sz w:val="22"/>
        </w:rPr>
        <w:t>behaviour-based</w:t>
      </w:r>
      <w:r>
        <w:rPr>
          <w:b/>
          <w:spacing w:val="43"/>
          <w:w w:val="105"/>
          <w:sz w:val="22"/>
        </w:rPr>
        <w:t> </w:t>
      </w:r>
      <w:r>
        <w:rPr>
          <w:b/>
          <w:w w:val="105"/>
          <w:sz w:val="22"/>
        </w:rPr>
        <w:t>exam</w:t>
      </w:r>
      <w:r>
        <w:rPr>
          <w:b/>
          <w:spacing w:val="10"/>
          <w:w w:val="105"/>
          <w:sz w:val="22"/>
        </w:rPr>
        <w:t> </w:t>
      </w:r>
      <w:r>
        <w:rPr>
          <w:b/>
          <w:w w:val="105"/>
          <w:sz w:val="22"/>
        </w:rPr>
        <w:t>that 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we 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anticipate 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will</w:t>
      </w:r>
      <w:r>
        <w:rPr>
          <w:b/>
          <w:spacing w:val="24"/>
          <w:w w:val="105"/>
          <w:sz w:val="22"/>
        </w:rPr>
        <w:t> </w:t>
      </w:r>
      <w:r>
        <w:rPr>
          <w:b/>
          <w:w w:val="105"/>
          <w:sz w:val="22"/>
        </w:rPr>
        <w:t>be 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available </w:t>
      </w:r>
      <w:r>
        <w:rPr>
          <w:b/>
          <w:spacing w:val="17"/>
          <w:w w:val="105"/>
          <w:sz w:val="22"/>
        </w:rPr>
        <w:t> </w:t>
      </w:r>
      <w:r>
        <w:rPr>
          <w:b/>
          <w:w w:val="105"/>
          <w:sz w:val="22"/>
        </w:rPr>
        <w:t>to </w:t>
      </w:r>
      <w:r>
        <w:rPr>
          <w:b/>
          <w:spacing w:val="4"/>
          <w:w w:val="105"/>
          <w:sz w:val="22"/>
        </w:rPr>
        <w:t> </w:t>
      </w:r>
      <w:r>
        <w:rPr>
          <w:b/>
          <w:w w:val="105"/>
          <w:sz w:val="22"/>
        </w:rPr>
        <w:t>all</w:t>
      </w:r>
      <w:r>
        <w:rPr>
          <w:b/>
          <w:spacing w:val="24"/>
          <w:w w:val="105"/>
          <w:sz w:val="22"/>
        </w:rPr>
        <w:t> </w:t>
      </w:r>
      <w:r>
        <w:rPr>
          <w:b/>
          <w:w w:val="105"/>
          <w:sz w:val="22"/>
        </w:rPr>
        <w:t>candidates</w:t>
      </w:r>
      <w:r>
        <w:rPr>
          <w:b/>
          <w:spacing w:val="41"/>
          <w:w w:val="105"/>
          <w:sz w:val="22"/>
        </w:rPr>
        <w:t> </w:t>
      </w:r>
      <w:r>
        <w:rPr>
          <w:b/>
          <w:w w:val="105"/>
          <w:sz w:val="22"/>
        </w:rPr>
        <w:t>in</w:t>
      </w:r>
      <w:r>
        <w:rPr>
          <w:b/>
          <w:spacing w:val="44"/>
          <w:w w:val="105"/>
          <w:sz w:val="22"/>
        </w:rPr>
        <w:t> </w:t>
      </w:r>
      <w:r>
        <w:rPr>
          <w:b/>
          <w:w w:val="105"/>
          <w:sz w:val="22"/>
        </w:rPr>
        <w:t>2022.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8886825</wp:posOffset>
            </wp:positionH>
            <wp:positionV relativeFrom="paragraph">
              <wp:posOffset>158915</wp:posOffset>
            </wp:positionV>
            <wp:extent cx="377190" cy="377190"/>
            <wp:effectExtent l="0" t="0" r="0" b="0"/>
            <wp:wrapTopAndBottom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5360" w:h="12110" w:orient="landscape"/>
          <w:pgMar w:top="580" w:bottom="280" w:left="0" w:right="6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196160">
            <wp:simplePos x="0" y="0"/>
            <wp:positionH relativeFrom="page">
              <wp:posOffset>428625</wp:posOffset>
            </wp:positionH>
            <wp:positionV relativeFrom="page">
              <wp:posOffset>19050</wp:posOffset>
            </wp:positionV>
            <wp:extent cx="4210049" cy="7619999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9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Heading1"/>
        <w:spacing w:before="244"/>
        <w:ind w:left="5779"/>
      </w:pPr>
      <w:r>
        <w:rPr/>
        <w:t>The PT Portal</w:t>
      </w:r>
    </w:p>
    <w:p>
      <w:pPr>
        <w:pStyle w:val="BodyText"/>
        <w:spacing w:before="8"/>
        <w:rPr>
          <w:rFonts w:ascii="Times New Roman"/>
          <w:b/>
          <w:sz w:val="57"/>
        </w:rPr>
      </w:pPr>
    </w:p>
    <w:p>
      <w:pPr>
        <w:pStyle w:val="Heading2"/>
        <w:ind w:left="5824"/>
      </w:pPr>
      <w:r>
        <w:rPr>
          <w:color w:val="212121"/>
        </w:rPr>
        <w:t>How to Log in:</w:t>
      </w:r>
    </w:p>
    <w:p>
      <w:pPr>
        <w:pStyle w:val="ListParagraph"/>
        <w:numPr>
          <w:ilvl w:val="0"/>
          <w:numId w:val="1"/>
        </w:numPr>
        <w:tabs>
          <w:tab w:pos="6065" w:val="left" w:leader="none"/>
        </w:tabs>
        <w:spacing w:line="240" w:lineRule="auto" w:before="354" w:after="0"/>
        <w:ind w:left="6065" w:right="0" w:hanging="24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Visit</w:t>
      </w:r>
      <w:r>
        <w:rPr>
          <w:rFonts w:ascii="Times New Roman"/>
          <w:b/>
          <w:color w:val="78A22E"/>
          <w:spacing w:val="-10"/>
          <w:sz w:val="24"/>
        </w:rPr>
        <w:t> </w:t>
      </w:r>
      <w:hyperlink r:id="rId11">
        <w:r>
          <w:rPr>
            <w:rFonts w:asci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BodyText"/>
        <w:spacing w:before="4"/>
        <w:rPr>
          <w:rFonts w:ascii="Times New Roman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050" w:val="left" w:leader="none"/>
        </w:tabs>
        <w:spacing w:line="240" w:lineRule="auto" w:before="1" w:after="0"/>
        <w:ind w:left="6050" w:right="0" w:hanging="226"/>
        <w:jc w:val="left"/>
        <w:rPr>
          <w:b/>
          <w:sz w:val="24"/>
        </w:rPr>
      </w:pPr>
      <w:r>
        <w:rPr>
          <w:b/>
          <w:w w:val="105"/>
          <w:sz w:val="24"/>
        </w:rPr>
        <w:t>Click</w:t>
      </w:r>
      <w:r>
        <w:rPr>
          <w:b/>
          <w:spacing w:val="21"/>
          <w:w w:val="105"/>
          <w:sz w:val="24"/>
        </w:rPr>
        <w:t> </w:t>
      </w:r>
      <w:r>
        <w:rPr>
          <w:b/>
          <w:w w:val="105"/>
          <w:sz w:val="24"/>
        </w:rPr>
        <w:t>the</w:t>
      </w:r>
      <w:r>
        <w:rPr>
          <w:b/>
          <w:spacing w:val="31"/>
          <w:w w:val="105"/>
          <w:sz w:val="24"/>
        </w:rPr>
        <w:t> </w:t>
      </w:r>
      <w:r>
        <w:rPr>
          <w:b/>
          <w:w w:val="105"/>
          <w:sz w:val="24"/>
        </w:rPr>
        <w:t>ʻPT</w:t>
      </w:r>
      <w:r>
        <w:rPr>
          <w:b/>
          <w:spacing w:val="41"/>
          <w:w w:val="105"/>
          <w:sz w:val="24"/>
        </w:rPr>
        <w:t> </w:t>
      </w:r>
      <w:r>
        <w:rPr>
          <w:b/>
          <w:w w:val="105"/>
          <w:sz w:val="24"/>
        </w:rPr>
        <w:t>Portalʼ</w:t>
      </w:r>
      <w:r>
        <w:rPr>
          <w:b/>
          <w:spacing w:val="21"/>
          <w:w w:val="105"/>
          <w:sz w:val="24"/>
        </w:rPr>
        <w:t> </w:t>
      </w:r>
      <w:r>
        <w:rPr>
          <w:b/>
          <w:w w:val="105"/>
          <w:sz w:val="24"/>
        </w:rPr>
        <w:t>button</w:t>
      </w:r>
      <w:r>
        <w:rPr>
          <w:b/>
          <w:spacing w:val="13"/>
          <w:w w:val="105"/>
          <w:sz w:val="24"/>
        </w:rPr>
        <w:t> </w:t>
      </w:r>
      <w:r>
        <w:rPr>
          <w:b/>
          <w:w w:val="105"/>
          <w:sz w:val="24"/>
        </w:rPr>
        <w:t>on</w:t>
      </w:r>
      <w:r>
        <w:rPr>
          <w:b/>
          <w:spacing w:val="14"/>
          <w:w w:val="105"/>
          <w:sz w:val="24"/>
        </w:rPr>
        <w:t> </w:t>
      </w:r>
      <w:r>
        <w:rPr>
          <w:b/>
          <w:w w:val="105"/>
          <w:sz w:val="24"/>
        </w:rPr>
        <w:t>the</w:t>
      </w:r>
      <w:r>
        <w:rPr>
          <w:b/>
          <w:spacing w:val="31"/>
          <w:w w:val="105"/>
          <w:sz w:val="24"/>
        </w:rPr>
        <w:t> </w:t>
      </w:r>
      <w:r>
        <w:rPr>
          <w:b/>
          <w:w w:val="105"/>
          <w:sz w:val="24"/>
        </w:rPr>
        <w:t>homepage,</w:t>
      </w:r>
      <w:r>
        <w:rPr>
          <w:b/>
          <w:spacing w:val="22"/>
          <w:w w:val="105"/>
          <w:sz w:val="24"/>
        </w:rPr>
        <w:t> </w:t>
      </w:r>
      <w:r>
        <w:rPr>
          <w:b/>
          <w:spacing w:val="9"/>
          <w:w w:val="105"/>
          <w:sz w:val="24"/>
        </w:rPr>
        <w:t>top</w:t>
      </w:r>
      <w:r>
        <w:rPr>
          <w:b/>
          <w:spacing w:val="11"/>
          <w:w w:val="105"/>
          <w:sz w:val="24"/>
        </w:rPr>
        <w:t> </w:t>
      </w:r>
      <w:r>
        <w:rPr>
          <w:b/>
          <w:w w:val="105"/>
          <w:sz w:val="24"/>
        </w:rPr>
        <w:t>right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050" w:val="left" w:leader="none"/>
        </w:tabs>
        <w:spacing w:line="249" w:lineRule="auto" w:before="0" w:after="0"/>
        <w:ind w:left="6049" w:right="1381" w:hanging="225"/>
        <w:jc w:val="left"/>
        <w:rPr>
          <w:b/>
          <w:sz w:val="24"/>
        </w:rPr>
      </w:pPr>
      <w:r>
        <w:rPr>
          <w:b/>
          <w:w w:val="105"/>
          <w:sz w:val="24"/>
        </w:rPr>
        <w:t>Log</w:t>
      </w:r>
      <w:r>
        <w:rPr>
          <w:b/>
          <w:spacing w:val="37"/>
          <w:w w:val="105"/>
          <w:sz w:val="24"/>
        </w:rPr>
        <w:t> </w:t>
      </w:r>
      <w:r>
        <w:rPr>
          <w:b/>
          <w:w w:val="105"/>
          <w:sz w:val="24"/>
        </w:rPr>
        <w:t>in</w:t>
      </w:r>
      <w:r>
        <w:rPr>
          <w:b/>
          <w:spacing w:val="5"/>
          <w:w w:val="105"/>
          <w:sz w:val="24"/>
        </w:rPr>
        <w:t> </w:t>
      </w:r>
      <w:r>
        <w:rPr>
          <w:b/>
          <w:w w:val="105"/>
          <w:sz w:val="24"/>
        </w:rPr>
        <w:t>with</w:t>
      </w:r>
      <w:r>
        <w:rPr>
          <w:b/>
          <w:spacing w:val="6"/>
          <w:w w:val="105"/>
          <w:sz w:val="24"/>
        </w:rPr>
        <w:t> </w:t>
      </w:r>
      <w:r>
        <w:rPr>
          <w:b/>
          <w:w w:val="105"/>
          <w:sz w:val="24"/>
        </w:rPr>
        <w:t>the</w:t>
      </w:r>
      <w:r>
        <w:rPr>
          <w:b/>
          <w:spacing w:val="21"/>
          <w:w w:val="105"/>
          <w:sz w:val="24"/>
        </w:rPr>
        <w:t> </w:t>
      </w:r>
      <w:r>
        <w:rPr>
          <w:b/>
          <w:w w:val="105"/>
          <w:sz w:val="24"/>
        </w:rPr>
        <w:t>username</w:t>
      </w:r>
      <w:r>
        <w:rPr>
          <w:b/>
          <w:spacing w:val="22"/>
          <w:w w:val="105"/>
          <w:sz w:val="24"/>
        </w:rPr>
        <w:t> </w:t>
      </w:r>
      <w:r>
        <w:rPr>
          <w:b/>
          <w:w w:val="105"/>
          <w:sz w:val="24"/>
        </w:rPr>
        <w:t>and</w:t>
      </w:r>
      <w:r>
        <w:rPr>
          <w:b/>
          <w:spacing w:val="4"/>
          <w:w w:val="105"/>
          <w:sz w:val="24"/>
        </w:rPr>
        <w:t> </w:t>
      </w:r>
      <w:r>
        <w:rPr>
          <w:b/>
          <w:w w:val="105"/>
          <w:sz w:val="24"/>
        </w:rPr>
        <w:t>password</w:t>
      </w:r>
      <w:r>
        <w:rPr>
          <w:b/>
          <w:spacing w:val="4"/>
          <w:w w:val="105"/>
          <w:sz w:val="24"/>
        </w:rPr>
        <w:t> </w:t>
      </w:r>
      <w:r>
        <w:rPr>
          <w:b/>
          <w:w w:val="105"/>
          <w:sz w:val="24"/>
        </w:rPr>
        <w:t>you</w:t>
      </w:r>
      <w:r>
        <w:rPr>
          <w:b/>
          <w:spacing w:val="5"/>
          <w:w w:val="105"/>
          <w:sz w:val="24"/>
        </w:rPr>
        <w:t> </w:t>
      </w:r>
      <w:r>
        <w:rPr>
          <w:b/>
          <w:w w:val="105"/>
          <w:sz w:val="24"/>
        </w:rPr>
        <w:t>set</w:t>
      </w:r>
      <w:r>
        <w:rPr>
          <w:b/>
          <w:spacing w:val="-48"/>
          <w:w w:val="105"/>
          <w:sz w:val="24"/>
        </w:rPr>
        <w:t> </w:t>
      </w:r>
      <w:r>
        <w:rPr>
          <w:b/>
          <w:w w:val="105"/>
          <w:sz w:val="24"/>
        </w:rPr>
        <w:t>when</w:t>
      </w:r>
      <w:r>
        <w:rPr>
          <w:b/>
          <w:spacing w:val="-5"/>
          <w:w w:val="105"/>
          <w:sz w:val="24"/>
        </w:rPr>
        <w:t> </w:t>
      </w:r>
      <w:r>
        <w:rPr>
          <w:b/>
          <w:w w:val="105"/>
          <w:sz w:val="24"/>
        </w:rPr>
        <w:t>you</w:t>
      </w:r>
      <w:r>
        <w:rPr>
          <w:b/>
          <w:spacing w:val="-4"/>
          <w:w w:val="105"/>
          <w:sz w:val="24"/>
        </w:rPr>
        <w:t> </w:t>
      </w:r>
      <w:r>
        <w:rPr>
          <w:b/>
          <w:w w:val="105"/>
          <w:sz w:val="24"/>
        </w:rPr>
        <w:t>submitted</w:t>
      </w:r>
      <w:r>
        <w:rPr>
          <w:b/>
          <w:spacing w:val="-6"/>
          <w:w w:val="105"/>
          <w:sz w:val="24"/>
        </w:rPr>
        <w:t> </w:t>
      </w:r>
      <w:r>
        <w:rPr>
          <w:b/>
          <w:w w:val="105"/>
          <w:sz w:val="24"/>
        </w:rPr>
        <w:t>your</w:t>
      </w:r>
      <w:r>
        <w:rPr>
          <w:b/>
          <w:spacing w:val="-9"/>
          <w:w w:val="105"/>
          <w:sz w:val="24"/>
        </w:rPr>
        <w:t> </w:t>
      </w:r>
      <w:r>
        <w:rPr>
          <w:b/>
          <w:w w:val="105"/>
          <w:sz w:val="24"/>
        </w:rPr>
        <w:t>application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00" w:lineRule="auto"/>
        <w:ind w:left="5824" w:right="661"/>
      </w:pPr>
      <w:r>
        <w:rPr>
          <w:color w:val="212121"/>
        </w:rPr>
        <w:t>You already</w:t>
      </w:r>
      <w:r>
        <w:rPr>
          <w:color w:val="212121"/>
          <w:spacing w:val="3"/>
        </w:rPr>
        <w:t> </w:t>
      </w:r>
      <w:r>
        <w:rPr>
          <w:color w:val="212121"/>
        </w:rPr>
        <w:t>have</w:t>
      </w:r>
      <w:r>
        <w:rPr>
          <w:color w:val="212121"/>
          <w:spacing w:val="11"/>
        </w:rPr>
        <w:t> </w:t>
      </w:r>
      <w:r>
        <w:rPr>
          <w:color w:val="212121"/>
        </w:rPr>
        <w:t>a</w:t>
      </w:r>
      <w:r>
        <w:rPr>
          <w:color w:val="212121"/>
          <w:spacing w:val="-6"/>
        </w:rPr>
        <w:t> </w:t>
      </w:r>
      <w:r>
        <w:rPr>
          <w:color w:val="212121"/>
        </w:rPr>
        <w:t>profile</w:t>
      </w:r>
      <w:r>
        <w:rPr>
          <w:color w:val="212121"/>
          <w:spacing w:val="11"/>
        </w:rPr>
        <w:t> </w:t>
      </w:r>
      <w:r>
        <w:rPr>
          <w:color w:val="212121"/>
        </w:rPr>
        <w:t>set</w:t>
      </w:r>
      <w:r>
        <w:rPr>
          <w:color w:val="212121"/>
          <w:spacing w:val="18"/>
        </w:rPr>
        <w:t> </w:t>
      </w:r>
      <w:r>
        <w:rPr>
          <w:color w:val="212121"/>
        </w:rPr>
        <w:t>up</w:t>
      </w:r>
      <w:r>
        <w:rPr>
          <w:color w:val="212121"/>
          <w:spacing w:val="-3"/>
        </w:rPr>
        <w:t> </w:t>
      </w:r>
      <w:r>
        <w:rPr>
          <w:color w:val="212121"/>
        </w:rPr>
        <w:t>– this</w:t>
      </w:r>
      <w:r>
        <w:rPr>
          <w:color w:val="212121"/>
          <w:spacing w:val="14"/>
        </w:rPr>
        <w:t> </w:t>
      </w:r>
      <w:r>
        <w:rPr>
          <w:color w:val="212121"/>
        </w:rPr>
        <w:t>is</w:t>
      </w:r>
      <w:r>
        <w:rPr>
          <w:color w:val="212121"/>
          <w:spacing w:val="14"/>
        </w:rPr>
        <w:t> </w:t>
      </w:r>
      <w:r>
        <w:rPr>
          <w:color w:val="212121"/>
        </w:rPr>
        <w:t>how</w:t>
      </w:r>
      <w:r>
        <w:rPr>
          <w:color w:val="212121"/>
          <w:spacing w:val="7"/>
        </w:rPr>
        <w:t> </w:t>
      </w: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College</w:t>
      </w:r>
      <w:r>
        <w:rPr>
          <w:color w:val="212121"/>
          <w:spacing w:val="11"/>
        </w:rPr>
        <w:t> </w:t>
      </w:r>
      <w:r>
        <w:rPr>
          <w:color w:val="212121"/>
        </w:rPr>
        <w:t>keeps</w:t>
      </w:r>
      <w:r>
        <w:rPr>
          <w:color w:val="212121"/>
          <w:spacing w:val="-41"/>
        </w:rPr>
        <w:t> </w:t>
      </w:r>
      <w:r>
        <w:rPr>
          <w:color w:val="212121"/>
        </w:rPr>
        <w:t>track</w:t>
      </w:r>
      <w:r>
        <w:rPr>
          <w:color w:val="212121"/>
          <w:spacing w:val="-6"/>
        </w:rPr>
        <w:t> </w:t>
      </w:r>
      <w:r>
        <w:rPr>
          <w:color w:val="212121"/>
        </w:rPr>
        <w:t>of</w:t>
      </w:r>
      <w:r>
        <w:rPr>
          <w:color w:val="212121"/>
          <w:spacing w:val="24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personal</w:t>
      </w:r>
      <w:r>
        <w:rPr>
          <w:color w:val="212121"/>
          <w:spacing w:val="-12"/>
        </w:rPr>
        <w:t> </w:t>
      </w:r>
      <w:r>
        <w:rPr>
          <w:color w:val="212121"/>
        </w:rPr>
        <w:t>and</w:t>
      </w:r>
      <w:r>
        <w:rPr>
          <w:color w:val="212121"/>
          <w:spacing w:val="-5"/>
        </w:rPr>
        <w:t> </w:t>
      </w:r>
      <w:r>
        <w:rPr>
          <w:color w:val="212121"/>
        </w:rPr>
        <w:t>employment</w:t>
      </w:r>
      <w:r>
        <w:rPr>
          <w:color w:val="212121"/>
          <w:spacing w:val="14"/>
        </w:rPr>
        <w:t> </w:t>
      </w:r>
      <w:r>
        <w:rPr>
          <w:color w:val="212121"/>
        </w:rPr>
        <w:t>details.</w:t>
      </w:r>
    </w:p>
    <w:p>
      <w:pPr>
        <w:pStyle w:val="BodyText"/>
        <w:spacing w:before="4"/>
        <w:rPr>
          <w:sz w:val="27"/>
        </w:rPr>
      </w:pPr>
    </w:p>
    <w:p>
      <w:pPr>
        <w:spacing w:line="300" w:lineRule="auto" w:before="1"/>
        <w:ind w:left="5824" w:right="0" w:firstLine="0"/>
        <w:jc w:val="left"/>
        <w:rPr>
          <w:b/>
          <w:sz w:val="22"/>
        </w:rPr>
      </w:pPr>
      <w:r>
        <w:rPr>
          <w:b/>
          <w:color w:val="212121"/>
          <w:w w:val="110"/>
          <w:sz w:val="22"/>
        </w:rPr>
        <w:t>Always</w:t>
      </w:r>
      <w:r>
        <w:rPr>
          <w:b/>
          <w:color w:val="212121"/>
          <w:spacing w:val="6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make</w:t>
      </w:r>
      <w:r>
        <w:rPr>
          <w:b/>
          <w:color w:val="212121"/>
          <w:spacing w:val="20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sure</w:t>
      </w:r>
      <w:r>
        <w:rPr>
          <w:b/>
          <w:color w:val="212121"/>
          <w:spacing w:val="21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your contact</w:t>
      </w:r>
      <w:r>
        <w:rPr>
          <w:b/>
          <w:color w:val="212121"/>
          <w:spacing w:val="22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information</w:t>
      </w:r>
      <w:r>
        <w:rPr>
          <w:b/>
          <w:color w:val="212121"/>
          <w:spacing w:val="7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and</w:t>
      </w:r>
      <w:r>
        <w:rPr>
          <w:b/>
          <w:color w:val="212121"/>
          <w:spacing w:val="7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employment</w:t>
      </w:r>
      <w:r>
        <w:rPr>
          <w:b/>
          <w:color w:val="212121"/>
          <w:spacing w:val="-46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information</w:t>
      </w:r>
      <w:r>
        <w:rPr>
          <w:b/>
          <w:color w:val="212121"/>
          <w:spacing w:val="3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are</w:t>
      </w:r>
      <w:r>
        <w:rPr>
          <w:b/>
          <w:color w:val="212121"/>
          <w:spacing w:val="16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current</w:t>
      </w:r>
      <w:r>
        <w:rPr>
          <w:b/>
          <w:color w:val="212121"/>
          <w:spacing w:val="17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in</w:t>
      </w:r>
      <w:r>
        <w:rPr>
          <w:b/>
          <w:color w:val="212121"/>
          <w:spacing w:val="4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the</w:t>
      </w:r>
      <w:r>
        <w:rPr>
          <w:b/>
          <w:color w:val="212121"/>
          <w:spacing w:val="16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PT</w:t>
      </w:r>
      <w:r>
        <w:rPr>
          <w:b/>
          <w:color w:val="212121"/>
          <w:spacing w:val="22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Portal.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300" w:lineRule="auto" w:before="105"/>
        <w:ind w:left="7084" w:right="66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5072062</wp:posOffset>
            </wp:positionH>
            <wp:positionV relativeFrom="paragraph">
              <wp:posOffset>51807</wp:posOffset>
            </wp:positionV>
            <wp:extent cx="647699" cy="647497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" cy="64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If</w:t>
      </w:r>
      <w:r>
        <w:rPr>
          <w:color w:val="212121"/>
          <w:spacing w:val="1"/>
        </w:rPr>
        <w:t> </w:t>
      </w:r>
      <w:r>
        <w:rPr>
          <w:color w:val="212121"/>
        </w:rPr>
        <w:t>you are still using your university email address,</w:t>
      </w:r>
      <w:r>
        <w:rPr>
          <w:color w:val="212121"/>
          <w:spacing w:val="-42"/>
        </w:rPr>
        <w:t> </w:t>
      </w:r>
      <w:r>
        <w:rPr>
          <w:color w:val="212121"/>
          <w:spacing w:val="-1"/>
        </w:rPr>
        <w:t>you might</w:t>
      </w:r>
      <w:r>
        <w:rPr>
          <w:color w:val="212121"/>
        </w:rPr>
        <w:t> </w:t>
      </w:r>
      <w:r>
        <w:rPr>
          <w:color w:val="212121"/>
          <w:spacing w:val="-1"/>
        </w:rPr>
        <w:t>want</w:t>
      </w:r>
      <w:r>
        <w:rPr>
          <w:color w:val="212121"/>
        </w:rPr>
        <w:t> </w:t>
      </w:r>
      <w:r>
        <w:rPr>
          <w:color w:val="212121"/>
          <w:spacing w:val="-1"/>
        </w:rPr>
        <w:t>to update your primary email to</w:t>
      </w:r>
      <w:r>
        <w:rPr>
          <w:color w:val="212121"/>
        </w:rPr>
        <w:t> something</w:t>
      </w:r>
      <w:r>
        <w:rPr>
          <w:color w:val="212121"/>
          <w:spacing w:val="9"/>
        </w:rPr>
        <w:t> </w:t>
      </w:r>
      <w:r>
        <w:rPr>
          <w:color w:val="212121"/>
        </w:rPr>
        <w:t>that</w:t>
      </w:r>
      <w:r>
        <w:rPr>
          <w:color w:val="212121"/>
          <w:spacing w:val="17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plan</w:t>
      </w:r>
      <w:r>
        <w:rPr>
          <w:color w:val="212121"/>
          <w:spacing w:val="-1"/>
        </w:rPr>
        <w:t> </w:t>
      </w:r>
      <w:r>
        <w:rPr>
          <w:color w:val="212121"/>
        </w:rPr>
        <w:t>to use</w:t>
      </w:r>
      <w:r>
        <w:rPr>
          <w:color w:val="212121"/>
          <w:spacing w:val="11"/>
        </w:rPr>
        <w:t> </w:t>
      </w:r>
      <w:r>
        <w:rPr>
          <w:color w:val="212121"/>
        </w:rPr>
        <w:t>long-term.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 w:before="1"/>
        <w:ind w:left="7084" w:right="661"/>
      </w:pPr>
      <w:r>
        <w:rPr>
          <w:color w:val="212121"/>
        </w:rPr>
        <w:t>It</w:t>
      </w:r>
      <w:r>
        <w:rPr>
          <w:color w:val="212121"/>
          <w:spacing w:val="15"/>
        </w:rPr>
        <w:t> </w:t>
      </w:r>
      <w:r>
        <w:rPr>
          <w:color w:val="212121"/>
        </w:rPr>
        <w:t>is</w:t>
      </w:r>
      <w:r>
        <w:rPr>
          <w:color w:val="212121"/>
          <w:spacing w:val="11"/>
        </w:rPr>
        <w:t> </w:t>
      </w:r>
      <w:r>
        <w:rPr>
          <w:color w:val="212121"/>
        </w:rPr>
        <w:t>very</w:t>
      </w:r>
      <w:r>
        <w:rPr>
          <w:color w:val="212121"/>
          <w:spacing w:val="1"/>
        </w:rPr>
        <w:t> </w:t>
      </w:r>
      <w:r>
        <w:rPr>
          <w:color w:val="212121"/>
        </w:rPr>
        <w:t>important</w:t>
      </w:r>
      <w:r>
        <w:rPr>
          <w:color w:val="212121"/>
          <w:spacing w:val="15"/>
        </w:rPr>
        <w:t> </w:t>
      </w:r>
      <w:r>
        <w:rPr>
          <w:color w:val="212121"/>
        </w:rPr>
        <w:t>that</w:t>
      </w:r>
      <w:r>
        <w:rPr>
          <w:color w:val="212121"/>
          <w:spacing w:val="15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provide</w:t>
      </w:r>
      <w:r>
        <w:rPr>
          <w:color w:val="212121"/>
          <w:spacing w:val="9"/>
        </w:rPr>
        <w:t> </w:t>
      </w:r>
      <w:r>
        <w:rPr>
          <w:color w:val="212121"/>
        </w:rPr>
        <w:t>the</w:t>
      </w:r>
      <w:r>
        <w:rPr>
          <w:color w:val="212121"/>
          <w:spacing w:val="9"/>
        </w:rPr>
        <w:t> </w:t>
      </w:r>
      <w:r>
        <w:rPr>
          <w:color w:val="212121"/>
        </w:rPr>
        <w:t>College</w:t>
      </w:r>
      <w:r>
        <w:rPr>
          <w:color w:val="212121"/>
          <w:spacing w:val="-42"/>
        </w:rPr>
        <w:t> </w:t>
      </w:r>
      <w:r>
        <w:rPr>
          <w:color w:val="212121"/>
          <w:spacing w:val="-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an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active</w:t>
      </w:r>
      <w:r>
        <w:rPr>
          <w:color w:val="212121"/>
          <w:spacing w:val="9"/>
        </w:rPr>
        <w:t> </w:t>
      </w:r>
      <w:r>
        <w:rPr>
          <w:color w:val="212121"/>
        </w:rPr>
        <w:t>email</w:t>
      </w:r>
      <w:r>
        <w:rPr>
          <w:color w:val="212121"/>
          <w:spacing w:val="-12"/>
        </w:rPr>
        <w:t> </w:t>
      </w:r>
      <w:r>
        <w:rPr>
          <w:color w:val="212121"/>
        </w:rPr>
        <w:t>that</w:t>
      </w:r>
      <w:r>
        <w:rPr>
          <w:color w:val="212121"/>
          <w:spacing w:val="14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check</w:t>
      </w:r>
      <w:r>
        <w:rPr>
          <w:color w:val="212121"/>
          <w:spacing w:val="-6"/>
        </w:rPr>
        <w:t> </w:t>
      </w:r>
      <w:r>
        <w:rPr>
          <w:color w:val="212121"/>
        </w:rPr>
        <w:t>regularly.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0"/>
        <w:ind w:left="0" w:right="1423" w:firstLine="0"/>
        <w:jc w:val="righ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8934450</wp:posOffset>
            </wp:positionH>
            <wp:positionV relativeFrom="paragraph">
              <wp:posOffset>-29170</wp:posOffset>
            </wp:positionV>
            <wp:extent cx="381000" cy="381000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rFonts w:ascii="Times New Roman"/>
            <w:b/>
            <w:color w:val="78A22E"/>
            <w:sz w:val="24"/>
            <w:u w:val="single" w:color="000000"/>
          </w:rPr>
          <w:t>portal.collegept.org</w:t>
        </w:r>
      </w:hyperlink>
    </w:p>
    <w:p>
      <w:pPr>
        <w:spacing w:after="0"/>
        <w:jc w:val="right"/>
        <w:rPr>
          <w:rFonts w:ascii="Times New Roman"/>
          <w:sz w:val="24"/>
        </w:rPr>
        <w:sectPr>
          <w:pgSz w:w="15360" w:h="12040" w:orient="landscape"/>
          <w:pgMar w:top="20" w:bottom="0" w:left="2200" w:right="5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1"/>
        <w:spacing w:before="241"/>
        <w:ind w:left="5924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-650785</wp:posOffset>
            </wp:positionV>
            <wp:extent cx="3276599" cy="4305299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99" cy="430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What is Supervision?</w:t>
      </w:r>
    </w:p>
    <w:p>
      <w:pPr>
        <w:pStyle w:val="BodyText"/>
        <w:spacing w:line="300" w:lineRule="auto" w:before="461"/>
        <w:ind w:left="5924" w:right="401"/>
      </w:pPr>
      <w:r>
        <w:rPr>
          <w:color w:val="212121"/>
        </w:rPr>
        <w:t>As</w:t>
      </w:r>
      <w:r>
        <w:rPr>
          <w:color w:val="212121"/>
          <w:spacing w:val="44"/>
        </w:rPr>
        <w:t> </w:t>
      </w:r>
      <w:r>
        <w:rPr>
          <w:color w:val="212121"/>
        </w:rPr>
        <w:t>a Physiotherapy Resident,</w:t>
      </w:r>
      <w:r>
        <w:rPr>
          <w:color w:val="212121"/>
          <w:spacing w:val="44"/>
        </w:rPr>
        <w:t> </w:t>
      </w:r>
      <w:r>
        <w:rPr>
          <w:color w:val="212121"/>
        </w:rPr>
        <w:t>you can only practice</w:t>
      </w:r>
      <w:r>
        <w:rPr>
          <w:color w:val="212121"/>
          <w:spacing w:val="45"/>
        </w:rPr>
        <w:t> </w:t>
      </w:r>
      <w:r>
        <w:rPr>
          <w:color w:val="212121"/>
        </w:rPr>
        <w:t>physiotherapy under the</w:t>
      </w:r>
      <w:r>
        <w:rPr>
          <w:color w:val="212121"/>
          <w:spacing w:val="1"/>
        </w:rPr>
        <w:t> </w:t>
      </w:r>
      <w:r>
        <w:rPr>
          <w:color w:val="212121"/>
        </w:rPr>
        <w:t>supervision of</w:t>
      </w:r>
      <w:r>
        <w:rPr>
          <w:color w:val="212121"/>
          <w:spacing w:val="1"/>
        </w:rPr>
        <w:t> </w:t>
      </w:r>
      <w:r>
        <w:rPr>
          <w:color w:val="212121"/>
        </w:rPr>
        <w:t>a registered physiotherapist. This means that</w:t>
      </w:r>
      <w:r>
        <w:rPr>
          <w:color w:val="212121"/>
          <w:spacing w:val="1"/>
        </w:rPr>
        <w:t> </w:t>
      </w:r>
      <w:r>
        <w:rPr>
          <w:color w:val="212121"/>
        </w:rPr>
        <w:t>you must</w:t>
      </w:r>
      <w:r>
        <w:rPr>
          <w:color w:val="212121"/>
          <w:spacing w:val="1"/>
        </w:rPr>
        <w:t> </w:t>
      </w:r>
      <w:r>
        <w:rPr>
          <w:color w:val="212121"/>
        </w:rPr>
        <w:t>f ind one or more</w:t>
      </w:r>
      <w:r>
        <w:rPr>
          <w:color w:val="212121"/>
          <w:spacing w:val="-42"/>
        </w:rPr>
        <w:t> </w:t>
      </w:r>
      <w:r>
        <w:rPr>
          <w:color w:val="212121"/>
        </w:rPr>
        <w:t>physiotherapists</w:t>
      </w:r>
      <w:r>
        <w:rPr>
          <w:color w:val="212121"/>
          <w:spacing w:val="13"/>
        </w:rPr>
        <w:t> </w:t>
      </w:r>
      <w:r>
        <w:rPr>
          <w:color w:val="212121"/>
        </w:rPr>
        <w:t>who will</w:t>
      </w:r>
      <w:r>
        <w:rPr>
          <w:color w:val="212121"/>
          <w:spacing w:val="-10"/>
        </w:rPr>
        <w:t> </w:t>
      </w:r>
      <w:r>
        <w:rPr>
          <w:color w:val="212121"/>
        </w:rPr>
        <w:t>act</w:t>
      </w:r>
      <w:r>
        <w:rPr>
          <w:color w:val="212121"/>
          <w:spacing w:val="16"/>
        </w:rPr>
        <w:t> </w:t>
      </w:r>
      <w:r>
        <w:rPr>
          <w:color w:val="212121"/>
        </w:rPr>
        <w:t>as</w:t>
      </w:r>
      <w:r>
        <w:rPr>
          <w:color w:val="212121"/>
          <w:spacing w:val="14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Practice</w:t>
      </w:r>
      <w:r>
        <w:rPr>
          <w:color w:val="212121"/>
          <w:spacing w:val="10"/>
        </w:rPr>
        <w:t> </w:t>
      </w:r>
      <w:r>
        <w:rPr>
          <w:color w:val="212121"/>
        </w:rPr>
        <w:t>Supervisor.</w:t>
      </w:r>
      <w:r>
        <w:rPr>
          <w:color w:val="212121"/>
          <w:spacing w:val="-9"/>
        </w:rPr>
        <w:t> </w:t>
      </w:r>
      <w:r>
        <w:rPr>
          <w:color w:val="212121"/>
        </w:rPr>
        <w:t>Your</w:t>
      </w:r>
      <w:r>
        <w:rPr>
          <w:color w:val="212121"/>
          <w:spacing w:val="-1"/>
        </w:rPr>
        <w:t> </w:t>
      </w:r>
      <w:r>
        <w:rPr>
          <w:color w:val="212121"/>
        </w:rPr>
        <w:t>Practice</w:t>
      </w:r>
      <w:r>
        <w:rPr>
          <w:color w:val="212121"/>
          <w:spacing w:val="10"/>
        </w:rPr>
        <w:t> </w:t>
      </w:r>
      <w:r>
        <w:rPr>
          <w:color w:val="212121"/>
        </w:rPr>
        <w:t>Supervisor</w:t>
      </w:r>
    </w:p>
    <w:p>
      <w:pPr>
        <w:pStyle w:val="BodyText"/>
        <w:spacing w:line="300" w:lineRule="auto"/>
        <w:ind w:left="5924"/>
      </w:pPr>
      <w:r>
        <w:rPr>
          <w:color w:val="212121"/>
        </w:rPr>
        <w:t>must</w:t>
      </w:r>
      <w:r>
        <w:rPr>
          <w:color w:val="212121"/>
          <w:spacing w:val="27"/>
        </w:rPr>
        <w:t> </w:t>
      </w:r>
      <w:r>
        <w:rPr>
          <w:color w:val="212121"/>
        </w:rPr>
        <w:t>have</w:t>
      </w:r>
      <w:r>
        <w:rPr>
          <w:color w:val="212121"/>
          <w:spacing w:val="19"/>
        </w:rPr>
        <w:t> </w:t>
      </w:r>
      <w:r>
        <w:rPr>
          <w:color w:val="212121"/>
        </w:rPr>
        <w:t>an</w:t>
      </w:r>
      <w:r>
        <w:rPr>
          <w:color w:val="212121"/>
          <w:spacing w:val="7"/>
        </w:rPr>
        <w:t> </w:t>
      </w:r>
      <w:r>
        <w:rPr>
          <w:color w:val="212121"/>
        </w:rPr>
        <w:t>Independent</w:t>
      </w:r>
      <w:r>
        <w:rPr>
          <w:color w:val="212121"/>
          <w:spacing w:val="27"/>
        </w:rPr>
        <w:t> </w:t>
      </w:r>
      <w:r>
        <w:rPr>
          <w:color w:val="212121"/>
        </w:rPr>
        <w:t>Practice</w:t>
      </w:r>
      <w:r>
        <w:rPr>
          <w:color w:val="212121"/>
          <w:spacing w:val="19"/>
        </w:rPr>
        <w:t> </w:t>
      </w:r>
      <w:r>
        <w:rPr>
          <w:color w:val="212121"/>
        </w:rPr>
        <w:t>Certificate</w:t>
      </w:r>
      <w:r>
        <w:rPr>
          <w:color w:val="212121"/>
          <w:spacing w:val="20"/>
        </w:rPr>
        <w:t> </w:t>
      </w:r>
      <w:r>
        <w:rPr>
          <w:color w:val="212121"/>
        </w:rPr>
        <w:t>of</w:t>
      </w:r>
      <w:r>
        <w:rPr>
          <w:color w:val="212121"/>
          <w:spacing w:val="40"/>
        </w:rPr>
        <w:t> </w:t>
      </w:r>
      <w:r>
        <w:rPr>
          <w:color w:val="212121"/>
        </w:rPr>
        <w:t>Registration.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6"/>
        </w:rPr>
        <w:t> </w:t>
      </w:r>
      <w:r>
        <w:rPr>
          <w:color w:val="212121"/>
        </w:rPr>
        <w:t>Practice</w:t>
      </w:r>
      <w:r>
        <w:rPr>
          <w:color w:val="212121"/>
          <w:spacing w:val="20"/>
        </w:rPr>
        <w:t> </w:t>
      </w:r>
      <w:r>
        <w:rPr>
          <w:color w:val="212121"/>
        </w:rPr>
        <w:t>Supervisor</w:t>
      </w:r>
      <w:r>
        <w:rPr>
          <w:color w:val="212121"/>
          <w:spacing w:val="1"/>
        </w:rPr>
        <w:t> </w:t>
      </w:r>
      <w:r>
        <w:rPr>
          <w:color w:val="212121"/>
        </w:rPr>
        <w:t>must</w:t>
      </w:r>
      <w:r>
        <w:rPr>
          <w:color w:val="212121"/>
          <w:spacing w:val="14"/>
        </w:rPr>
        <w:t> </w:t>
      </w:r>
      <w:r>
        <w:rPr>
          <w:color w:val="212121"/>
        </w:rPr>
        <w:t>have</w:t>
      </w:r>
      <w:r>
        <w:rPr>
          <w:color w:val="212121"/>
          <w:spacing w:val="8"/>
        </w:rPr>
        <w:t> </w:t>
      </w:r>
      <w:r>
        <w:rPr>
          <w:color w:val="212121"/>
        </w:rPr>
        <w:t>held</w:t>
      </w:r>
      <w:r>
        <w:rPr>
          <w:color w:val="212121"/>
          <w:spacing w:val="-5"/>
        </w:rPr>
        <w:t> </w:t>
      </w:r>
      <w:r>
        <w:rPr>
          <w:color w:val="212121"/>
        </w:rPr>
        <w:t>an</w:t>
      </w:r>
      <w:r>
        <w:rPr>
          <w:color w:val="212121"/>
          <w:spacing w:val="-2"/>
        </w:rPr>
        <w:t> </w:t>
      </w:r>
      <w:r>
        <w:rPr>
          <w:color w:val="212121"/>
        </w:rPr>
        <w:t>IPC</w:t>
      </w:r>
      <w:r>
        <w:rPr>
          <w:color w:val="212121"/>
          <w:spacing w:val="7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at</w:t>
      </w:r>
      <w:r>
        <w:rPr>
          <w:color w:val="212121"/>
          <w:spacing w:val="14"/>
        </w:rPr>
        <w:t> </w:t>
      </w:r>
      <w:r>
        <w:rPr>
          <w:color w:val="212121"/>
        </w:rPr>
        <w:t>least</w:t>
      </w:r>
      <w:r>
        <w:rPr>
          <w:color w:val="212121"/>
          <w:spacing w:val="15"/>
        </w:rPr>
        <w:t> </w:t>
      </w:r>
      <w:r>
        <w:rPr>
          <w:color w:val="212121"/>
        </w:rPr>
        <w:t>3</w:t>
      </w:r>
      <w:r>
        <w:rPr>
          <w:color w:val="212121"/>
          <w:spacing w:val="-7"/>
        </w:rPr>
        <w:t> </w:t>
      </w:r>
      <w:r>
        <w:rPr>
          <w:color w:val="212121"/>
        </w:rPr>
        <w:t>years</w:t>
      </w:r>
      <w:r>
        <w:rPr>
          <w:color w:val="212121"/>
          <w:spacing w:val="11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Ontario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 w:before="1"/>
        <w:ind w:left="5924" w:right="1151"/>
      </w:pPr>
      <w:r>
        <w:rPr>
          <w:color w:val="212121"/>
        </w:rPr>
        <w:t>If</w:t>
      </w:r>
      <w:r>
        <w:rPr>
          <w:color w:val="212121"/>
          <w:spacing w:val="1"/>
        </w:rPr>
        <w:t> </w:t>
      </w:r>
      <w:r>
        <w:rPr>
          <w:color w:val="212121"/>
        </w:rPr>
        <w:t>you do not have a Practice Supervisor, you can still hold a Provisional Practice</w:t>
      </w:r>
      <w:r>
        <w:rPr>
          <w:color w:val="212121"/>
          <w:spacing w:val="-42"/>
        </w:rPr>
        <w:t> </w:t>
      </w:r>
      <w:r>
        <w:rPr>
          <w:color w:val="212121"/>
        </w:rPr>
        <w:t>Certificate, but</w:t>
      </w:r>
      <w:r>
        <w:rPr>
          <w:color w:val="212121"/>
          <w:spacing w:val="1"/>
        </w:rPr>
        <w:t> </w:t>
      </w:r>
      <w:r>
        <w:rPr>
          <w:color w:val="212121"/>
        </w:rPr>
        <w:t>you cannot</w:t>
      </w:r>
      <w:r>
        <w:rPr>
          <w:color w:val="212121"/>
          <w:spacing w:val="1"/>
        </w:rPr>
        <w:t> </w:t>
      </w:r>
      <w:r>
        <w:rPr>
          <w:color w:val="212121"/>
        </w:rPr>
        <w:t>deliver patient</w:t>
      </w:r>
      <w:r>
        <w:rPr>
          <w:color w:val="212121"/>
          <w:spacing w:val="44"/>
        </w:rPr>
        <w:t> </w:t>
      </w:r>
      <w:r>
        <w:rPr>
          <w:color w:val="212121"/>
        </w:rPr>
        <w:t>care and a restriction will be placed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certificate</w:t>
      </w:r>
      <w:r>
        <w:rPr>
          <w:color w:val="212121"/>
          <w:spacing w:val="9"/>
        </w:rPr>
        <w:t> </w:t>
      </w:r>
      <w:r>
        <w:rPr>
          <w:color w:val="212121"/>
        </w:rPr>
        <w:t>until</w:t>
      </w:r>
      <w:r>
        <w:rPr>
          <w:color w:val="212121"/>
          <w:spacing w:val="-11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f</w:t>
      </w:r>
      <w:r>
        <w:rPr>
          <w:color w:val="212121"/>
          <w:spacing w:val="-20"/>
        </w:rPr>
        <w:t> </w:t>
      </w:r>
      <w:r>
        <w:rPr>
          <w:color w:val="212121"/>
        </w:rPr>
        <w:t>ind</w:t>
      </w:r>
      <w:r>
        <w:rPr>
          <w:color w:val="212121"/>
          <w:spacing w:val="-5"/>
        </w:rPr>
        <w:t> </w:t>
      </w:r>
      <w:r>
        <w:rPr>
          <w:color w:val="212121"/>
        </w:rPr>
        <w:t>a</w:t>
      </w:r>
      <w:r>
        <w:rPr>
          <w:color w:val="212121"/>
          <w:spacing w:val="-7"/>
        </w:rPr>
        <w:t> </w:t>
      </w:r>
      <w:r>
        <w:rPr>
          <w:color w:val="212121"/>
        </w:rPr>
        <w:t>supervisor.</w:t>
      </w:r>
    </w:p>
    <w:p>
      <w:pPr>
        <w:pStyle w:val="BodyText"/>
        <w:spacing w:before="1"/>
        <w:rPr>
          <w:sz w:val="23"/>
        </w:rPr>
      </w:pPr>
    </w:p>
    <w:p>
      <w:pPr>
        <w:spacing w:before="90"/>
        <w:ind w:left="0" w:right="1460" w:firstLine="0"/>
        <w:jc w:val="righ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8743950</wp:posOffset>
            </wp:positionH>
            <wp:positionV relativeFrom="paragraph">
              <wp:posOffset>-48220</wp:posOffset>
            </wp:positionV>
            <wp:extent cx="380999" cy="380999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">
        <w:r>
          <w:rPr>
            <w:rFonts w:ascii="Times New Roman"/>
            <w:b/>
            <w:color w:val="78A22E"/>
            <w:sz w:val="24"/>
            <w:u w:val="single" w:color="000000"/>
          </w:rPr>
          <w:t>Read the Supervision Standard</w:t>
        </w:r>
      </w:hyperlink>
    </w:p>
    <w:p>
      <w:pPr>
        <w:spacing w:after="0"/>
        <w:jc w:val="right"/>
        <w:rPr>
          <w:rFonts w:ascii="Times New Roman"/>
          <w:sz w:val="24"/>
        </w:rPr>
        <w:sectPr>
          <w:pgSz w:w="15360" w:h="10200" w:orient="landscape"/>
          <w:pgMar w:top="940" w:bottom="280" w:left="0" w:right="880"/>
        </w:sectPr>
      </w:pPr>
    </w:p>
    <w:p>
      <w:pPr>
        <w:pStyle w:val="Heading1"/>
        <w:spacing w:before="50"/>
        <w:ind w:left="899"/>
      </w:pPr>
      <w:r>
        <w:rPr>
          <w:color w:val="212121"/>
        </w:rPr>
        <w:t>How Do I Get a Supervisor?</w:t>
      </w:r>
    </w:p>
    <w:p>
      <w:pPr>
        <w:pStyle w:val="BodyText"/>
        <w:spacing w:line="300" w:lineRule="auto" w:before="461"/>
        <w:ind w:left="899"/>
      </w:pPr>
      <w:r>
        <w:rPr>
          <w:color w:val="212121"/>
        </w:rPr>
        <w:t>Once</w:t>
      </w:r>
      <w:r>
        <w:rPr>
          <w:color w:val="212121"/>
          <w:spacing w:val="8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have</w:t>
      </w:r>
      <w:r>
        <w:rPr>
          <w:color w:val="212121"/>
          <w:spacing w:val="9"/>
        </w:rPr>
        <w:t> </w:t>
      </w:r>
      <w:r>
        <w:rPr>
          <w:color w:val="212121"/>
        </w:rPr>
        <w:t>an</w:t>
      </w:r>
      <w:r>
        <w:rPr>
          <w:color w:val="212121"/>
          <w:spacing w:val="-3"/>
        </w:rPr>
        <w:t> </w:t>
      </w:r>
      <w:r>
        <w:rPr>
          <w:color w:val="212121"/>
        </w:rPr>
        <w:t>employment</w:t>
      </w:r>
      <w:r>
        <w:rPr>
          <w:color w:val="212121"/>
          <w:spacing w:val="15"/>
        </w:rPr>
        <w:t> </w:t>
      </w:r>
      <w:r>
        <w:rPr>
          <w:color w:val="212121"/>
        </w:rPr>
        <w:t>offer</w:t>
      </w:r>
      <w:r>
        <w:rPr>
          <w:color w:val="212121"/>
          <w:spacing w:val="-2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chat</w:t>
      </w:r>
      <w:r>
        <w:rPr>
          <w:color w:val="212121"/>
          <w:spacing w:val="15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employer</w:t>
      </w:r>
      <w:r>
        <w:rPr>
          <w:color w:val="212121"/>
          <w:spacing w:val="-41"/>
        </w:rPr>
        <w:t> </w:t>
      </w:r>
      <w:r>
        <w:rPr>
          <w:color w:val="212121"/>
        </w:rPr>
        <w:t>about</w:t>
      </w:r>
      <w:r>
        <w:rPr>
          <w:color w:val="212121"/>
          <w:spacing w:val="13"/>
        </w:rPr>
        <w:t> </w:t>
      </w:r>
      <w:r>
        <w:rPr>
          <w:color w:val="212121"/>
        </w:rPr>
        <w:t>arranging</w:t>
      </w:r>
      <w:r>
        <w:rPr>
          <w:color w:val="212121"/>
          <w:spacing w:val="7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7"/>
        </w:rPr>
        <w:t> </w:t>
      </w:r>
      <w:r>
        <w:rPr>
          <w:color w:val="212121"/>
        </w:rPr>
        <w:t>a</w:t>
      </w:r>
      <w:r>
        <w:rPr>
          <w:color w:val="212121"/>
          <w:spacing w:val="-8"/>
        </w:rPr>
        <w:t> </w:t>
      </w:r>
      <w:r>
        <w:rPr>
          <w:color w:val="212121"/>
        </w:rPr>
        <w:t>Supervisor.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00" w:lineRule="auto"/>
        <w:ind w:left="899"/>
      </w:pPr>
      <w:r>
        <w:rPr>
          <w:color w:val="212121"/>
        </w:rPr>
        <w:t>When</w:t>
      </w:r>
      <w:r>
        <w:rPr>
          <w:color w:val="212121"/>
          <w:spacing w:val="7"/>
        </w:rPr>
        <w:t> </w:t>
      </w:r>
      <w:r>
        <w:rPr>
          <w:color w:val="212121"/>
        </w:rPr>
        <w:t>you</w:t>
      </w:r>
      <w:r>
        <w:rPr>
          <w:color w:val="212121"/>
          <w:spacing w:val="9"/>
        </w:rPr>
        <w:t> </w:t>
      </w:r>
      <w:r>
        <w:rPr>
          <w:color w:val="212121"/>
        </w:rPr>
        <w:t>f</w:t>
      </w:r>
      <w:r>
        <w:rPr>
          <w:color w:val="212121"/>
          <w:spacing w:val="-15"/>
        </w:rPr>
        <w:t> </w:t>
      </w:r>
      <w:r>
        <w:rPr>
          <w:color w:val="212121"/>
        </w:rPr>
        <w:t>ind</w:t>
      </w:r>
      <w:r>
        <w:rPr>
          <w:color w:val="212121"/>
          <w:spacing w:val="5"/>
        </w:rPr>
        <w:t> </w:t>
      </w:r>
      <w:r>
        <w:rPr>
          <w:color w:val="212121"/>
        </w:rPr>
        <w:t>a</w:t>
      </w:r>
      <w:r>
        <w:rPr>
          <w:color w:val="212121"/>
          <w:spacing w:val="2"/>
        </w:rPr>
        <w:t> </w:t>
      </w:r>
      <w:r>
        <w:rPr>
          <w:color w:val="212121"/>
        </w:rPr>
        <w:t>Supervisor,</w:t>
      </w:r>
      <w:r>
        <w:rPr>
          <w:color w:val="212121"/>
          <w:spacing w:val="16"/>
        </w:rPr>
        <w:t> </w:t>
      </w:r>
      <w:r>
        <w:rPr>
          <w:color w:val="212121"/>
        </w:rPr>
        <w:t>log</w:t>
      </w:r>
      <w:r>
        <w:rPr>
          <w:color w:val="212121"/>
          <w:spacing w:val="20"/>
        </w:rPr>
        <w:t> </w:t>
      </w:r>
      <w:r>
        <w:rPr>
          <w:color w:val="212121"/>
        </w:rPr>
        <w:t>in</w:t>
      </w:r>
      <w:r>
        <w:rPr>
          <w:color w:val="212121"/>
          <w:spacing w:val="8"/>
        </w:rPr>
        <w:t> </w:t>
      </w:r>
      <w:r>
        <w:rPr>
          <w:color w:val="212121"/>
        </w:rPr>
        <w:t>to</w:t>
      </w:r>
      <w:r>
        <w:rPr>
          <w:color w:val="212121"/>
          <w:spacing w:val="9"/>
        </w:rPr>
        <w:t> </w:t>
      </w:r>
      <w:r>
        <w:rPr>
          <w:color w:val="212121"/>
        </w:rPr>
        <w:t>the</w:t>
      </w:r>
      <w:r>
        <w:rPr>
          <w:color w:val="212121"/>
          <w:spacing w:val="21"/>
        </w:rPr>
        <w:t> </w:t>
      </w:r>
      <w:hyperlink r:id="rId18">
        <w:r>
          <w:rPr>
            <w:b/>
            <w:color w:val="78A22E"/>
            <w:u w:val="single" w:color="000000"/>
          </w:rPr>
          <w:t>PT</w:t>
        </w:r>
        <w:r>
          <w:rPr>
            <w:b/>
            <w:color w:val="78A22E"/>
            <w:spacing w:val="43"/>
            <w:u w:val="single" w:color="000000"/>
          </w:rPr>
          <w:t> </w:t>
        </w:r>
        <w:r>
          <w:rPr>
            <w:b/>
            <w:color w:val="78A22E"/>
            <w:u w:val="single" w:color="000000"/>
          </w:rPr>
          <w:t>Portal</w:t>
        </w:r>
        <w:r>
          <w:rPr>
            <w:b/>
            <w:color w:val="78A22E"/>
            <w:spacing w:val="5"/>
          </w:rPr>
          <w:t> </w:t>
        </w:r>
      </w:hyperlink>
      <w:r>
        <w:rPr>
          <w:color w:val="212121"/>
        </w:rPr>
        <w:t>and</w:t>
      </w:r>
      <w:r>
        <w:rPr>
          <w:color w:val="212121"/>
          <w:spacing w:val="5"/>
        </w:rPr>
        <w:t> </w:t>
      </w:r>
      <w:r>
        <w:rPr>
          <w:color w:val="212121"/>
        </w:rPr>
        <w:t>follow</w:t>
      </w:r>
      <w:r>
        <w:rPr>
          <w:color w:val="212121"/>
          <w:spacing w:val="17"/>
        </w:rPr>
        <w:t> </w:t>
      </w:r>
      <w:r>
        <w:rPr>
          <w:color w:val="212121"/>
        </w:rPr>
        <w:t>these</w:t>
      </w:r>
      <w:r>
        <w:rPr>
          <w:color w:val="212121"/>
          <w:spacing w:val="-42"/>
        </w:rPr>
        <w:t> </w:t>
      </w:r>
      <w:r>
        <w:rPr>
          <w:color w:val="212121"/>
          <w:w w:val="105"/>
        </w:rPr>
        <w:t>steps: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275" w:lineRule="exact" w:before="0" w:after="0"/>
        <w:ind w:left="1125" w:right="0" w:hanging="226"/>
        <w:jc w:val="left"/>
        <w:rPr>
          <w:sz w:val="22"/>
        </w:rPr>
      </w:pPr>
      <w:r>
        <w:rPr/>
        <w:pict>
          <v:rect style="position:absolute;margin-left:110.220703pt;margin-top:11.506491pt;width:27.779295pt;height:.75pt;mso-position-horizontal-relative:page;mso-position-vertical-relative:paragraph;z-index:-16117760" id="docshape6" filled="true" fillcolor="#212121" stroked="false">
            <v:fill type="solid"/>
            <w10:wrap type="none"/>
          </v:rect>
        </w:pict>
      </w:r>
      <w:r>
        <w:rPr>
          <w:color w:val="212121"/>
          <w:sz w:val="22"/>
        </w:rPr>
        <w:t>Go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profile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240" w:lineRule="auto" w:before="68" w:after="0"/>
        <w:ind w:left="1125" w:right="0" w:hanging="226"/>
        <w:jc w:val="left"/>
        <w:rPr>
          <w:i/>
          <w:sz w:val="22"/>
        </w:rPr>
      </w:pPr>
      <w:r>
        <w:rPr>
          <w:color w:val="212121"/>
          <w:sz w:val="22"/>
        </w:rPr>
        <w:t>Select</w:t>
      </w:r>
      <w:r>
        <w:rPr>
          <w:color w:val="212121"/>
          <w:spacing w:val="12"/>
          <w:sz w:val="22"/>
        </w:rPr>
        <w:t> </w:t>
      </w:r>
      <w:r>
        <w:rPr>
          <w:i/>
          <w:color w:val="212121"/>
          <w:sz w:val="22"/>
        </w:rPr>
        <w:t>Supervision</w:t>
      </w:r>
      <w:r>
        <w:rPr>
          <w:i/>
          <w:color w:val="212121"/>
          <w:spacing w:val="1"/>
          <w:sz w:val="22"/>
        </w:rPr>
        <w:t> </w:t>
      </w:r>
      <w:r>
        <w:rPr>
          <w:i/>
          <w:color w:val="212121"/>
          <w:sz w:val="22"/>
        </w:rPr>
        <w:t>Requests</w:t>
      </w:r>
    </w:p>
    <w:p>
      <w:pPr>
        <w:pStyle w:val="ListParagraph"/>
        <w:numPr>
          <w:ilvl w:val="0"/>
          <w:numId w:val="2"/>
        </w:numPr>
        <w:tabs>
          <w:tab w:pos="1125" w:val="left" w:leader="none"/>
        </w:tabs>
        <w:spacing w:line="300" w:lineRule="auto" w:before="69" w:after="0"/>
        <w:ind w:left="1124" w:right="1563" w:hanging="22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201280">
            <wp:simplePos x="0" y="0"/>
            <wp:positionH relativeFrom="page">
              <wp:posOffset>523875</wp:posOffset>
            </wp:positionH>
            <wp:positionV relativeFrom="paragraph">
              <wp:posOffset>600379</wp:posOffset>
            </wp:positionV>
            <wp:extent cx="838199" cy="876299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9" cy="87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2"/>
        </w:rPr>
        <w:t>Select</w:t>
      </w:r>
      <w:r>
        <w:rPr>
          <w:color w:val="212121"/>
          <w:spacing w:val="44"/>
          <w:sz w:val="22"/>
        </w:rPr>
        <w:t> </w:t>
      </w:r>
      <w:r>
        <w:rPr>
          <w:i/>
          <w:color w:val="212121"/>
          <w:sz w:val="22"/>
        </w:rPr>
        <w:t>Request Supervisor </w:t>
      </w:r>
      <w:r>
        <w:rPr>
          <w:color w:val="212121"/>
          <w:sz w:val="22"/>
        </w:rPr>
        <w:t>and enter the</w:t>
      </w:r>
      <w:r>
        <w:rPr>
          <w:color w:val="212121"/>
          <w:spacing w:val="44"/>
          <w:sz w:val="22"/>
        </w:rPr>
        <w:t> </w:t>
      </w:r>
      <w:r>
        <w:rPr>
          <w:color w:val="212121"/>
          <w:sz w:val="22"/>
        </w:rPr>
        <w:t>full name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registration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number</w:t>
      </w:r>
      <w:r>
        <w:rPr>
          <w:color w:val="212121"/>
          <w:spacing w:val="4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35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proposed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supervisor.</w:t>
      </w:r>
      <w:r>
        <w:rPr>
          <w:color w:val="212121"/>
          <w:spacing w:val="-41"/>
          <w:sz w:val="22"/>
        </w:rPr>
        <w:t> </w:t>
      </w:r>
      <w:r>
        <w:rPr>
          <w:color w:val="212121"/>
          <w:sz w:val="22"/>
        </w:rPr>
        <w:t>You need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this</w:t>
      </w:r>
      <w:r>
        <w:rPr>
          <w:color w:val="212121"/>
          <w:spacing w:val="15"/>
          <w:sz w:val="22"/>
        </w:rPr>
        <w:t> </w:t>
      </w:r>
      <w:r>
        <w:rPr>
          <w:color w:val="212121"/>
          <w:sz w:val="22"/>
        </w:rPr>
        <w:t>information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submit</w:t>
      </w:r>
      <w:r>
        <w:rPr>
          <w:color w:val="212121"/>
          <w:spacing w:val="17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request.</w:t>
      </w:r>
    </w:p>
    <w:p>
      <w:pPr>
        <w:pStyle w:val="BodyText"/>
        <w:spacing w:line="300" w:lineRule="auto" w:before="88"/>
        <w:ind w:left="2279"/>
      </w:pPr>
      <w:r>
        <w:rPr>
          <w:color w:val="212121"/>
        </w:rPr>
        <w:t>The</w:t>
      </w:r>
      <w:r>
        <w:rPr>
          <w:color w:val="212121"/>
          <w:spacing w:val="14"/>
        </w:rPr>
        <w:t> </w:t>
      </w:r>
      <w:r>
        <w:rPr>
          <w:color w:val="212121"/>
        </w:rPr>
        <w:t>College</w:t>
      </w:r>
      <w:r>
        <w:rPr>
          <w:color w:val="212121"/>
          <w:spacing w:val="14"/>
        </w:rPr>
        <w:t> </w:t>
      </w:r>
      <w:r>
        <w:rPr>
          <w:color w:val="212121"/>
        </w:rPr>
        <w:t>will</w:t>
      </w:r>
      <w:r>
        <w:rPr>
          <w:color w:val="212121"/>
          <w:spacing w:val="-8"/>
        </w:rPr>
        <w:t> </w:t>
      </w:r>
      <w:r>
        <w:rPr>
          <w:color w:val="212121"/>
        </w:rPr>
        <w:t>need approximately</w:t>
      </w:r>
      <w:r>
        <w:rPr>
          <w:color w:val="212121"/>
          <w:spacing w:val="5"/>
        </w:rPr>
        <w:t> </w:t>
      </w:r>
      <w:r>
        <w:rPr>
          <w:color w:val="212121"/>
        </w:rPr>
        <w:t>one</w:t>
      </w:r>
      <w:r>
        <w:rPr>
          <w:color w:val="212121"/>
          <w:spacing w:val="15"/>
        </w:rPr>
        <w:t> </w:t>
      </w:r>
      <w:r>
        <w:rPr>
          <w:color w:val="212121"/>
        </w:rPr>
        <w:t>week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3"/>
        </w:rPr>
        <w:t> </w:t>
      </w:r>
      <w:r>
        <w:rPr>
          <w:color w:val="212121"/>
        </w:rPr>
        <w:t>approve</w:t>
      </w:r>
      <w:r>
        <w:rPr>
          <w:color w:val="212121"/>
          <w:spacing w:val="-4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person. Be</w:t>
      </w:r>
      <w:r>
        <w:rPr>
          <w:color w:val="212121"/>
          <w:spacing w:val="1"/>
        </w:rPr>
        <w:t> </w:t>
      </w:r>
      <w:r>
        <w:rPr>
          <w:color w:val="212121"/>
        </w:rPr>
        <w:t>sure</w:t>
      </w:r>
      <w:r>
        <w:rPr>
          <w:color w:val="212121"/>
          <w:spacing w:val="1"/>
        </w:rPr>
        <w:t> </w:t>
      </w:r>
      <w:r>
        <w:rPr>
          <w:color w:val="212121"/>
        </w:rPr>
        <w:t>to give</w:t>
      </w:r>
      <w:r>
        <w:rPr>
          <w:color w:val="212121"/>
          <w:spacing w:val="1"/>
        </w:rPr>
        <w:t> </w:t>
      </w:r>
      <w:r>
        <w:rPr>
          <w:color w:val="212121"/>
        </w:rPr>
        <w:t>yourself</w:t>
      </w:r>
      <w:r>
        <w:rPr>
          <w:color w:val="212121"/>
          <w:spacing w:val="1"/>
        </w:rPr>
        <w:t> </w:t>
      </w:r>
      <w:r>
        <w:rPr>
          <w:color w:val="212121"/>
        </w:rPr>
        <w:t>time</w:t>
      </w:r>
      <w:r>
        <w:rPr>
          <w:color w:val="212121"/>
          <w:spacing w:val="1"/>
        </w:rPr>
        <w:t> </w:t>
      </w:r>
      <w:r>
        <w:rPr>
          <w:color w:val="212121"/>
        </w:rPr>
        <w:t>to get</w:t>
      </w:r>
      <w:r>
        <w:rPr>
          <w:color w:val="212121"/>
          <w:spacing w:val="1"/>
        </w:rPr>
        <w:t> </w:t>
      </w:r>
      <w:r>
        <w:rPr>
          <w:color w:val="212121"/>
        </w:rPr>
        <w:t>your</w:t>
      </w:r>
      <w:r>
        <w:rPr>
          <w:color w:val="212121"/>
          <w:spacing w:val="1"/>
        </w:rPr>
        <w:t> </w:t>
      </w:r>
      <w:r>
        <w:rPr>
          <w:color w:val="212121"/>
        </w:rPr>
        <w:t>approval</w:t>
      </w:r>
      <w:r>
        <w:rPr>
          <w:color w:val="212121"/>
          <w:spacing w:val="-11"/>
        </w:rPr>
        <w:t> </w:t>
      </w:r>
      <w:r>
        <w:rPr>
          <w:color w:val="212121"/>
        </w:rPr>
        <w:t>before</w:t>
      </w:r>
      <w:r>
        <w:rPr>
          <w:color w:val="212121"/>
          <w:spacing w:val="9"/>
        </w:rPr>
        <w:t> </w:t>
      </w:r>
      <w:r>
        <w:rPr>
          <w:color w:val="212121"/>
        </w:rPr>
        <w:t>you start</w:t>
      </w:r>
      <w:r>
        <w:rPr>
          <w:color w:val="212121"/>
          <w:spacing w:val="15"/>
        </w:rPr>
        <w:t> </w:t>
      </w:r>
      <w:r>
        <w:rPr>
          <w:color w:val="212121"/>
        </w:rPr>
        <w:t>delivering</w:t>
      </w:r>
      <w:r>
        <w:rPr>
          <w:color w:val="212121"/>
          <w:spacing w:val="9"/>
        </w:rPr>
        <w:t> </w:t>
      </w:r>
      <w:r>
        <w:rPr>
          <w:color w:val="212121"/>
        </w:rPr>
        <w:t>patient</w:t>
      </w:r>
      <w:r>
        <w:rPr>
          <w:color w:val="212121"/>
          <w:spacing w:val="16"/>
        </w:rPr>
        <w:t> </w:t>
      </w:r>
      <w:r>
        <w:rPr>
          <w:color w:val="212121"/>
        </w:rPr>
        <w:t>care.</w:t>
      </w:r>
    </w:p>
    <w:p>
      <w:pPr>
        <w:spacing w:line="240" w:lineRule="auto" w:before="1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ind w:left="2249"/>
      </w:pPr>
      <w:r>
        <w:rPr>
          <w:color w:val="212121"/>
        </w:rPr>
        <w:t>You</w:t>
      </w:r>
      <w:r>
        <w:rPr>
          <w:color w:val="212121"/>
          <w:spacing w:val="-5"/>
        </w:rPr>
        <w:t> </w:t>
      </w:r>
      <w:r>
        <w:rPr>
          <w:color w:val="212121"/>
        </w:rPr>
        <w:t>cannot</w:t>
      </w:r>
      <w:r>
        <w:rPr>
          <w:color w:val="212121"/>
          <w:spacing w:val="10"/>
        </w:rPr>
        <w:t> </w:t>
      </w:r>
      <w:r>
        <w:rPr>
          <w:color w:val="212121"/>
        </w:rPr>
        <w:t>provide</w:t>
      </w:r>
      <w:r>
        <w:rPr>
          <w:color w:val="212121"/>
          <w:spacing w:val="5"/>
        </w:rPr>
        <w:t> </w:t>
      </w:r>
      <w:r>
        <w:rPr>
          <w:color w:val="212121"/>
        </w:rPr>
        <w:t>patient</w:t>
      </w:r>
      <w:r>
        <w:rPr>
          <w:color w:val="212121"/>
          <w:spacing w:val="10"/>
        </w:rPr>
        <w:t> </w:t>
      </w:r>
      <w:r>
        <w:rPr>
          <w:color w:val="212121"/>
        </w:rPr>
        <w:t>care</w:t>
      </w:r>
      <w:r>
        <w:rPr>
          <w:color w:val="212121"/>
          <w:spacing w:val="4"/>
        </w:rPr>
        <w:t> </w:t>
      </w:r>
      <w:r>
        <w:rPr>
          <w:color w:val="212121"/>
        </w:rPr>
        <w:t>until</w:t>
      </w:r>
    </w:p>
    <w:p>
      <w:pPr>
        <w:pStyle w:val="BodyText"/>
        <w:spacing w:line="300" w:lineRule="auto" w:before="68"/>
        <w:ind w:left="2249" w:right="112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5657849</wp:posOffset>
            </wp:positionH>
            <wp:positionV relativeFrom="paragraph">
              <wp:posOffset>-228930</wp:posOffset>
            </wp:positionV>
            <wp:extent cx="733424" cy="733424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4" cy="73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College</w:t>
      </w:r>
      <w:r>
        <w:rPr>
          <w:color w:val="212121"/>
          <w:spacing w:val="1"/>
        </w:rPr>
        <w:t> </w:t>
      </w:r>
      <w:r>
        <w:rPr>
          <w:color w:val="212121"/>
        </w:rPr>
        <w:t>receives</w:t>
      </w:r>
      <w:r>
        <w:rPr>
          <w:color w:val="212121"/>
          <w:spacing w:val="1"/>
        </w:rPr>
        <w:t> </w:t>
      </w:r>
      <w:r>
        <w:rPr>
          <w:color w:val="212121"/>
        </w:rPr>
        <w:t>a signed supervision</w:t>
      </w:r>
      <w:r>
        <w:rPr>
          <w:color w:val="212121"/>
          <w:spacing w:val="-42"/>
        </w:rPr>
        <w:t> </w:t>
      </w:r>
      <w:r>
        <w:rPr>
          <w:color w:val="212121"/>
        </w:rPr>
        <w:t>agreement</w:t>
      </w:r>
      <w:r>
        <w:rPr>
          <w:color w:val="212121"/>
          <w:spacing w:val="21"/>
        </w:rPr>
        <w:t> </w:t>
      </w:r>
      <w:r>
        <w:rPr>
          <w:color w:val="212121"/>
        </w:rPr>
        <w:t>f</w:t>
      </w:r>
      <w:r>
        <w:rPr>
          <w:color w:val="212121"/>
          <w:spacing w:val="-18"/>
        </w:rPr>
        <w:t> </w:t>
      </w:r>
      <w:r>
        <w:rPr>
          <w:color w:val="212121"/>
        </w:rPr>
        <w:t>rom</w:t>
      </w:r>
      <w:r>
        <w:rPr>
          <w:color w:val="212121"/>
          <w:spacing w:val="-18"/>
        </w:rPr>
        <w:t> </w:t>
      </w:r>
      <w:r>
        <w:rPr>
          <w:color w:val="212121"/>
        </w:rPr>
        <w:t>your</w:t>
      </w:r>
      <w:r>
        <w:rPr>
          <w:color w:val="212121"/>
          <w:spacing w:val="2"/>
        </w:rPr>
        <w:t> </w:t>
      </w:r>
      <w:r>
        <w:rPr>
          <w:color w:val="212121"/>
        </w:rPr>
        <w:t>Practice</w:t>
      </w:r>
      <w:r>
        <w:rPr>
          <w:color w:val="212121"/>
          <w:spacing w:val="15"/>
        </w:rPr>
        <w:t> </w:t>
      </w:r>
      <w:r>
        <w:rPr>
          <w:color w:val="212121"/>
        </w:rPr>
        <w:t>Supervisor.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452.249969pt;margin-top:8.329515pt;width:271.5pt;height:.1pt;mso-position-horizontal-relative:page;mso-position-vertical-relative:paragraph;z-index:-15724544;mso-wrap-distance-left:0;mso-wrap-distance-right:0" id="docshape7" coordorigin="9045,167" coordsize="5430,0" path="m9045,167l14475,16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00" w:lineRule="auto" w:before="1"/>
        <w:ind w:left="2249" w:right="112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5676899</wp:posOffset>
            </wp:positionH>
            <wp:positionV relativeFrom="paragraph">
              <wp:posOffset>-42875</wp:posOffset>
            </wp:positionV>
            <wp:extent cx="742949" cy="742949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9" cy="7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Once the Supervisor is</w:t>
      </w:r>
      <w:r>
        <w:rPr>
          <w:color w:val="212121"/>
          <w:spacing w:val="1"/>
        </w:rPr>
        <w:t> </w:t>
      </w:r>
      <w:r>
        <w:rPr>
          <w:color w:val="212121"/>
        </w:rPr>
        <w:t>approved, the</w:t>
      </w:r>
      <w:r>
        <w:rPr>
          <w:color w:val="212121"/>
          <w:spacing w:val="1"/>
        </w:rPr>
        <w:t> </w:t>
      </w:r>
      <w:r>
        <w:rPr>
          <w:color w:val="212121"/>
        </w:rPr>
        <w:t>Supervisor is sent</w:t>
      </w:r>
      <w:r>
        <w:rPr>
          <w:color w:val="212121"/>
          <w:spacing w:val="1"/>
        </w:rPr>
        <w:t> </w:t>
      </w:r>
      <w:r>
        <w:rPr>
          <w:color w:val="212121"/>
        </w:rPr>
        <w:t>an email asking them to</w:t>
      </w:r>
      <w:r>
        <w:rPr>
          <w:color w:val="212121"/>
          <w:spacing w:val="-42"/>
        </w:rPr>
        <w:t> </w:t>
      </w:r>
      <w:r>
        <w:rPr>
          <w:color w:val="212121"/>
        </w:rPr>
        <w:t>log</w:t>
      </w:r>
      <w:r>
        <w:rPr>
          <w:color w:val="212121"/>
          <w:spacing w:val="11"/>
        </w:rPr>
        <w:t> </w:t>
      </w:r>
      <w:r>
        <w:rPr>
          <w:color w:val="212121"/>
        </w:rPr>
        <w:t>into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12"/>
        </w:rPr>
        <w:t> </w:t>
      </w:r>
      <w:r>
        <w:rPr>
          <w:color w:val="212121"/>
        </w:rPr>
        <w:t>PT</w:t>
      </w:r>
      <w:r>
        <w:rPr>
          <w:color w:val="212121"/>
          <w:spacing w:val="19"/>
        </w:rPr>
        <w:t> </w:t>
      </w:r>
      <w:r>
        <w:rPr>
          <w:color w:val="212121"/>
        </w:rPr>
        <w:t>Portal</w:t>
      </w:r>
      <w:r>
        <w:rPr>
          <w:color w:val="212121"/>
          <w:spacing w:val="-9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complete</w:t>
      </w:r>
      <w:r>
        <w:rPr>
          <w:color w:val="212121"/>
          <w:spacing w:val="12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supervision </w:t>
      </w:r>
      <w:r>
        <w:rPr>
          <w:color w:val="212121"/>
        </w:rPr>
        <w:t>declaration. After making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declaration, the previous</w:t>
      </w:r>
      <w:r>
        <w:rPr>
          <w:color w:val="212121"/>
          <w:spacing w:val="1"/>
        </w:rPr>
        <w:t> </w:t>
      </w:r>
      <w:r>
        <w:rPr>
          <w:color w:val="212121"/>
        </w:rPr>
        <w:t>restriction on</w:t>
      </w:r>
      <w:r>
        <w:rPr>
          <w:color w:val="212121"/>
          <w:spacing w:val="1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certificate</w:t>
      </w:r>
      <w:r>
        <w:rPr>
          <w:color w:val="212121"/>
          <w:spacing w:val="9"/>
        </w:rPr>
        <w:t> </w:t>
      </w:r>
      <w:r>
        <w:rPr>
          <w:color w:val="212121"/>
        </w:rPr>
        <w:t>is</w:t>
      </w:r>
      <w:r>
        <w:rPr>
          <w:color w:val="212121"/>
          <w:spacing w:val="12"/>
        </w:rPr>
        <w:t> </w:t>
      </w:r>
      <w:r>
        <w:rPr>
          <w:color w:val="212121"/>
        </w:rPr>
        <w:t>lifted.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989"/>
      </w:pPr>
      <w:r>
        <w:rPr>
          <w:color w:val="212121"/>
        </w:rPr>
        <w:t>If</w:t>
      </w:r>
      <w:r>
        <w:rPr>
          <w:color w:val="212121"/>
          <w:spacing w:val="31"/>
        </w:rPr>
        <w:t> </w:t>
      </w:r>
      <w:r>
        <w:rPr>
          <w:color w:val="212121"/>
        </w:rPr>
        <w:t>you</w:t>
      </w:r>
      <w:r>
        <w:rPr>
          <w:color w:val="212121"/>
          <w:spacing w:val="3"/>
        </w:rPr>
        <w:t> </w:t>
      </w:r>
      <w:r>
        <w:rPr>
          <w:color w:val="212121"/>
        </w:rPr>
        <w:t>need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3"/>
        </w:rPr>
        <w:t> </w:t>
      </w:r>
      <w:r>
        <w:rPr>
          <w:color w:val="212121"/>
        </w:rPr>
        <w:t>change</w:t>
      </w:r>
      <w:r>
        <w:rPr>
          <w:color w:val="212121"/>
          <w:spacing w:val="13"/>
        </w:rPr>
        <w:t> </w:t>
      </w:r>
      <w:r>
        <w:rPr>
          <w:color w:val="212121"/>
        </w:rPr>
        <w:t>Supervisors</w:t>
      </w:r>
      <w:r>
        <w:rPr>
          <w:color w:val="212121"/>
          <w:spacing w:val="17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you</w:t>
      </w:r>
      <w:r>
        <w:rPr>
          <w:color w:val="212121"/>
          <w:spacing w:val="3"/>
        </w:rPr>
        <w:t> </w:t>
      </w:r>
      <w:r>
        <w:rPr>
          <w:color w:val="212121"/>
        </w:rPr>
        <w:t>do</w:t>
      </w:r>
      <w:r>
        <w:rPr>
          <w:color w:val="212121"/>
          <w:spacing w:val="2"/>
        </w:rPr>
        <w:t> </w:t>
      </w:r>
      <w:r>
        <w:rPr>
          <w:color w:val="212121"/>
        </w:rPr>
        <w:t>not</w:t>
      </w:r>
      <w:r>
        <w:rPr>
          <w:color w:val="212121"/>
          <w:spacing w:val="21"/>
        </w:rPr>
        <w:t> </w:t>
      </w:r>
      <w:r>
        <w:rPr>
          <w:color w:val="212121"/>
        </w:rPr>
        <w:t>have</w:t>
      </w:r>
    </w:p>
    <w:p>
      <w:pPr>
        <w:spacing w:before="69"/>
        <w:ind w:left="989" w:right="0" w:firstLine="0"/>
        <w:jc w:val="left"/>
        <w:rPr>
          <w:b/>
          <w:sz w:val="22"/>
        </w:rPr>
      </w:pPr>
      <w:r>
        <w:rPr>
          <w:color w:val="212121"/>
          <w:w w:val="105"/>
          <w:sz w:val="22"/>
        </w:rPr>
        <w:t>more</w:t>
      </w:r>
      <w:r>
        <w:rPr>
          <w:color w:val="212121"/>
          <w:spacing w:val="23"/>
          <w:w w:val="105"/>
          <w:sz w:val="22"/>
        </w:rPr>
        <w:t> </w:t>
      </w:r>
      <w:r>
        <w:rPr>
          <w:color w:val="212121"/>
          <w:w w:val="105"/>
          <w:sz w:val="22"/>
        </w:rPr>
        <w:t>than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one,</w:t>
      </w:r>
      <w:r>
        <w:rPr>
          <w:color w:val="212121"/>
          <w:spacing w:val="19"/>
          <w:w w:val="105"/>
          <w:sz w:val="22"/>
        </w:rPr>
        <w:t> </w:t>
      </w:r>
      <w:r>
        <w:rPr>
          <w:color w:val="212121"/>
          <w:w w:val="105"/>
          <w:sz w:val="22"/>
        </w:rPr>
        <w:t>you</w:t>
      </w:r>
      <w:r>
        <w:rPr>
          <w:color w:val="212121"/>
          <w:spacing w:val="10"/>
          <w:w w:val="105"/>
          <w:sz w:val="22"/>
        </w:rPr>
        <w:t> </w:t>
      </w:r>
      <w:r>
        <w:rPr>
          <w:color w:val="212121"/>
          <w:w w:val="105"/>
          <w:sz w:val="22"/>
        </w:rPr>
        <w:t>must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w w:val="105"/>
          <w:sz w:val="22"/>
        </w:rPr>
        <w:t>email</w:t>
      </w:r>
      <w:r>
        <w:rPr>
          <w:color w:val="212121"/>
          <w:spacing w:val="-3"/>
          <w:w w:val="105"/>
          <w:sz w:val="22"/>
        </w:rPr>
        <w:t> </w:t>
      </w:r>
      <w:hyperlink r:id="rId22">
        <w:r>
          <w:rPr>
            <w:b/>
            <w:color w:val="78A22E"/>
            <w:w w:val="105"/>
            <w:sz w:val="22"/>
            <w:u w:val="single" w:color="000000"/>
          </w:rPr>
          <w:t>registration@collegept.org</w:t>
        </w:r>
      </w:hyperlink>
    </w:p>
    <w:p>
      <w:pPr>
        <w:pStyle w:val="BodyText"/>
        <w:spacing w:before="68"/>
        <w:ind w:left="989"/>
      </w:pPr>
      <w:r>
        <w:rPr>
          <w:color w:val="212121"/>
        </w:rPr>
        <w:t>and repeat</w:t>
      </w:r>
      <w:r>
        <w:rPr>
          <w:color w:val="212121"/>
          <w:spacing w:val="23"/>
        </w:rPr>
        <w:t> </w:t>
      </w:r>
      <w:r>
        <w:rPr>
          <w:color w:val="212121"/>
        </w:rPr>
        <w:t>the</w:t>
      </w:r>
      <w:r>
        <w:rPr>
          <w:color w:val="212121"/>
          <w:spacing w:val="15"/>
        </w:rPr>
        <w:t> </w:t>
      </w:r>
      <w:r>
        <w:rPr>
          <w:color w:val="212121"/>
        </w:rPr>
        <w:t>approval</w:t>
      </w:r>
      <w:r>
        <w:rPr>
          <w:color w:val="212121"/>
          <w:spacing w:val="-7"/>
        </w:rPr>
        <w:t> </w:t>
      </w:r>
      <w:r>
        <w:rPr>
          <w:color w:val="212121"/>
        </w:rPr>
        <w:t>process.</w:t>
      </w:r>
    </w:p>
    <w:p>
      <w:pPr>
        <w:spacing w:after="0"/>
        <w:sectPr>
          <w:pgSz w:w="15360" w:h="11990" w:orient="landscape"/>
          <w:pgMar w:top="780" w:bottom="280" w:left="0" w:right="0"/>
          <w:cols w:num="2" w:equalWidth="0">
            <w:col w:w="7697" w:space="313"/>
            <w:col w:w="73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0"/>
        <w:ind w:left="0" w:right="2322" w:firstLine="0"/>
        <w:jc w:val="righ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ragraph">
              <wp:posOffset>-2200869</wp:posOffset>
            </wp:positionV>
            <wp:extent cx="9753599" cy="1952624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8667750</wp:posOffset>
            </wp:positionH>
            <wp:positionV relativeFrom="paragraph">
              <wp:posOffset>-57745</wp:posOffset>
            </wp:positionV>
            <wp:extent cx="380999" cy="380999"/>
            <wp:effectExtent l="0" t="0" r="0" b="0"/>
            <wp:wrapNone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">
        <w:r>
          <w:rPr>
            <w:rFonts w:ascii="Times New Roman"/>
            <w:b/>
            <w:color w:val="78A22E"/>
            <w:sz w:val="24"/>
            <w:u w:val="single" w:color="000000"/>
          </w:rPr>
          <w:t>More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about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Supervision</w:t>
        </w:r>
      </w:hyperlink>
    </w:p>
    <w:p>
      <w:pPr>
        <w:spacing w:after="0"/>
        <w:jc w:val="right"/>
        <w:rPr>
          <w:rFonts w:ascii="Times New Roman"/>
          <w:sz w:val="24"/>
        </w:rPr>
        <w:sectPr>
          <w:type w:val="continuous"/>
          <w:pgSz w:w="15360" w:h="11990" w:orient="landscape"/>
          <w:pgMar w:top="540" w:bottom="280" w:left="0" w:right="0"/>
        </w:sectPr>
      </w:pPr>
    </w:p>
    <w:p>
      <w:pPr>
        <w:pStyle w:val="Heading1"/>
        <w:spacing w:before="51"/>
        <w:ind w:left="399"/>
      </w:pPr>
      <w:r>
        <w:rPr>
          <w:color w:val="212121"/>
        </w:rPr>
        <w:t>Things to Consider When Choosing a Supervisor</w:t>
      </w:r>
    </w:p>
    <w:p>
      <w:pPr>
        <w:pStyle w:val="BodyText"/>
        <w:spacing w:before="5"/>
        <w:rPr>
          <w:rFonts w:ascii="Times New Roman"/>
          <w:b/>
          <w:sz w:val="24"/>
        </w:rPr>
      </w:pPr>
    </w:p>
    <w:p>
      <w:pPr>
        <w:spacing w:after="0"/>
        <w:rPr>
          <w:rFonts w:ascii="Times New Roman"/>
          <w:sz w:val="24"/>
        </w:rPr>
        <w:sectPr>
          <w:pgSz w:w="15360" w:h="10200" w:orient="landscape"/>
          <w:pgMar w:top="480" w:bottom="0" w:left="560" w:right="780"/>
        </w:sectPr>
      </w:pPr>
    </w:p>
    <w:p>
      <w:pPr>
        <w:pStyle w:val="BodyText"/>
        <w:spacing w:line="300" w:lineRule="auto" w:before="105"/>
        <w:ind w:left="1179" w:right="48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3400425</wp:posOffset>
            </wp:positionV>
            <wp:extent cx="9753598" cy="3076574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8" cy="307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526764</wp:posOffset>
            </wp:positionH>
            <wp:positionV relativeFrom="paragraph">
              <wp:posOffset>52116</wp:posOffset>
            </wp:positionV>
            <wp:extent cx="332946" cy="393825"/>
            <wp:effectExtent l="0" t="0" r="0" b="0"/>
            <wp:wrapNone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46" cy="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They</w:t>
      </w:r>
      <w:r>
        <w:rPr>
          <w:color w:val="212121"/>
          <w:spacing w:val="1"/>
        </w:rPr>
        <w:t> </w:t>
      </w:r>
      <w:r>
        <w:rPr>
          <w:color w:val="212121"/>
        </w:rPr>
        <w:t>must</w:t>
      </w:r>
      <w:r>
        <w:rPr>
          <w:color w:val="212121"/>
          <w:spacing w:val="1"/>
        </w:rPr>
        <w:t> </w:t>
      </w:r>
      <w:r>
        <w:rPr>
          <w:color w:val="212121"/>
        </w:rPr>
        <w:t>be</w:t>
      </w:r>
      <w:r>
        <w:rPr>
          <w:color w:val="212121"/>
          <w:spacing w:val="1"/>
        </w:rPr>
        <w:t> </w:t>
      </w:r>
      <w:r>
        <w:rPr>
          <w:color w:val="212121"/>
        </w:rPr>
        <w:t>registered for Independent</w:t>
      </w:r>
      <w:r>
        <w:rPr>
          <w:color w:val="212121"/>
          <w:spacing w:val="1"/>
        </w:rPr>
        <w:t> </w:t>
      </w:r>
      <w:r>
        <w:rPr>
          <w:color w:val="212121"/>
        </w:rPr>
        <w:t>Practice</w:t>
      </w:r>
      <w:r>
        <w:rPr>
          <w:color w:val="212121"/>
          <w:spacing w:val="1"/>
        </w:rPr>
        <w:t> </w:t>
      </w:r>
      <w:r>
        <w:rPr>
          <w:color w:val="212121"/>
        </w:rPr>
        <w:t>with the</w:t>
      </w:r>
      <w:r>
        <w:rPr>
          <w:color w:val="212121"/>
          <w:spacing w:val="-42"/>
        </w:rPr>
        <w:t> </w:t>
      </w:r>
      <w:r>
        <w:rPr>
          <w:color w:val="212121"/>
        </w:rPr>
        <w:t>College</w:t>
      </w:r>
      <w:r>
        <w:rPr>
          <w:color w:val="212121"/>
          <w:spacing w:val="9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15"/>
        </w:rPr>
        <w:t> </w:t>
      </w:r>
      <w:r>
        <w:rPr>
          <w:color w:val="212121"/>
        </w:rPr>
        <w:t>least</w:t>
      </w:r>
      <w:r>
        <w:rPr>
          <w:color w:val="212121"/>
          <w:spacing w:val="16"/>
        </w:rPr>
        <w:t> </w:t>
      </w:r>
      <w:r>
        <w:rPr>
          <w:color w:val="212121"/>
        </w:rPr>
        <w:t>three</w:t>
      </w:r>
      <w:r>
        <w:rPr>
          <w:color w:val="212121"/>
          <w:spacing w:val="9"/>
        </w:rPr>
        <w:t> </w:t>
      </w:r>
      <w:r>
        <w:rPr>
          <w:color w:val="212121"/>
        </w:rPr>
        <w:t>years.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 w:before="1"/>
        <w:ind w:left="1179" w:right="70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452437</wp:posOffset>
            </wp:positionH>
            <wp:positionV relativeFrom="paragraph">
              <wp:posOffset>-14300</wp:posOffset>
            </wp:positionV>
            <wp:extent cx="509587" cy="428624"/>
            <wp:effectExtent l="0" t="0" r="0" b="0"/>
            <wp:wrapNone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" cy="42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They canʼt</w:t>
      </w:r>
      <w:r>
        <w:rPr>
          <w:color w:val="212121"/>
          <w:spacing w:val="44"/>
        </w:rPr>
        <w:t> </w:t>
      </w:r>
      <w:r>
        <w:rPr>
          <w:color w:val="212121"/>
        </w:rPr>
        <w:t>be</w:t>
      </w:r>
      <w:r>
        <w:rPr>
          <w:color w:val="212121"/>
          <w:spacing w:val="44"/>
        </w:rPr>
        <w:t> </w:t>
      </w:r>
      <w:r>
        <w:rPr>
          <w:color w:val="212121"/>
        </w:rPr>
        <w:t>related or closely associated to you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(for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example,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a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family</w:t>
      </w:r>
      <w:r>
        <w:rPr>
          <w:color w:val="212121"/>
        </w:rPr>
        <w:t> </w:t>
      </w:r>
      <w:r>
        <w:rPr>
          <w:color w:val="212121"/>
          <w:spacing w:val="-1"/>
        </w:rPr>
        <w:t>member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or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close</w:t>
      </w:r>
      <w:r>
        <w:rPr>
          <w:color w:val="212121"/>
          <w:spacing w:val="8"/>
        </w:rPr>
        <w:t> </w:t>
      </w:r>
      <w:r>
        <w:rPr>
          <w:color w:val="212121"/>
        </w:rPr>
        <w:t>family f</w:t>
      </w:r>
      <w:r>
        <w:rPr>
          <w:color w:val="212121"/>
          <w:spacing w:val="-21"/>
        </w:rPr>
        <w:t> </w:t>
      </w:r>
      <w:r>
        <w:rPr>
          <w:color w:val="212121"/>
        </w:rPr>
        <w:t>riend).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1179" w:right="48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423862</wp:posOffset>
            </wp:positionH>
            <wp:positionV relativeFrom="paragraph">
              <wp:posOffset>4114</wp:posOffset>
            </wp:positionV>
            <wp:extent cx="514349" cy="457199"/>
            <wp:effectExtent l="0" t="0" r="0" b="0"/>
            <wp:wrapNone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If</w:t>
      </w:r>
      <w:r>
        <w:rPr>
          <w:color w:val="212121"/>
          <w:spacing w:val="24"/>
        </w:rPr>
        <w:t> </w:t>
      </w:r>
      <w:r>
        <w:rPr>
          <w:color w:val="212121"/>
        </w:rPr>
        <w:t>the</w:t>
      </w:r>
      <w:r>
        <w:rPr>
          <w:color w:val="212121"/>
          <w:spacing w:val="9"/>
        </w:rPr>
        <w:t> </w:t>
      </w:r>
      <w:r>
        <w:rPr>
          <w:color w:val="212121"/>
        </w:rPr>
        <w:t>College</w:t>
      </w:r>
      <w:r>
        <w:rPr>
          <w:color w:val="212121"/>
          <w:spacing w:val="8"/>
        </w:rPr>
        <w:t> </w:t>
      </w:r>
      <w:r>
        <w:rPr>
          <w:color w:val="212121"/>
        </w:rPr>
        <w:t>is</w:t>
      </w:r>
      <w:r>
        <w:rPr>
          <w:color w:val="212121"/>
          <w:spacing w:val="11"/>
        </w:rPr>
        <w:t> </w:t>
      </w:r>
      <w:r>
        <w:rPr>
          <w:color w:val="212121"/>
        </w:rPr>
        <w:t>unable</w:t>
      </w:r>
      <w:r>
        <w:rPr>
          <w:color w:val="212121"/>
          <w:spacing w:val="9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approve</w:t>
      </w:r>
      <w:r>
        <w:rPr>
          <w:color w:val="212121"/>
          <w:spacing w:val="8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approved</w:t>
      </w:r>
      <w:r>
        <w:rPr>
          <w:color w:val="212121"/>
          <w:spacing w:val="1"/>
        </w:rPr>
        <w:t> </w:t>
      </w:r>
      <w:r>
        <w:rPr>
          <w:color w:val="212121"/>
        </w:rPr>
        <w:t>supervisor,</w:t>
      </w:r>
      <w:r>
        <w:rPr>
          <w:color w:val="212121"/>
          <w:spacing w:val="5"/>
        </w:rPr>
        <w:t> </w:t>
      </w:r>
      <w:r>
        <w:rPr>
          <w:color w:val="212121"/>
        </w:rPr>
        <w:t>sometimes</w:t>
      </w:r>
      <w:r>
        <w:rPr>
          <w:color w:val="212121"/>
          <w:spacing w:val="13"/>
        </w:rPr>
        <w:t> </w:t>
      </w:r>
      <w:r>
        <w:rPr>
          <w:color w:val="212121"/>
        </w:rPr>
        <w:t>we</w:t>
      </w:r>
      <w:r>
        <w:rPr>
          <w:color w:val="212121"/>
          <w:spacing w:val="9"/>
        </w:rPr>
        <w:t> </w:t>
      </w:r>
      <w:r>
        <w:rPr>
          <w:color w:val="212121"/>
        </w:rPr>
        <w:t>may</w:t>
      </w:r>
      <w:r>
        <w:rPr>
          <w:color w:val="212121"/>
          <w:spacing w:val="1"/>
        </w:rPr>
        <w:t> </w:t>
      </w:r>
      <w:r>
        <w:rPr>
          <w:color w:val="212121"/>
        </w:rPr>
        <w:t>not</w:t>
      </w:r>
      <w:r>
        <w:rPr>
          <w:color w:val="212121"/>
          <w:spacing w:val="16"/>
        </w:rPr>
        <w:t> </w:t>
      </w:r>
      <w:r>
        <w:rPr>
          <w:color w:val="212121"/>
        </w:rPr>
        <w:t>be</w:t>
      </w:r>
      <w:r>
        <w:rPr>
          <w:color w:val="212121"/>
          <w:spacing w:val="10"/>
        </w:rPr>
        <w:t> </w:t>
      </w:r>
      <w:r>
        <w:rPr>
          <w:color w:val="212121"/>
        </w:rPr>
        <w:t>able</w:t>
      </w:r>
      <w:r>
        <w:rPr>
          <w:color w:val="212121"/>
          <w:spacing w:val="9"/>
        </w:rPr>
        <w:t> </w:t>
      </w:r>
      <w:r>
        <w:rPr>
          <w:color w:val="212121"/>
        </w:rPr>
        <w:t>to disclose</w:t>
      </w:r>
      <w:r>
        <w:rPr>
          <w:color w:val="212121"/>
          <w:spacing w:val="9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reason</w:t>
      </w:r>
      <w:r>
        <w:rPr>
          <w:color w:val="212121"/>
          <w:spacing w:val="12"/>
        </w:rPr>
        <w:t> </w:t>
      </w:r>
      <w:r>
        <w:rPr>
          <w:color w:val="212121"/>
        </w:rPr>
        <w:t>why</w:t>
      </w:r>
      <w:r>
        <w:rPr>
          <w:color w:val="212121"/>
          <w:spacing w:val="16"/>
        </w:rPr>
        <w:t> </w:t>
      </w:r>
      <w:r>
        <w:rPr>
          <w:color w:val="212121"/>
        </w:rPr>
        <w:t>to</w:t>
      </w:r>
      <w:r>
        <w:rPr>
          <w:color w:val="212121"/>
          <w:spacing w:val="13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PT</w:t>
      </w:r>
      <w:r>
        <w:rPr>
          <w:color w:val="212121"/>
          <w:spacing w:val="35"/>
        </w:rPr>
        <w:t> </w:t>
      </w:r>
      <w:r>
        <w:rPr>
          <w:color w:val="212121"/>
        </w:rPr>
        <w:t>Resident</w:t>
      </w:r>
      <w:r>
        <w:rPr>
          <w:color w:val="212121"/>
          <w:spacing w:val="36"/>
        </w:rPr>
        <w:t> </w:t>
      </w:r>
      <w:r>
        <w:rPr>
          <w:color w:val="212121"/>
        </w:rPr>
        <w:t>for</w:t>
      </w:r>
      <w:r>
        <w:rPr>
          <w:color w:val="212121"/>
          <w:spacing w:val="12"/>
        </w:rPr>
        <w:t> </w:t>
      </w:r>
      <w:r>
        <w:rPr>
          <w:color w:val="212121"/>
        </w:rPr>
        <w:t>confidentiality</w:t>
      </w:r>
      <w:r>
        <w:rPr>
          <w:color w:val="212121"/>
          <w:spacing w:val="16"/>
        </w:rPr>
        <w:t> </w:t>
      </w:r>
      <w:r>
        <w:rPr>
          <w:color w:val="212121"/>
        </w:rPr>
        <w:t>reasons.</w:t>
      </w:r>
    </w:p>
    <w:p>
      <w:pPr>
        <w:pStyle w:val="BodyText"/>
        <w:spacing w:line="300" w:lineRule="auto" w:before="105"/>
        <w:ind w:left="1250"/>
      </w:pPr>
      <w:r>
        <w:rPr/>
        <w:br w:type="column"/>
      </w:r>
      <w:r>
        <w:rPr>
          <w:color w:val="212121"/>
        </w:rPr>
        <w:t>You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4"/>
        </w:rPr>
        <w:t> </w:t>
      </w:r>
      <w:r>
        <w:rPr>
          <w:color w:val="212121"/>
        </w:rPr>
        <w:t>have</w:t>
      </w:r>
      <w:r>
        <w:rPr>
          <w:color w:val="212121"/>
          <w:spacing w:val="8"/>
        </w:rPr>
        <w:t> </w:t>
      </w:r>
      <w:r>
        <w:rPr>
          <w:color w:val="212121"/>
        </w:rPr>
        <w:t>more</w:t>
      </w:r>
      <w:r>
        <w:rPr>
          <w:color w:val="212121"/>
          <w:spacing w:val="7"/>
        </w:rPr>
        <w:t> </w:t>
      </w:r>
      <w:r>
        <w:rPr>
          <w:color w:val="212121"/>
        </w:rPr>
        <w:t>than</w:t>
      </w:r>
      <w:r>
        <w:rPr>
          <w:color w:val="212121"/>
          <w:spacing w:val="-3"/>
        </w:rPr>
        <w:t> </w:t>
      </w:r>
      <w:r>
        <w:rPr>
          <w:color w:val="212121"/>
        </w:rPr>
        <w:t>one</w:t>
      </w:r>
      <w:r>
        <w:rPr>
          <w:color w:val="212121"/>
          <w:spacing w:val="7"/>
        </w:rPr>
        <w:t> </w:t>
      </w:r>
      <w:r>
        <w:rPr>
          <w:color w:val="212121"/>
        </w:rPr>
        <w:t>supervisor,</w:t>
      </w:r>
      <w:r>
        <w:rPr>
          <w:color w:val="212121"/>
          <w:spacing w:val="3"/>
        </w:rPr>
        <w:t> </w:t>
      </w:r>
      <w:r>
        <w:rPr>
          <w:color w:val="212121"/>
        </w:rPr>
        <w:t>but</w:t>
      </w:r>
      <w:r>
        <w:rPr>
          <w:color w:val="212121"/>
          <w:spacing w:val="14"/>
        </w:rPr>
        <w:t> </w:t>
      </w:r>
      <w:r>
        <w:rPr>
          <w:color w:val="212121"/>
        </w:rPr>
        <w:t>a</w:t>
      </w:r>
      <w:r>
        <w:rPr>
          <w:color w:val="212121"/>
          <w:spacing w:val="-9"/>
        </w:rPr>
        <w:t> </w:t>
      </w:r>
      <w:r>
        <w:rPr>
          <w:color w:val="212121"/>
        </w:rPr>
        <w:t>Supervisor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42"/>
        </w:rPr>
        <w:t> </w:t>
      </w:r>
      <w:r>
        <w:rPr>
          <w:color w:val="212121"/>
        </w:rPr>
        <w:t>only</w:t>
      </w:r>
      <w:r>
        <w:rPr>
          <w:color w:val="212121"/>
          <w:spacing w:val="3"/>
        </w:rPr>
        <w:t> </w:t>
      </w:r>
      <w:r>
        <w:rPr>
          <w:color w:val="212121"/>
        </w:rPr>
        <w:t>supervise</w:t>
      </w:r>
      <w:r>
        <w:rPr>
          <w:color w:val="212121"/>
          <w:spacing w:val="12"/>
        </w:rPr>
        <w:t> </w:t>
      </w:r>
      <w:r>
        <w:rPr>
          <w:color w:val="212121"/>
        </w:rPr>
        <w:t>three</w:t>
      </w:r>
      <w:r>
        <w:rPr>
          <w:color w:val="212121"/>
          <w:spacing w:val="12"/>
        </w:rPr>
        <w:t> </w:t>
      </w:r>
      <w:r>
        <w:rPr>
          <w:color w:val="212121"/>
        </w:rPr>
        <w:t>PT</w:t>
      </w:r>
      <w:r>
        <w:rPr>
          <w:color w:val="212121"/>
          <w:spacing w:val="19"/>
        </w:rPr>
        <w:t> </w:t>
      </w:r>
      <w:r>
        <w:rPr>
          <w:color w:val="212121"/>
        </w:rPr>
        <w:t>Residents</w:t>
      </w:r>
      <w:r>
        <w:rPr>
          <w:color w:val="212121"/>
          <w:spacing w:val="15"/>
        </w:rPr>
        <w:t> </w:t>
      </w:r>
      <w:r>
        <w:rPr>
          <w:color w:val="212121"/>
        </w:rPr>
        <w:t>at</w:t>
      </w:r>
      <w:r>
        <w:rPr>
          <w:color w:val="212121"/>
          <w:spacing w:val="19"/>
        </w:rPr>
        <w:t> </w:t>
      </w:r>
      <w:r>
        <w:rPr>
          <w:color w:val="212121"/>
        </w:rPr>
        <w:t>any</w:t>
      </w:r>
      <w:r>
        <w:rPr>
          <w:color w:val="212121"/>
          <w:spacing w:val="3"/>
        </w:rPr>
        <w:t> </w:t>
      </w:r>
      <w:r>
        <w:rPr>
          <w:color w:val="212121"/>
        </w:rPr>
        <w:t>given</w:t>
      </w:r>
      <w:r>
        <w:rPr>
          <w:color w:val="212121"/>
          <w:spacing w:val="1"/>
        </w:rPr>
        <w:t> </w:t>
      </w:r>
      <w:r>
        <w:rPr>
          <w:color w:val="212121"/>
        </w:rPr>
        <w:t>time.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 w:before="1"/>
        <w:ind w:left="1250" w:right="119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4875111</wp:posOffset>
            </wp:positionH>
            <wp:positionV relativeFrom="paragraph">
              <wp:posOffset>6281</wp:posOffset>
            </wp:positionV>
            <wp:extent cx="562095" cy="485974"/>
            <wp:effectExtent l="0" t="0" r="0" b="0"/>
            <wp:wrapNone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5" cy="48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4942965</wp:posOffset>
            </wp:positionH>
            <wp:positionV relativeFrom="paragraph">
              <wp:posOffset>-666301</wp:posOffset>
            </wp:positionV>
            <wp:extent cx="403540" cy="419407"/>
            <wp:effectExtent l="0" t="0" r="0" b="0"/>
            <wp:wrapNone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0" cy="41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If</w:t>
      </w:r>
      <w:r>
        <w:rPr>
          <w:color w:val="212121"/>
          <w:spacing w:val="27"/>
        </w:rPr>
        <w:t> </w:t>
      </w:r>
      <w:r>
        <w:rPr>
          <w:color w:val="212121"/>
        </w:rPr>
        <w:t>they</w:t>
      </w:r>
      <w:r>
        <w:rPr>
          <w:color w:val="212121"/>
          <w:spacing w:val="3"/>
        </w:rPr>
        <w:t> </w:t>
      </w:r>
      <w:r>
        <w:rPr>
          <w:color w:val="212121"/>
        </w:rPr>
        <w:t>have</w:t>
      </w:r>
      <w:r>
        <w:rPr>
          <w:color w:val="212121"/>
          <w:spacing w:val="10"/>
        </w:rPr>
        <w:t> </w:t>
      </w:r>
      <w:r>
        <w:rPr>
          <w:color w:val="212121"/>
        </w:rPr>
        <w:t>a</w:t>
      </w:r>
      <w:r>
        <w:rPr>
          <w:color w:val="212121"/>
          <w:spacing w:val="-6"/>
        </w:rPr>
        <w:t> </w:t>
      </w:r>
      <w:r>
        <w:rPr>
          <w:color w:val="212121"/>
        </w:rPr>
        <w:t>history</w:t>
      </w:r>
      <w:r>
        <w:rPr>
          <w:color w:val="212121"/>
          <w:spacing w:val="3"/>
        </w:rPr>
        <w:t> </w:t>
      </w:r>
      <w:r>
        <w:rPr>
          <w:color w:val="212121"/>
        </w:rPr>
        <w:t>with the</w:t>
      </w:r>
      <w:r>
        <w:rPr>
          <w:color w:val="212121"/>
          <w:spacing w:val="10"/>
        </w:rPr>
        <w:t> </w:t>
      </w:r>
      <w:r>
        <w:rPr>
          <w:color w:val="212121"/>
        </w:rPr>
        <w:t>College</w:t>
      </w:r>
      <w:r>
        <w:rPr>
          <w:color w:val="212121"/>
          <w:spacing w:val="11"/>
        </w:rPr>
        <w:t> </w:t>
      </w:r>
      <w:r>
        <w:rPr>
          <w:color w:val="212121"/>
        </w:rPr>
        <w:t>(are</w:t>
      </w:r>
      <w:r>
        <w:rPr>
          <w:color w:val="212121"/>
          <w:spacing w:val="11"/>
        </w:rPr>
        <w:t> </w:t>
      </w:r>
      <w:r>
        <w:rPr>
          <w:color w:val="212121"/>
        </w:rPr>
        <w:t>being</w:t>
      </w:r>
      <w:r>
        <w:rPr>
          <w:color w:val="212121"/>
          <w:spacing w:val="1"/>
        </w:rPr>
        <w:t> </w:t>
      </w:r>
      <w:r>
        <w:rPr>
          <w:color w:val="212121"/>
        </w:rPr>
        <w:t>investigated,</w:t>
      </w:r>
      <w:r>
        <w:rPr>
          <w:color w:val="212121"/>
          <w:spacing w:val="5"/>
        </w:rPr>
        <w:t> </w:t>
      </w:r>
      <w:r>
        <w:rPr>
          <w:color w:val="212121"/>
        </w:rPr>
        <w:t>are</w:t>
      </w:r>
      <w:r>
        <w:rPr>
          <w:color w:val="212121"/>
          <w:spacing w:val="9"/>
        </w:rPr>
        <w:t> </w:t>
      </w:r>
      <w:r>
        <w:rPr>
          <w:color w:val="212121"/>
        </w:rPr>
        <w:t>involved</w:t>
      </w:r>
      <w:r>
        <w:rPr>
          <w:color w:val="212121"/>
          <w:spacing w:val="-4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remedial</w:t>
      </w:r>
      <w:r>
        <w:rPr>
          <w:color w:val="212121"/>
          <w:spacing w:val="-11"/>
        </w:rPr>
        <w:t> </w:t>
      </w:r>
      <w:r>
        <w:rPr>
          <w:color w:val="212121"/>
        </w:rPr>
        <w:t>activities</w:t>
      </w:r>
      <w:r>
        <w:rPr>
          <w:color w:val="212121"/>
          <w:spacing w:val="12"/>
        </w:rPr>
        <w:t> </w:t>
      </w:r>
      <w:r>
        <w:rPr>
          <w:color w:val="212121"/>
        </w:rPr>
        <w:t>or</w:t>
      </w:r>
      <w:r>
        <w:rPr>
          <w:color w:val="212121"/>
          <w:spacing w:val="-2"/>
        </w:rPr>
        <w:t> </w:t>
      </w:r>
      <w:r>
        <w:rPr>
          <w:color w:val="212121"/>
        </w:rPr>
        <w:t>have</w:t>
      </w:r>
      <w:r>
        <w:rPr>
          <w:color w:val="212121"/>
          <w:spacing w:val="9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history</w:t>
      </w:r>
      <w:r>
        <w:rPr>
          <w:color w:val="212121"/>
          <w:spacing w:val="6"/>
        </w:rPr>
        <w:t> </w:t>
      </w:r>
      <w:r>
        <w:rPr>
          <w:color w:val="212121"/>
        </w:rPr>
        <w:t>of</w:t>
      </w:r>
      <w:r>
        <w:rPr>
          <w:color w:val="212121"/>
          <w:spacing w:val="35"/>
        </w:rPr>
        <w:t> </w:t>
      </w:r>
      <w:r>
        <w:rPr>
          <w:color w:val="212121"/>
        </w:rPr>
        <w:t>practice</w:t>
      </w:r>
      <w:r>
        <w:rPr>
          <w:color w:val="212121"/>
          <w:spacing w:val="16"/>
        </w:rPr>
        <w:t> </w:t>
      </w:r>
      <w:r>
        <w:rPr>
          <w:color w:val="212121"/>
        </w:rPr>
        <w:t>concerns</w:t>
      </w:r>
      <w:r>
        <w:rPr>
          <w:color w:val="212121"/>
          <w:spacing w:val="19"/>
        </w:rPr>
        <w:t> </w:t>
      </w:r>
      <w:r>
        <w:rPr>
          <w:color w:val="212121"/>
        </w:rPr>
        <w:t>for</w:t>
      </w:r>
      <w:r>
        <w:rPr>
          <w:color w:val="212121"/>
          <w:spacing w:val="3"/>
        </w:rPr>
        <w:t> </w:t>
      </w:r>
      <w:r>
        <w:rPr>
          <w:color w:val="212121"/>
        </w:rPr>
        <w:t>example)</w:t>
      </w:r>
      <w:r>
        <w:rPr>
          <w:color w:val="212121"/>
          <w:spacing w:val="15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College</w:t>
      </w:r>
      <w:r>
        <w:rPr>
          <w:color w:val="212121"/>
          <w:spacing w:val="16"/>
        </w:rPr>
        <w:t> </w:t>
      </w:r>
      <w:r>
        <w:rPr>
          <w:color w:val="212121"/>
        </w:rPr>
        <w:t>will</w:t>
      </w:r>
      <w:r>
        <w:rPr>
          <w:color w:val="212121"/>
          <w:spacing w:val="-41"/>
        </w:rPr>
        <w:t> </w:t>
      </w:r>
      <w:r>
        <w:rPr>
          <w:color w:val="212121"/>
        </w:rPr>
        <w:t>need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4"/>
        </w:rPr>
        <w:t> </w:t>
      </w:r>
      <w:r>
        <w:rPr>
          <w:color w:val="212121"/>
        </w:rPr>
        <w:t>consider</w:t>
      </w:r>
      <w:r>
        <w:rPr>
          <w:color w:val="212121"/>
          <w:spacing w:val="2"/>
        </w:rPr>
        <w:t> </w:t>
      </w:r>
      <w:r>
        <w:rPr>
          <w:color w:val="212121"/>
        </w:rPr>
        <w:t>whether</w:t>
      </w:r>
      <w:r>
        <w:rPr>
          <w:color w:val="212121"/>
          <w:spacing w:val="2"/>
        </w:rPr>
        <w:t> </w:t>
      </w:r>
      <w:r>
        <w:rPr>
          <w:color w:val="212121"/>
        </w:rPr>
        <w:t>or</w:t>
      </w:r>
      <w:r>
        <w:rPr>
          <w:color w:val="212121"/>
          <w:spacing w:val="2"/>
        </w:rPr>
        <w:t> </w:t>
      </w:r>
      <w:r>
        <w:rPr>
          <w:color w:val="212121"/>
        </w:rPr>
        <w:t>not</w:t>
      </w:r>
      <w:r>
        <w:rPr>
          <w:color w:val="212121"/>
          <w:spacing w:val="22"/>
        </w:rPr>
        <w:t> </w:t>
      </w:r>
      <w:r>
        <w:rPr>
          <w:color w:val="212121"/>
        </w:rPr>
        <w:t>they</w:t>
      </w:r>
      <w:r>
        <w:rPr>
          <w:color w:val="212121"/>
          <w:spacing w:val="5"/>
        </w:rPr>
        <w:t> </w:t>
      </w:r>
      <w:r>
        <w:rPr>
          <w:color w:val="212121"/>
        </w:rPr>
        <w:t>are</w:t>
      </w:r>
      <w:r>
        <w:rPr>
          <w:color w:val="212121"/>
          <w:spacing w:val="15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suitable</w:t>
      </w:r>
    </w:p>
    <w:p>
      <w:pPr>
        <w:spacing w:after="0" w:line="300" w:lineRule="auto"/>
        <w:sectPr>
          <w:type w:val="continuous"/>
          <w:pgSz w:w="15360" w:h="10200" w:orient="landscape"/>
          <w:pgMar w:top="540" w:bottom="280" w:left="560" w:right="780"/>
          <w:cols w:num="2" w:equalWidth="0">
            <w:col w:w="6807" w:space="203"/>
            <w:col w:w="7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5044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518505</wp:posOffset>
            </wp:positionH>
            <wp:positionV relativeFrom="paragraph">
              <wp:posOffset>-926375</wp:posOffset>
            </wp:positionV>
            <wp:extent cx="2625825" cy="4467224"/>
            <wp:effectExtent l="0" t="0" r="0" b="0"/>
            <wp:wrapNone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25" cy="446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Your</w:t>
      </w:r>
      <w:r>
        <w:rPr>
          <w:color w:val="212121"/>
          <w:spacing w:val="-18"/>
        </w:rPr>
        <w:t> </w:t>
      </w:r>
      <w:r>
        <w:rPr>
          <w:color w:val="212121"/>
        </w:rPr>
        <w:t>Registration</w:t>
      </w:r>
      <w:r>
        <w:rPr>
          <w:color w:val="212121"/>
          <w:spacing w:val="-18"/>
        </w:rPr>
        <w:t> </w:t>
      </w:r>
      <w:r>
        <w:rPr>
          <w:color w:val="212121"/>
        </w:rPr>
        <w:t>Number</w:t>
      </w:r>
    </w:p>
    <w:p>
      <w:pPr>
        <w:pStyle w:val="BodyText"/>
        <w:spacing w:line="300" w:lineRule="auto" w:before="462"/>
        <w:ind w:left="5044"/>
      </w:pPr>
      <w:r>
        <w:rPr>
          <w:color w:val="212121"/>
          <w:spacing w:val="-1"/>
        </w:rPr>
        <w:t>You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now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have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a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unique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registration</w:t>
      </w:r>
      <w:r>
        <w:rPr>
          <w:color w:val="212121"/>
          <w:spacing w:val="-2"/>
        </w:rPr>
        <w:t> </w:t>
      </w:r>
      <w:r>
        <w:rPr>
          <w:color w:val="212121"/>
        </w:rPr>
        <w:t>number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this</w:t>
      </w:r>
      <w:r>
        <w:rPr>
          <w:color w:val="212121"/>
          <w:spacing w:val="11"/>
        </w:rPr>
        <w:t> </w:t>
      </w:r>
      <w:r>
        <w:rPr>
          <w:color w:val="212121"/>
        </w:rPr>
        <w:t>is</w:t>
      </w:r>
      <w:r>
        <w:rPr>
          <w:color w:val="212121"/>
          <w:spacing w:val="11"/>
        </w:rPr>
        <w:t> </w:t>
      </w:r>
      <w:r>
        <w:rPr>
          <w:color w:val="212121"/>
        </w:rPr>
        <w:t>like</w:t>
      </w:r>
      <w:r>
        <w:rPr>
          <w:color w:val="212121"/>
          <w:spacing w:val="9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f</w:t>
      </w:r>
      <w:r>
        <w:rPr>
          <w:color w:val="212121"/>
          <w:spacing w:val="-21"/>
        </w:rPr>
        <w:t> </w:t>
      </w:r>
      <w:r>
        <w:rPr>
          <w:color w:val="212121"/>
        </w:rPr>
        <w:t>ingerprint</w:t>
      </w:r>
      <w:r>
        <w:rPr>
          <w:color w:val="212121"/>
          <w:spacing w:val="15"/>
        </w:rPr>
        <w:t> </w:t>
      </w:r>
      <w:r>
        <w:rPr>
          <w:color w:val="212121"/>
        </w:rPr>
        <w:t>and</w:t>
      </w:r>
      <w:r>
        <w:rPr>
          <w:color w:val="212121"/>
          <w:spacing w:val="-5"/>
        </w:rPr>
        <w:t> </w:t>
      </w:r>
      <w:r>
        <w:rPr>
          <w:color w:val="212121"/>
        </w:rPr>
        <w:t>is</w:t>
      </w:r>
      <w:r>
        <w:rPr>
          <w:color w:val="212121"/>
          <w:spacing w:val="12"/>
        </w:rPr>
        <w:t> </w:t>
      </w:r>
      <w:r>
        <w:rPr>
          <w:color w:val="212121"/>
        </w:rPr>
        <w:t>used</w:t>
      </w:r>
      <w:r>
        <w:rPr>
          <w:color w:val="212121"/>
          <w:spacing w:val="-5"/>
        </w:rPr>
        <w:t> </w:t>
      </w:r>
      <w:r>
        <w:rPr>
          <w:color w:val="212121"/>
        </w:rPr>
        <w:t>as</w:t>
      </w:r>
      <w:r>
        <w:rPr>
          <w:color w:val="212121"/>
          <w:spacing w:val="12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way</w:t>
      </w:r>
      <w:r>
        <w:rPr>
          <w:color w:val="212121"/>
          <w:spacing w:val="4"/>
        </w:rPr>
        <w:t> </w:t>
      </w:r>
      <w:r>
        <w:rPr>
          <w:color w:val="212121"/>
        </w:rPr>
        <w:t>for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13"/>
        </w:rPr>
        <w:t> </w:t>
      </w:r>
      <w:r>
        <w:rPr>
          <w:color w:val="212121"/>
        </w:rPr>
        <w:t>College</w:t>
      </w:r>
      <w:r>
        <w:rPr>
          <w:color w:val="212121"/>
          <w:spacing w:val="14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other</w:t>
      </w:r>
      <w:r>
        <w:rPr>
          <w:color w:val="212121"/>
          <w:spacing w:val="2"/>
        </w:rPr>
        <w:t> </w:t>
      </w:r>
      <w:r>
        <w:rPr>
          <w:color w:val="212121"/>
        </w:rPr>
        <w:t>stakeholders</w:t>
      </w:r>
      <w:r>
        <w:rPr>
          <w:color w:val="212121"/>
          <w:spacing w:val="17"/>
        </w:rPr>
        <w:t> </w:t>
      </w:r>
      <w:r>
        <w:rPr>
          <w:color w:val="212121"/>
        </w:rPr>
        <w:t>like</w:t>
      </w:r>
      <w:r>
        <w:rPr>
          <w:color w:val="212121"/>
          <w:spacing w:val="14"/>
        </w:rPr>
        <w:t> </w:t>
      </w:r>
      <w:r>
        <w:rPr>
          <w:color w:val="212121"/>
        </w:rPr>
        <w:t>insurance</w:t>
      </w:r>
      <w:r>
        <w:rPr>
          <w:color w:val="212121"/>
          <w:spacing w:val="13"/>
        </w:rPr>
        <w:t> </w:t>
      </w:r>
      <w:r>
        <w:rPr>
          <w:color w:val="212121"/>
        </w:rPr>
        <w:t>companies</w:t>
      </w:r>
      <w:r>
        <w:rPr>
          <w:color w:val="212121"/>
          <w:spacing w:val="17"/>
        </w:rPr>
        <w:t> </w:t>
      </w:r>
      <w:r>
        <w:rPr>
          <w:color w:val="212121"/>
        </w:rPr>
        <w:t>to</w:t>
      </w:r>
      <w:r>
        <w:rPr>
          <w:color w:val="212121"/>
          <w:spacing w:val="3"/>
        </w:rPr>
        <w:t> </w:t>
      </w:r>
      <w:r>
        <w:rPr>
          <w:color w:val="212121"/>
        </w:rPr>
        <w:t>identify</w:t>
      </w:r>
      <w:r>
        <w:rPr>
          <w:color w:val="212121"/>
          <w:spacing w:val="5"/>
        </w:rPr>
        <w:t> </w:t>
      </w:r>
      <w:r>
        <w:rPr>
          <w:color w:val="212121"/>
        </w:rPr>
        <w:t>you.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5044" w:right="550"/>
      </w:pPr>
      <w:r>
        <w:rPr>
          <w:color w:val="212121"/>
        </w:rPr>
        <w:t>Itʼs important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you protect</w:t>
      </w:r>
      <w:r>
        <w:rPr>
          <w:color w:val="212121"/>
          <w:spacing w:val="1"/>
        </w:rPr>
        <w:t> </w:t>
      </w:r>
      <w:r>
        <w:rPr>
          <w:color w:val="212121"/>
        </w:rPr>
        <w:t>your registration number as someone with a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Provisional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Practice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Certificate</w:t>
      </w:r>
      <w:r>
        <w:rPr>
          <w:color w:val="212121"/>
          <w:spacing w:val="9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use</w:t>
      </w:r>
      <w:r>
        <w:rPr>
          <w:color w:val="212121"/>
          <w:spacing w:val="9"/>
        </w:rPr>
        <w:t> </w:t>
      </w:r>
      <w:r>
        <w:rPr>
          <w:color w:val="212121"/>
        </w:rPr>
        <w:t>it</w:t>
      </w:r>
      <w:r>
        <w:rPr>
          <w:color w:val="212121"/>
          <w:spacing w:val="15"/>
        </w:rPr>
        <w:t> </w:t>
      </w:r>
      <w:r>
        <w:rPr>
          <w:color w:val="212121"/>
        </w:rPr>
        <w:t>appropriately</w:t>
      </w:r>
      <w:r>
        <w:rPr>
          <w:color w:val="212121"/>
          <w:spacing w:val="1"/>
        </w:rPr>
        <w:t> </w:t>
      </w:r>
      <w:r>
        <w:rPr>
          <w:color w:val="212121"/>
        </w:rPr>
        <w:t>when</w:t>
      </w:r>
      <w:r>
        <w:rPr>
          <w:color w:val="212121"/>
          <w:spacing w:val="-2"/>
        </w:rPr>
        <w:t> </w:t>
      </w:r>
      <w:r>
        <w:rPr>
          <w:color w:val="212121"/>
        </w:rPr>
        <w:t>providing</w:t>
      </w:r>
      <w:r>
        <w:rPr>
          <w:color w:val="212121"/>
          <w:spacing w:val="8"/>
        </w:rPr>
        <w:t> </w:t>
      </w:r>
      <w:r>
        <w:rPr>
          <w:color w:val="212121"/>
        </w:rPr>
        <w:t>any</w:t>
      </w:r>
      <w:r>
        <w:rPr>
          <w:color w:val="212121"/>
          <w:spacing w:val="1"/>
        </w:rPr>
        <w:t> </w:t>
      </w:r>
      <w:r>
        <w:rPr>
          <w:color w:val="212121"/>
        </w:rPr>
        <w:t>billing</w:t>
      </w:r>
    </w:p>
    <w:p>
      <w:pPr>
        <w:pStyle w:val="BodyText"/>
        <w:spacing w:line="300" w:lineRule="auto"/>
        <w:ind w:left="5044"/>
      </w:pPr>
      <w:r>
        <w:rPr>
          <w:color w:val="212121"/>
        </w:rPr>
        <w:t>for</w:t>
      </w:r>
      <w:r>
        <w:rPr>
          <w:color w:val="212121"/>
          <w:spacing w:val="5"/>
        </w:rPr>
        <w:t> </w:t>
      </w:r>
      <w:r>
        <w:rPr>
          <w:color w:val="212121"/>
        </w:rPr>
        <w:t>treatment.</w:t>
      </w:r>
      <w:r>
        <w:rPr>
          <w:color w:val="212121"/>
          <w:spacing w:val="-4"/>
        </w:rPr>
        <w:t> </w:t>
      </w:r>
      <w:r>
        <w:rPr>
          <w:color w:val="212121"/>
        </w:rPr>
        <w:t>Do</w:t>
      </w:r>
      <w:r>
        <w:rPr>
          <w:color w:val="212121"/>
          <w:spacing w:val="7"/>
        </w:rPr>
        <w:t> </w:t>
      </w:r>
      <w:r>
        <w:rPr>
          <w:color w:val="212121"/>
        </w:rPr>
        <w:t>not</w:t>
      </w:r>
      <w:r>
        <w:rPr>
          <w:color w:val="212121"/>
          <w:spacing w:val="26"/>
        </w:rPr>
        <w:t> </w:t>
      </w:r>
      <w:r>
        <w:rPr>
          <w:color w:val="212121"/>
        </w:rPr>
        <w:t>allow</w:t>
      </w:r>
      <w:r>
        <w:rPr>
          <w:color w:val="212121"/>
          <w:spacing w:val="15"/>
        </w:rPr>
        <w:t> </w:t>
      </w:r>
      <w:r>
        <w:rPr>
          <w:color w:val="212121"/>
        </w:rPr>
        <w:t>someone</w:t>
      </w:r>
      <w:r>
        <w:rPr>
          <w:color w:val="212121"/>
          <w:spacing w:val="19"/>
        </w:rPr>
        <w:t> </w:t>
      </w:r>
      <w:r>
        <w:rPr>
          <w:color w:val="212121"/>
        </w:rPr>
        <w:t>else</w:t>
      </w:r>
      <w:r>
        <w:rPr>
          <w:color w:val="212121"/>
          <w:spacing w:val="19"/>
        </w:rPr>
        <w:t> </w:t>
      </w:r>
      <w:r>
        <w:rPr>
          <w:color w:val="212121"/>
        </w:rPr>
        <w:t>to</w:t>
      </w:r>
      <w:r>
        <w:rPr>
          <w:color w:val="212121"/>
          <w:spacing w:val="6"/>
        </w:rPr>
        <w:t> </w:t>
      </w:r>
      <w:r>
        <w:rPr>
          <w:color w:val="212121"/>
        </w:rPr>
        <w:t>use</w:t>
      </w:r>
      <w:r>
        <w:rPr>
          <w:color w:val="212121"/>
          <w:spacing w:val="19"/>
        </w:rPr>
        <w:t> </w:t>
      </w:r>
      <w:r>
        <w:rPr>
          <w:color w:val="212121"/>
        </w:rPr>
        <w:t>your</w:t>
      </w:r>
      <w:r>
        <w:rPr>
          <w:color w:val="212121"/>
          <w:spacing w:val="6"/>
        </w:rPr>
        <w:t> </w:t>
      </w:r>
      <w:r>
        <w:rPr>
          <w:color w:val="212121"/>
        </w:rPr>
        <w:t>registration</w:t>
      </w:r>
      <w:r>
        <w:rPr>
          <w:color w:val="212121"/>
          <w:spacing w:val="6"/>
        </w:rPr>
        <w:t> </w:t>
      </w:r>
      <w:r>
        <w:rPr>
          <w:color w:val="212121"/>
        </w:rPr>
        <w:t>number</w:t>
      </w:r>
      <w:r>
        <w:rPr>
          <w:color w:val="212121"/>
          <w:spacing w:val="6"/>
        </w:rPr>
        <w:t> </w:t>
      </w:r>
      <w:r>
        <w:rPr>
          <w:color w:val="212121"/>
        </w:rPr>
        <w:t>and</w:t>
      </w:r>
      <w:r>
        <w:rPr>
          <w:color w:val="212121"/>
          <w:spacing w:val="3"/>
        </w:rPr>
        <w:t> </w:t>
      </w:r>
      <w:r>
        <w:rPr>
          <w:color w:val="212121"/>
        </w:rPr>
        <w:t>be</w:t>
      </w:r>
      <w:r>
        <w:rPr>
          <w:color w:val="212121"/>
          <w:spacing w:val="19"/>
        </w:rPr>
        <w:t> </w:t>
      </w:r>
      <w:r>
        <w:rPr>
          <w:color w:val="212121"/>
        </w:rPr>
        <w:t>sure</w:t>
      </w:r>
      <w:r>
        <w:rPr>
          <w:color w:val="212121"/>
          <w:spacing w:val="19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ensure</w:t>
      </w:r>
      <w:r>
        <w:rPr>
          <w:color w:val="212121"/>
          <w:spacing w:val="7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employer</w:t>
      </w:r>
      <w:r>
        <w:rPr>
          <w:color w:val="212121"/>
          <w:spacing w:val="-3"/>
        </w:rPr>
        <w:t> </w:t>
      </w:r>
      <w:r>
        <w:rPr>
          <w:color w:val="212121"/>
        </w:rPr>
        <w:t>uses</w:t>
      </w:r>
      <w:r>
        <w:rPr>
          <w:color w:val="212121"/>
          <w:spacing w:val="11"/>
        </w:rPr>
        <w:t> </w:t>
      </w:r>
      <w:r>
        <w:rPr>
          <w:color w:val="212121"/>
        </w:rPr>
        <w:t>it</w:t>
      </w:r>
      <w:r>
        <w:rPr>
          <w:color w:val="212121"/>
          <w:spacing w:val="14"/>
        </w:rPr>
        <w:t> </w:t>
      </w:r>
      <w:r>
        <w:rPr>
          <w:color w:val="212121"/>
        </w:rPr>
        <w:t>appropriately.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5044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4657724</wp:posOffset>
            </wp:positionH>
            <wp:positionV relativeFrom="paragraph">
              <wp:posOffset>489889</wp:posOffset>
            </wp:positionV>
            <wp:extent cx="380999" cy="380999"/>
            <wp:effectExtent l="0" t="0" r="0" b="0"/>
            <wp:wrapNone/>
            <wp:docPr id="3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You have</w:t>
      </w:r>
      <w:r>
        <w:rPr>
          <w:color w:val="212121"/>
          <w:spacing w:val="12"/>
        </w:rPr>
        <w:t> </w:t>
      </w:r>
      <w:r>
        <w:rPr>
          <w:color w:val="212121"/>
        </w:rPr>
        <w:t>the</w:t>
      </w:r>
      <w:r>
        <w:rPr>
          <w:color w:val="212121"/>
          <w:spacing w:val="12"/>
        </w:rPr>
        <w:t> </w:t>
      </w:r>
      <w:r>
        <w:rPr>
          <w:color w:val="212121"/>
        </w:rPr>
        <w:t>right</w:t>
      </w:r>
      <w:r>
        <w:rPr>
          <w:color w:val="212121"/>
          <w:spacing w:val="18"/>
        </w:rPr>
        <w:t> </w:t>
      </w:r>
      <w:r>
        <w:rPr>
          <w:color w:val="212121"/>
        </w:rPr>
        <w:t>to ask</w:t>
      </w:r>
      <w:r>
        <w:rPr>
          <w:color w:val="212121"/>
          <w:spacing w:val="-3"/>
        </w:rPr>
        <w:t> </w:t>
      </w:r>
      <w:r>
        <w:rPr>
          <w:color w:val="212121"/>
        </w:rPr>
        <w:t>your employer to</w:t>
      </w:r>
      <w:r>
        <w:rPr>
          <w:color w:val="212121"/>
          <w:spacing w:val="1"/>
        </w:rPr>
        <w:t> </w:t>
      </w:r>
      <w:r>
        <w:rPr>
          <w:color w:val="212121"/>
        </w:rPr>
        <w:t>see</w:t>
      </w:r>
      <w:r>
        <w:rPr>
          <w:color w:val="212121"/>
          <w:spacing w:val="11"/>
        </w:rPr>
        <w:t> </w:t>
      </w:r>
      <w:r>
        <w:rPr>
          <w:color w:val="212121"/>
        </w:rPr>
        <w:t>billings</w:t>
      </w:r>
      <w:r>
        <w:rPr>
          <w:color w:val="212121"/>
          <w:spacing w:val="15"/>
        </w:rPr>
        <w:t> </w:t>
      </w:r>
      <w:r>
        <w:rPr>
          <w:color w:val="212121"/>
        </w:rPr>
        <w:t>that</w:t>
      </w:r>
      <w:r>
        <w:rPr>
          <w:color w:val="212121"/>
          <w:spacing w:val="18"/>
        </w:rPr>
        <w:t> </w:t>
      </w:r>
      <w:r>
        <w:rPr>
          <w:color w:val="212121"/>
        </w:rPr>
        <w:t>use</w:t>
      </w:r>
      <w:r>
        <w:rPr>
          <w:color w:val="212121"/>
          <w:spacing w:val="12"/>
        </w:rPr>
        <w:t> </w:t>
      </w:r>
      <w:r>
        <w:rPr>
          <w:color w:val="212121"/>
        </w:rPr>
        <w:t>your registration</w:t>
      </w:r>
      <w:r>
        <w:rPr>
          <w:color w:val="212121"/>
          <w:spacing w:val="-1"/>
        </w:rPr>
        <w:t> </w:t>
      </w:r>
      <w:r>
        <w:rPr>
          <w:color w:val="212121"/>
        </w:rPr>
        <w:t>number.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3648074</wp:posOffset>
            </wp:positionH>
            <wp:positionV relativeFrom="paragraph">
              <wp:posOffset>119165</wp:posOffset>
            </wp:positionV>
            <wp:extent cx="28575" cy="9525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5044" w:right="0" w:firstLine="0"/>
        <w:jc w:val="left"/>
        <w:rPr>
          <w:rFonts w:ascii="Times New Roman"/>
          <w:b/>
          <w:sz w:val="24"/>
        </w:rPr>
      </w:pPr>
      <w:hyperlink r:id="rId33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2000" w:orient="landscape"/>
          <w:pgMar w:top="1120" w:bottom="280" w:left="700" w:right="116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06912">
            <wp:simplePos x="0" y="0"/>
            <wp:positionH relativeFrom="page">
              <wp:posOffset>771524</wp:posOffset>
            </wp:positionH>
            <wp:positionV relativeFrom="page">
              <wp:posOffset>0</wp:posOffset>
            </wp:positionV>
            <wp:extent cx="3629024" cy="6410324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4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8"/>
        </w:rPr>
      </w:pPr>
    </w:p>
    <w:p>
      <w:pPr>
        <w:pStyle w:val="Heading1"/>
        <w:ind w:left="5449"/>
      </w:pPr>
      <w:r>
        <w:rPr>
          <w:color w:val="212121"/>
        </w:rPr>
        <w:t>Restricted</w:t>
      </w:r>
      <w:r>
        <w:rPr>
          <w:color w:val="212121"/>
          <w:spacing w:val="-5"/>
        </w:rPr>
        <w:t> </w:t>
      </w:r>
      <w:r>
        <w:rPr>
          <w:color w:val="212121"/>
        </w:rPr>
        <w:t>Titles</w:t>
      </w:r>
    </w:p>
    <w:p>
      <w:pPr>
        <w:pStyle w:val="BodyText"/>
        <w:spacing w:line="300" w:lineRule="auto" w:before="117"/>
        <w:ind w:left="5449" w:right="92"/>
      </w:pPr>
      <w:r>
        <w:rPr>
          <w:color w:val="212121"/>
        </w:rPr>
        <w:t>Now that</w:t>
      </w:r>
      <w:r>
        <w:rPr>
          <w:color w:val="212121"/>
          <w:spacing w:val="1"/>
        </w:rPr>
        <w:t> </w:t>
      </w:r>
      <w:r>
        <w:rPr>
          <w:color w:val="212121"/>
        </w:rPr>
        <w:t>youʼre</w:t>
      </w:r>
      <w:r>
        <w:rPr>
          <w:color w:val="212121"/>
          <w:spacing w:val="1"/>
        </w:rPr>
        <w:t> </w:t>
      </w:r>
      <w:r>
        <w:rPr>
          <w:color w:val="212121"/>
        </w:rPr>
        <w:t>registered for provisional practice, you can officially use</w:t>
      </w:r>
      <w:r>
        <w:rPr>
          <w:color w:val="212121"/>
          <w:spacing w:val="-42"/>
        </w:rPr>
        <w:t> </w:t>
      </w:r>
      <w:r>
        <w:rPr>
          <w:color w:val="212121"/>
        </w:rPr>
        <w:t>the</w:t>
      </w:r>
      <w:r>
        <w:rPr>
          <w:color w:val="212121"/>
          <w:spacing w:val="17"/>
        </w:rPr>
        <w:t> </w:t>
      </w:r>
      <w:r>
        <w:rPr>
          <w:color w:val="212121"/>
        </w:rPr>
        <w:t>titles</w:t>
      </w:r>
      <w:r>
        <w:rPr>
          <w:color w:val="212121"/>
          <w:spacing w:val="20"/>
        </w:rPr>
        <w:t> </w:t>
      </w:r>
      <w:r>
        <w:rPr>
          <w:color w:val="212121"/>
        </w:rPr>
        <w:t>of</w:t>
      </w:r>
      <w:r>
        <w:rPr>
          <w:color w:val="212121"/>
          <w:spacing w:val="37"/>
        </w:rPr>
        <w:t> </w:t>
      </w:r>
      <w:r>
        <w:rPr>
          <w:color w:val="212121"/>
        </w:rPr>
        <w:t>Physiotherapy</w:t>
      </w:r>
      <w:r>
        <w:rPr>
          <w:color w:val="212121"/>
          <w:spacing w:val="8"/>
        </w:rPr>
        <w:t> </w:t>
      </w:r>
      <w:r>
        <w:rPr>
          <w:color w:val="212121"/>
        </w:rPr>
        <w:t>Resident,</w:t>
      </w:r>
      <w:r>
        <w:rPr>
          <w:color w:val="212121"/>
          <w:spacing w:val="12"/>
        </w:rPr>
        <w:t> </w:t>
      </w:r>
      <w:r>
        <w:rPr>
          <w:color w:val="212121"/>
        </w:rPr>
        <w:t>Physical</w:t>
      </w:r>
      <w:r>
        <w:rPr>
          <w:color w:val="212121"/>
          <w:spacing w:val="-6"/>
        </w:rPr>
        <w:t> </w:t>
      </w:r>
      <w:r>
        <w:rPr>
          <w:color w:val="212121"/>
        </w:rPr>
        <w:t>Therapy</w:t>
      </w:r>
      <w:r>
        <w:rPr>
          <w:color w:val="212121"/>
          <w:spacing w:val="8"/>
        </w:rPr>
        <w:t> </w:t>
      </w:r>
      <w:r>
        <w:rPr>
          <w:color w:val="212121"/>
        </w:rPr>
        <w:t>Resident</w:t>
      </w:r>
      <w:r>
        <w:rPr>
          <w:color w:val="212121"/>
          <w:spacing w:val="24"/>
        </w:rPr>
        <w:t> </w:t>
      </w:r>
      <w:r>
        <w:rPr>
          <w:color w:val="212121"/>
        </w:rPr>
        <w:t>or</w:t>
      </w:r>
    </w:p>
    <w:p>
      <w:pPr>
        <w:spacing w:line="600" w:lineRule="auto" w:before="0"/>
        <w:ind w:left="5449" w:right="744" w:firstLine="0"/>
        <w:jc w:val="left"/>
        <w:rPr>
          <w:i/>
          <w:sz w:val="22"/>
        </w:rPr>
      </w:pPr>
      <w:r>
        <w:rPr>
          <w:color w:val="212121"/>
          <w:sz w:val="22"/>
        </w:rPr>
        <w:t>PT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Resident.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You</w:t>
      </w:r>
      <w:r>
        <w:rPr>
          <w:color w:val="212121"/>
          <w:spacing w:val="6"/>
          <w:sz w:val="22"/>
        </w:rPr>
        <w:t> </w:t>
      </w:r>
      <w:r>
        <w:rPr>
          <w:color w:val="212121"/>
          <w:sz w:val="22"/>
        </w:rPr>
        <w:t>can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now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use</w:t>
      </w:r>
      <w:r>
        <w:rPr>
          <w:color w:val="212121"/>
          <w:spacing w:val="18"/>
          <w:sz w:val="22"/>
        </w:rPr>
        <w:t> </w:t>
      </w:r>
      <w:r>
        <w:rPr>
          <w:color w:val="212121"/>
          <w:sz w:val="22"/>
        </w:rPr>
        <w:t>these</w:t>
      </w:r>
      <w:r>
        <w:rPr>
          <w:color w:val="212121"/>
          <w:spacing w:val="19"/>
          <w:sz w:val="22"/>
        </w:rPr>
        <w:t> </w:t>
      </w:r>
      <w:r>
        <w:rPr>
          <w:color w:val="212121"/>
          <w:sz w:val="22"/>
        </w:rPr>
        <w:t>designations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after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your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name.</w:t>
      </w:r>
      <w:r>
        <w:rPr>
          <w:color w:val="212121"/>
          <w:spacing w:val="-41"/>
          <w:sz w:val="22"/>
        </w:rPr>
        <w:t> </w:t>
      </w:r>
      <w:r>
        <w:rPr>
          <w:color w:val="212121"/>
          <w:spacing w:val="-1"/>
          <w:sz w:val="22"/>
        </w:rPr>
        <w:t>For</w:t>
      </w:r>
      <w:r>
        <w:rPr>
          <w:color w:val="212121"/>
          <w:spacing w:val="-3"/>
          <w:sz w:val="22"/>
        </w:rPr>
        <w:t> </w:t>
      </w:r>
      <w:r>
        <w:rPr>
          <w:color w:val="212121"/>
          <w:spacing w:val="-1"/>
          <w:sz w:val="22"/>
        </w:rPr>
        <w:t>example:</w:t>
      </w:r>
      <w:r>
        <w:rPr>
          <w:color w:val="212121"/>
          <w:spacing w:val="-11"/>
          <w:sz w:val="22"/>
        </w:rPr>
        <w:t> </w:t>
      </w:r>
      <w:r>
        <w:rPr>
          <w:i/>
          <w:color w:val="212121"/>
          <w:spacing w:val="-1"/>
          <w:sz w:val="22"/>
        </w:rPr>
        <w:t>Fiona Campbell,</w:t>
      </w:r>
      <w:r>
        <w:rPr>
          <w:i/>
          <w:color w:val="212121"/>
          <w:spacing w:val="6"/>
          <w:sz w:val="22"/>
        </w:rPr>
        <w:t> </w:t>
      </w:r>
      <w:r>
        <w:rPr>
          <w:i/>
          <w:color w:val="212121"/>
          <w:sz w:val="22"/>
        </w:rPr>
        <w:t>Physiotherapy</w:t>
      </w:r>
      <w:r>
        <w:rPr>
          <w:i/>
          <w:color w:val="212121"/>
          <w:spacing w:val="4"/>
          <w:sz w:val="22"/>
        </w:rPr>
        <w:t> </w:t>
      </w:r>
      <w:r>
        <w:rPr>
          <w:i/>
          <w:color w:val="212121"/>
          <w:sz w:val="22"/>
        </w:rPr>
        <w:t>Resident</w:t>
      </w:r>
    </w:p>
    <w:p>
      <w:pPr>
        <w:pStyle w:val="BodyText"/>
        <w:spacing w:line="300" w:lineRule="auto"/>
        <w:ind w:left="5449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4743449</wp:posOffset>
            </wp:positionH>
            <wp:positionV relativeFrom="paragraph">
              <wp:posOffset>585139</wp:posOffset>
            </wp:positionV>
            <wp:extent cx="857250" cy="85725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These titles</w:t>
      </w:r>
      <w:r>
        <w:rPr>
          <w:color w:val="212121"/>
          <w:spacing w:val="1"/>
        </w:rPr>
        <w:t> </w:t>
      </w:r>
      <w:r>
        <w:rPr>
          <w:color w:val="212121"/>
        </w:rPr>
        <w:t>are protected by law and can only be used by individuals</w:t>
      </w:r>
      <w:r>
        <w:rPr>
          <w:color w:val="212121"/>
          <w:spacing w:val="1"/>
        </w:rPr>
        <w:t> </w:t>
      </w:r>
      <w:r>
        <w:rPr>
          <w:color w:val="212121"/>
        </w:rPr>
        <w:t>who</w:t>
      </w:r>
      <w:r>
        <w:rPr>
          <w:color w:val="212121"/>
          <w:spacing w:val="-42"/>
        </w:rPr>
        <w:t> </w:t>
      </w:r>
      <w:r>
        <w:rPr>
          <w:color w:val="212121"/>
        </w:rPr>
        <w:t>are</w:t>
      </w:r>
      <w:r>
        <w:rPr>
          <w:color w:val="212121"/>
          <w:spacing w:val="9"/>
        </w:rPr>
        <w:t> </w:t>
      </w:r>
      <w:r>
        <w:rPr>
          <w:color w:val="212121"/>
        </w:rPr>
        <w:t>registered</w:t>
      </w:r>
      <w:r>
        <w:rPr>
          <w:color w:val="212121"/>
          <w:spacing w:val="-4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9"/>
        </w:rPr>
        <w:t> </w:t>
      </w:r>
      <w:r>
        <w:rPr>
          <w:color w:val="212121"/>
        </w:rPr>
        <w:t>College.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00" w:lineRule="auto" w:before="1"/>
        <w:ind w:left="6709" w:right="744"/>
      </w:pPr>
      <w:r>
        <w:rPr>
          <w:color w:val="212121"/>
        </w:rPr>
        <w:t>Note</w:t>
      </w:r>
      <w:r>
        <w:rPr>
          <w:color w:val="212121"/>
          <w:spacing w:val="24"/>
        </w:rPr>
        <w:t> </w:t>
      </w:r>
      <w:r>
        <w:rPr>
          <w:color w:val="212121"/>
        </w:rPr>
        <w:t>that</w:t>
      </w:r>
      <w:r>
        <w:rPr>
          <w:color w:val="212121"/>
          <w:spacing w:val="33"/>
        </w:rPr>
        <w:t> </w:t>
      </w:r>
      <w:r>
        <w:rPr>
          <w:color w:val="212121"/>
        </w:rPr>
        <w:t>you</w:t>
      </w:r>
      <w:r>
        <w:rPr>
          <w:color w:val="212121"/>
          <w:spacing w:val="11"/>
        </w:rPr>
        <w:t> </w:t>
      </w:r>
      <w:r>
        <w:rPr>
          <w:color w:val="212121"/>
        </w:rPr>
        <w:t>cannot</w:t>
      </w:r>
      <w:r>
        <w:rPr>
          <w:color w:val="212121"/>
          <w:spacing w:val="32"/>
        </w:rPr>
        <w:t> </w:t>
      </w:r>
      <w:r>
        <w:rPr>
          <w:color w:val="212121"/>
        </w:rPr>
        <w:t>use</w:t>
      </w:r>
      <w:r>
        <w:rPr>
          <w:color w:val="212121"/>
          <w:spacing w:val="25"/>
        </w:rPr>
        <w:t> </w:t>
      </w:r>
      <w:r>
        <w:rPr>
          <w:color w:val="212121"/>
        </w:rPr>
        <w:t>the</w:t>
      </w:r>
      <w:r>
        <w:rPr>
          <w:color w:val="212121"/>
          <w:spacing w:val="24"/>
        </w:rPr>
        <w:t> </w:t>
      </w:r>
      <w:r>
        <w:rPr>
          <w:color w:val="212121"/>
        </w:rPr>
        <w:t>titles</w:t>
      </w:r>
      <w:r>
        <w:rPr>
          <w:color w:val="212121"/>
          <w:spacing w:val="29"/>
        </w:rPr>
        <w:t> </w:t>
      </w:r>
      <w:r>
        <w:rPr>
          <w:color w:val="212121"/>
        </w:rPr>
        <w:t>Physiotherapist,</w:t>
      </w:r>
      <w:r>
        <w:rPr>
          <w:color w:val="212121"/>
          <w:spacing w:val="-41"/>
        </w:rPr>
        <w:t> </w:t>
      </w:r>
      <w:r>
        <w:rPr>
          <w:color w:val="212121"/>
        </w:rPr>
        <w:t>Physical Therapist</w:t>
      </w:r>
      <w:r>
        <w:rPr>
          <w:color w:val="212121"/>
          <w:spacing w:val="1"/>
        </w:rPr>
        <w:t> </w:t>
      </w:r>
      <w:r>
        <w:rPr>
          <w:color w:val="212121"/>
        </w:rPr>
        <w:t>or PT</w:t>
      </w:r>
      <w:r>
        <w:rPr>
          <w:color w:val="212121"/>
          <w:spacing w:val="1"/>
        </w:rPr>
        <w:t> </w:t>
      </w:r>
      <w:r>
        <w:rPr>
          <w:color w:val="212121"/>
        </w:rPr>
        <w:t>until you have an</w:t>
      </w:r>
      <w:r>
        <w:rPr>
          <w:color w:val="212121"/>
          <w:spacing w:val="1"/>
        </w:rPr>
        <w:t> </w:t>
      </w:r>
      <w:r>
        <w:rPr>
          <w:color w:val="212121"/>
        </w:rPr>
        <w:t>Independent</w:t>
      </w:r>
      <w:r>
        <w:rPr>
          <w:color w:val="212121"/>
          <w:spacing w:val="17"/>
        </w:rPr>
        <w:t> </w:t>
      </w:r>
      <w:r>
        <w:rPr>
          <w:color w:val="212121"/>
        </w:rPr>
        <w:t>Practice</w:t>
      </w:r>
      <w:r>
        <w:rPr>
          <w:color w:val="212121"/>
          <w:spacing w:val="10"/>
        </w:rPr>
        <w:t> </w:t>
      </w:r>
      <w:r>
        <w:rPr>
          <w:color w:val="212121"/>
        </w:rPr>
        <w:t>Certificate.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21"/>
        </w:rPr>
      </w:pPr>
    </w:p>
    <w:p>
      <w:pPr>
        <w:spacing w:before="0"/>
        <w:ind w:left="807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8858250</wp:posOffset>
            </wp:positionH>
            <wp:positionV relativeFrom="paragraph">
              <wp:posOffset>-86320</wp:posOffset>
            </wp:positionV>
            <wp:extent cx="380999" cy="380999"/>
            <wp:effectExtent l="0" t="0" r="0" b="0"/>
            <wp:wrapNone/>
            <wp:docPr id="4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More: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Restricted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Titles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0100" w:orient="landscape"/>
          <w:pgMar w:top="0" w:bottom="0" w:left="2200" w:right="7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485775</wp:posOffset>
            </wp:positionH>
            <wp:positionV relativeFrom="page">
              <wp:posOffset>0</wp:posOffset>
            </wp:positionV>
            <wp:extent cx="2666999" cy="6400799"/>
            <wp:effectExtent l="0" t="0" r="0" b="0"/>
            <wp:wrapNone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4"/>
        </w:rPr>
      </w:pPr>
    </w:p>
    <w:p>
      <w:pPr>
        <w:pStyle w:val="Heading1"/>
        <w:spacing w:before="78"/>
        <w:ind w:left="4879"/>
      </w:pPr>
      <w:r>
        <w:rPr/>
        <w:t>Liability Insurance</w:t>
      </w:r>
    </w:p>
    <w:p>
      <w:pPr>
        <w:pStyle w:val="BodyText"/>
        <w:spacing w:line="300" w:lineRule="auto" w:before="266"/>
        <w:ind w:left="4879" w:right="500"/>
      </w:pPr>
      <w:r>
        <w:rPr/>
        <w:t>Physiotherapy</w:t>
      </w:r>
      <w:r>
        <w:rPr>
          <w:spacing w:val="1"/>
        </w:rPr>
        <w:t> </w:t>
      </w:r>
      <w:r>
        <w:rPr/>
        <w:t>Residents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maintain</w:t>
      </w:r>
      <w:r>
        <w:rPr>
          <w:spacing w:val="-1"/>
        </w:rPr>
        <w:t> </w:t>
      </w:r>
      <w:r>
        <w:rPr/>
        <w:t>professional</w:t>
      </w:r>
      <w:r>
        <w:rPr>
          <w:spacing w:val="-11"/>
        </w:rPr>
        <w:t> </w:t>
      </w:r>
      <w:r>
        <w:rPr/>
        <w:t>liability</w:t>
      </w:r>
      <w:r>
        <w:rPr>
          <w:spacing w:val="1"/>
        </w:rPr>
        <w:t> </w:t>
      </w:r>
      <w:r>
        <w:rPr/>
        <w:t>insurance</w:t>
      </w:r>
      <w:r>
        <w:rPr>
          <w:spacing w:val="10"/>
        </w:rPr>
        <w:t> </w:t>
      </w:r>
      <w:r>
        <w:rPr/>
        <w:t>and</w:t>
      </w:r>
      <w:r>
        <w:rPr>
          <w:spacing w:val="-3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confirmation</w:t>
      </w:r>
      <w:r>
        <w:rPr>
          <w:spacing w:val="-2"/>
        </w:rPr>
        <w:t> </w:t>
      </w:r>
      <w:r>
        <w:rPr/>
        <w:t>of</w:t>
      </w:r>
      <w:r>
        <w:rPr>
          <w:spacing w:val="26"/>
        </w:rPr>
        <w:t> </w:t>
      </w:r>
      <w:r>
        <w:rPr/>
        <w:t>insurance</w:t>
      </w:r>
      <w:r>
        <w:rPr>
          <w:spacing w:val="9"/>
        </w:rPr>
        <w:t> </w:t>
      </w:r>
      <w:r>
        <w:rPr/>
        <w:t>within</w:t>
      </w:r>
      <w:r>
        <w:rPr>
          <w:spacing w:val="-1"/>
        </w:rPr>
        <w:t> </w:t>
      </w:r>
      <w:r>
        <w:rPr/>
        <w:t>30</w:t>
      </w:r>
      <w:r>
        <w:rPr>
          <w:spacing w:val="-6"/>
        </w:rPr>
        <w:t> </w:t>
      </w:r>
      <w:r>
        <w:rPr/>
        <w:t>days</w:t>
      </w:r>
      <w:r>
        <w:rPr>
          <w:spacing w:val="12"/>
        </w:rPr>
        <w:t> </w:t>
      </w:r>
      <w:r>
        <w:rPr/>
        <w:t>if</w:t>
      </w:r>
      <w:r>
        <w:rPr>
          <w:spacing w:val="26"/>
        </w:rPr>
        <w:t> </w:t>
      </w:r>
      <w:r>
        <w:rPr/>
        <w:t>requested</w:t>
      </w:r>
      <w:r>
        <w:rPr>
          <w:spacing w:val="-4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9"/>
        </w:rPr>
        <w:t> </w:t>
      </w:r>
      <w:r>
        <w:rPr/>
        <w:t>College.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00" w:lineRule="auto"/>
        <w:ind w:left="4879" w:right="500"/>
      </w:pPr>
      <w:r>
        <w:rPr/>
        <w:t>Please</w:t>
      </w:r>
      <w:r>
        <w:rPr>
          <w:spacing w:val="14"/>
        </w:rPr>
        <w:t> </w:t>
      </w:r>
      <w:r>
        <w:rPr/>
        <w:t>check</w:t>
      </w:r>
      <w:r>
        <w:rPr>
          <w:spacing w:val="-2"/>
        </w:rPr>
        <w:t> </w:t>
      </w:r>
      <w:r>
        <w:rPr/>
        <w:t>with</w:t>
      </w:r>
      <w:r>
        <w:rPr>
          <w:spacing w:val="4"/>
        </w:rPr>
        <w:t> </w:t>
      </w:r>
      <w:r>
        <w:rPr/>
        <w:t>your</w:t>
      </w:r>
      <w:r>
        <w:rPr>
          <w:spacing w:val="1"/>
        </w:rPr>
        <w:t> </w:t>
      </w:r>
      <w:r>
        <w:rPr/>
        <w:t>employer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see</w:t>
      </w:r>
      <w:r>
        <w:rPr>
          <w:spacing w:val="14"/>
        </w:rPr>
        <w:t> </w:t>
      </w:r>
      <w:r>
        <w:rPr/>
        <w:t>if</w:t>
      </w:r>
      <w:r>
        <w:rPr>
          <w:spacing w:val="33"/>
        </w:rPr>
        <w:t> </w:t>
      </w:r>
      <w:r>
        <w:rPr/>
        <w:t>their</w:t>
      </w:r>
      <w:r>
        <w:rPr>
          <w:spacing w:val="2"/>
        </w:rPr>
        <w:t> </w:t>
      </w:r>
      <w:r>
        <w:rPr/>
        <w:t>clinic</w:t>
      </w:r>
      <w:r>
        <w:rPr>
          <w:spacing w:val="7"/>
        </w:rPr>
        <w:t> </w:t>
      </w:r>
      <w:r>
        <w:rPr/>
        <w:t>or</w:t>
      </w:r>
      <w:r>
        <w:rPr>
          <w:spacing w:val="2"/>
        </w:rPr>
        <w:t> </w:t>
      </w:r>
      <w:r>
        <w:rPr/>
        <w:t>hospital</w:t>
      </w:r>
      <w:r>
        <w:rPr>
          <w:spacing w:val="-8"/>
        </w:rPr>
        <w:t> </w:t>
      </w:r>
      <w:r>
        <w:rPr/>
        <w:t>has</w:t>
      </w:r>
      <w:r>
        <w:rPr>
          <w:spacing w:val="18"/>
        </w:rPr>
        <w:t> </w:t>
      </w:r>
      <w:r>
        <w:rPr/>
        <w:t>insurance</w:t>
      </w:r>
      <w:r>
        <w:rPr>
          <w:spacing w:val="14"/>
        </w:rPr>
        <w:t> </w:t>
      </w:r>
      <w:r>
        <w:rPr/>
        <w:t>coverage,</w:t>
      </w:r>
      <w:r>
        <w:rPr>
          <w:spacing w:val="10"/>
        </w:rPr>
        <w:t> </w:t>
      </w:r>
      <w:r>
        <w:rPr/>
        <w:t>and</w:t>
      </w:r>
      <w:r>
        <w:rPr>
          <w:spacing w:val="1"/>
        </w:rPr>
        <w:t> </w:t>
      </w:r>
      <w:r>
        <w:rPr/>
        <w:t>whether</w:t>
      </w:r>
      <w:r>
        <w:rPr>
          <w:spacing w:val="2"/>
        </w:rPr>
        <w:t> </w:t>
      </w:r>
      <w:r>
        <w:rPr/>
        <w:t>that</w:t>
      </w:r>
      <w:r>
        <w:rPr>
          <w:spacing w:val="22"/>
        </w:rPr>
        <w:t> </w:t>
      </w:r>
      <w:r>
        <w:rPr/>
        <w:t>coverage</w:t>
      </w:r>
      <w:r>
        <w:rPr>
          <w:spacing w:val="15"/>
        </w:rPr>
        <w:t> </w:t>
      </w:r>
      <w:r>
        <w:rPr/>
        <w:t>protects</w:t>
      </w:r>
      <w:r>
        <w:rPr>
          <w:spacing w:val="18"/>
        </w:rPr>
        <w:t> </w:t>
      </w:r>
      <w:r>
        <w:rPr/>
        <w:t>you.</w:t>
      </w:r>
      <w:r>
        <w:rPr>
          <w:spacing w:val="-6"/>
        </w:rPr>
        <w:t> </w:t>
      </w:r>
      <w:r>
        <w:rPr/>
        <w:t>If</w:t>
      </w:r>
      <w:r>
        <w:rPr>
          <w:spacing w:val="34"/>
        </w:rPr>
        <w:t> </w:t>
      </w:r>
      <w:r>
        <w:rPr/>
        <w:t>not,</w:t>
      </w:r>
      <w:r>
        <w:rPr>
          <w:spacing w:val="10"/>
        </w:rPr>
        <w:t> </w:t>
      </w:r>
      <w:r>
        <w:rPr/>
        <w:t>itʼs</w:t>
      </w:r>
      <w:r>
        <w:rPr>
          <w:spacing w:val="19"/>
        </w:rPr>
        <w:t> </w:t>
      </w:r>
      <w:r>
        <w:rPr/>
        <w:t>your</w:t>
      </w:r>
      <w:r>
        <w:rPr>
          <w:spacing w:val="2"/>
        </w:rPr>
        <w:t> </w:t>
      </w:r>
      <w:r>
        <w:rPr/>
        <w:t>responsibility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arrange</w:t>
      </w:r>
      <w:r>
        <w:rPr>
          <w:spacing w:val="15"/>
        </w:rPr>
        <w:t> </w:t>
      </w:r>
      <w:r>
        <w:rPr/>
        <w:t>your</w:t>
      </w:r>
      <w:r>
        <w:rPr>
          <w:spacing w:val="3"/>
        </w:rPr>
        <w:t> </w:t>
      </w:r>
      <w:r>
        <w:rPr/>
        <w:t>own.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4879"/>
      </w:pPr>
      <w:r>
        <w:rPr/>
        <w:t>Note</w:t>
      </w:r>
      <w:r>
        <w:rPr>
          <w:spacing w:val="12"/>
        </w:rPr>
        <w:t> </w:t>
      </w:r>
      <w:r>
        <w:rPr/>
        <w:t>that</w:t>
      </w:r>
      <w:r>
        <w:rPr>
          <w:spacing w:val="19"/>
        </w:rPr>
        <w:t> </w:t>
      </w:r>
      <w:r>
        <w:rPr/>
        <w:t>you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update</w:t>
      </w:r>
      <w:r>
        <w:rPr>
          <w:spacing w:val="13"/>
        </w:rPr>
        <w:t> </w:t>
      </w:r>
      <w:r>
        <w:rPr/>
        <w:t>your liability</w:t>
      </w:r>
      <w:r>
        <w:rPr>
          <w:spacing w:val="4"/>
        </w:rPr>
        <w:t> </w:t>
      </w:r>
      <w:r>
        <w:rPr/>
        <w:t>insurance</w:t>
      </w:r>
      <w:r>
        <w:rPr>
          <w:spacing w:val="13"/>
        </w:rPr>
        <w:t> </w:t>
      </w:r>
      <w:r>
        <w:rPr/>
        <w:t>at</w:t>
      </w:r>
      <w:r>
        <w:rPr>
          <w:spacing w:val="19"/>
        </w:rPr>
        <w:t> </w:t>
      </w:r>
      <w:r>
        <w:rPr/>
        <w:t>any</w:t>
      </w:r>
      <w:r>
        <w:rPr>
          <w:spacing w:val="4"/>
        </w:rPr>
        <w:t> </w:t>
      </w:r>
      <w:r>
        <w:rPr/>
        <w:t>time</w:t>
      </w:r>
      <w:r>
        <w:rPr>
          <w:spacing w:val="13"/>
        </w:rPr>
        <w:t> </w:t>
      </w:r>
      <w:r>
        <w:rPr/>
        <w:t>in the</w:t>
      </w:r>
      <w:r>
        <w:rPr>
          <w:spacing w:val="13"/>
        </w:rPr>
        <w:t> </w:t>
      </w:r>
      <w:hyperlink r:id="rId18">
        <w:r>
          <w:rPr>
            <w:b/>
            <w:color w:val="78A22E"/>
            <w:u w:val="single" w:color="000000"/>
          </w:rPr>
          <w:t>PT</w:t>
        </w:r>
        <w:r>
          <w:rPr>
            <w:b/>
            <w:color w:val="78A22E"/>
            <w:spacing w:val="31"/>
            <w:u w:val="single" w:color="000000"/>
          </w:rPr>
          <w:t> </w:t>
        </w:r>
        <w:r>
          <w:rPr>
            <w:b/>
            <w:color w:val="78A22E"/>
            <w:u w:val="single" w:color="000000"/>
          </w:rPr>
          <w:t>Portal</w:t>
        </w:r>
      </w:hyperlink>
      <w:r>
        <w:rPr/>
        <w:t>.</w:t>
      </w:r>
    </w:p>
    <w:p>
      <w:pPr>
        <w:pStyle w:val="BodyText"/>
        <w:spacing w:before="7"/>
        <w:rPr>
          <w:sz w:val="38"/>
        </w:rPr>
      </w:pPr>
    </w:p>
    <w:p>
      <w:pPr>
        <w:pStyle w:val="Heading4"/>
        <w:spacing w:before="0"/>
        <w:ind w:left="4879"/>
      </w:pPr>
      <w:r>
        <w:rPr>
          <w:color w:val="212121"/>
        </w:rPr>
        <w:t>You</w:t>
      </w:r>
      <w:r>
        <w:rPr>
          <w:color w:val="212121"/>
          <w:spacing w:val="-15"/>
        </w:rPr>
        <w:t> </w:t>
      </w:r>
      <w:r>
        <w:rPr>
          <w:color w:val="212121"/>
        </w:rPr>
        <w:t>need:</w:t>
      </w:r>
    </w:p>
    <w:p>
      <w:pPr>
        <w:pStyle w:val="ListParagraph"/>
        <w:numPr>
          <w:ilvl w:val="0"/>
          <w:numId w:val="3"/>
        </w:numPr>
        <w:tabs>
          <w:tab w:pos="5090" w:val="left" w:leader="none"/>
        </w:tabs>
        <w:spacing w:line="240" w:lineRule="auto" w:before="154" w:after="0"/>
        <w:ind w:left="5090" w:right="0" w:hanging="211"/>
        <w:jc w:val="left"/>
        <w:rPr>
          <w:sz w:val="22"/>
        </w:rPr>
      </w:pPr>
      <w:r>
        <w:rPr>
          <w:spacing w:val="-2"/>
          <w:sz w:val="22"/>
        </w:rPr>
        <w:t>A minimum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coverage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24"/>
          <w:sz w:val="22"/>
        </w:rPr>
        <w:t> </w:t>
      </w:r>
      <w:r>
        <w:rPr>
          <w:spacing w:val="-2"/>
          <w:sz w:val="22"/>
        </w:rPr>
        <w:t>$5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million for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annual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policy</w:t>
      </w:r>
      <w:r>
        <w:rPr>
          <w:sz w:val="22"/>
        </w:rPr>
        <w:t> </w:t>
      </w:r>
      <w:r>
        <w:rPr>
          <w:spacing w:val="-1"/>
          <w:sz w:val="22"/>
        </w:rPr>
        <w:t>period</w:t>
      </w:r>
    </w:p>
    <w:p>
      <w:pPr>
        <w:pStyle w:val="ListParagraph"/>
        <w:numPr>
          <w:ilvl w:val="0"/>
          <w:numId w:val="3"/>
        </w:numPr>
        <w:tabs>
          <w:tab w:pos="5090" w:val="left" w:leader="none"/>
        </w:tabs>
        <w:spacing w:line="240" w:lineRule="auto" w:before="68" w:after="0"/>
        <w:ind w:left="5090" w:right="0" w:hanging="211"/>
        <w:jc w:val="left"/>
        <w:rPr>
          <w:sz w:val="22"/>
        </w:rPr>
      </w:pPr>
      <w:r>
        <w:rPr>
          <w:spacing w:val="-4"/>
          <w:sz w:val="22"/>
        </w:rPr>
        <w:t>A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liability</w:t>
      </w:r>
      <w:r>
        <w:rPr>
          <w:spacing w:val="-1"/>
          <w:sz w:val="22"/>
        </w:rPr>
        <w:t> </w:t>
      </w:r>
      <w:r>
        <w:rPr>
          <w:spacing w:val="-3"/>
          <w:sz w:val="22"/>
        </w:rPr>
        <w:t>limit</w:t>
      </w:r>
      <w:r>
        <w:rPr>
          <w:spacing w:val="14"/>
          <w:sz w:val="22"/>
        </w:rPr>
        <w:t> </w:t>
      </w:r>
      <w:r>
        <w:rPr>
          <w:spacing w:val="-3"/>
          <w:sz w:val="22"/>
        </w:rPr>
        <w:t>of</w:t>
      </w:r>
      <w:r>
        <w:rPr>
          <w:spacing w:val="23"/>
          <w:sz w:val="22"/>
        </w:rPr>
        <w:t> </w:t>
      </w:r>
      <w:r>
        <w:rPr>
          <w:spacing w:val="-3"/>
          <w:sz w:val="22"/>
        </w:rPr>
        <w:t>at</w:t>
      </w:r>
      <w:r>
        <w:rPr>
          <w:spacing w:val="13"/>
          <w:sz w:val="22"/>
        </w:rPr>
        <w:t> </w:t>
      </w:r>
      <w:r>
        <w:rPr>
          <w:spacing w:val="-3"/>
          <w:sz w:val="22"/>
        </w:rPr>
        <w:t>least</w:t>
      </w:r>
      <w:r>
        <w:rPr>
          <w:spacing w:val="14"/>
          <w:sz w:val="22"/>
        </w:rPr>
        <w:t> </w:t>
      </w:r>
      <w:r>
        <w:rPr>
          <w:spacing w:val="-3"/>
          <w:sz w:val="22"/>
        </w:rPr>
        <w:t>$5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million per</w:t>
      </w:r>
      <w:r>
        <w:rPr>
          <w:spacing w:val="-4"/>
          <w:sz w:val="22"/>
        </w:rPr>
        <w:t> </w:t>
      </w:r>
      <w:r>
        <w:rPr>
          <w:spacing w:val="-3"/>
          <w:sz w:val="22"/>
        </w:rPr>
        <w:t>incident</w:t>
      </w:r>
    </w:p>
    <w:p>
      <w:pPr>
        <w:pStyle w:val="ListParagraph"/>
        <w:numPr>
          <w:ilvl w:val="0"/>
          <w:numId w:val="3"/>
        </w:numPr>
        <w:tabs>
          <w:tab w:pos="5090" w:val="left" w:leader="none"/>
        </w:tabs>
        <w:spacing w:line="240" w:lineRule="auto" w:before="69" w:after="0"/>
        <w:ind w:left="5090" w:right="0" w:hanging="211"/>
        <w:jc w:val="left"/>
        <w:rPr>
          <w:sz w:val="22"/>
        </w:rPr>
      </w:pPr>
      <w:r>
        <w:rPr>
          <w:sz w:val="22"/>
        </w:rPr>
        <w:t>No</w:t>
      </w:r>
      <w:r>
        <w:rPr>
          <w:spacing w:val="5"/>
          <w:sz w:val="22"/>
        </w:rPr>
        <w:t> </w:t>
      </w:r>
      <w:r>
        <w:rPr>
          <w:sz w:val="22"/>
        </w:rPr>
        <w:t>additional</w:t>
      </w:r>
      <w:r>
        <w:rPr>
          <w:spacing w:val="-7"/>
          <w:sz w:val="22"/>
        </w:rPr>
        <w:t> </w:t>
      </w:r>
      <w:r>
        <w:rPr>
          <w:sz w:val="22"/>
        </w:rPr>
        <w:t>terms,</w:t>
      </w:r>
      <w:r>
        <w:rPr>
          <w:spacing w:val="12"/>
          <w:sz w:val="22"/>
        </w:rPr>
        <w:t> </w:t>
      </w:r>
      <w:r>
        <w:rPr>
          <w:sz w:val="22"/>
        </w:rPr>
        <w:t>conditions</w:t>
      </w:r>
      <w:r>
        <w:rPr>
          <w:spacing w:val="2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exclusions,</w:t>
      </w:r>
      <w:r>
        <w:rPr>
          <w:spacing w:val="12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than</w:t>
      </w:r>
      <w:r>
        <w:rPr>
          <w:spacing w:val="4"/>
          <w:sz w:val="22"/>
        </w:rPr>
        <w:t> </w:t>
      </w:r>
      <w:r>
        <w:rPr>
          <w:sz w:val="22"/>
        </w:rPr>
        <w:t>standard</w:t>
      </w:r>
    </w:p>
    <w:p>
      <w:pPr>
        <w:pStyle w:val="ListParagraph"/>
        <w:numPr>
          <w:ilvl w:val="0"/>
          <w:numId w:val="3"/>
        </w:numPr>
        <w:tabs>
          <w:tab w:pos="5090" w:val="left" w:leader="none"/>
        </w:tabs>
        <w:spacing w:line="240" w:lineRule="auto" w:before="68" w:after="0"/>
        <w:ind w:left="5090" w:right="0" w:hanging="211"/>
        <w:jc w:val="left"/>
        <w:rPr>
          <w:sz w:val="22"/>
        </w:rPr>
      </w:pPr>
      <w:r>
        <w:rPr>
          <w:sz w:val="22"/>
        </w:rPr>
        <w:t>No</w:t>
      </w:r>
      <w:r>
        <w:rPr>
          <w:spacing w:val="2"/>
          <w:sz w:val="22"/>
        </w:rPr>
        <w:t> </w:t>
      </w:r>
      <w:r>
        <w:rPr>
          <w:sz w:val="22"/>
        </w:rPr>
        <w:t>deductible</w:t>
      </w:r>
    </w:p>
    <w:p>
      <w:pPr>
        <w:pStyle w:val="ListParagraph"/>
        <w:numPr>
          <w:ilvl w:val="0"/>
          <w:numId w:val="3"/>
        </w:numPr>
        <w:tabs>
          <w:tab w:pos="5090" w:val="left" w:leader="none"/>
        </w:tabs>
        <w:spacing w:line="240" w:lineRule="auto" w:before="69" w:after="0"/>
        <w:ind w:left="5090" w:right="0" w:hanging="211"/>
        <w:jc w:val="left"/>
        <w:rPr>
          <w:sz w:val="22"/>
        </w:rPr>
      </w:pPr>
      <w:r>
        <w:rPr>
          <w:spacing w:val="-1"/>
          <w:sz w:val="22"/>
        </w:rPr>
        <w:t>Extended</w:t>
      </w:r>
      <w:r>
        <w:rPr>
          <w:spacing w:val="-5"/>
          <w:sz w:val="22"/>
        </w:rPr>
        <w:t> </w:t>
      </w:r>
      <w:r>
        <w:rPr>
          <w:sz w:val="22"/>
        </w:rPr>
        <w:t>leave</w:t>
      </w:r>
      <w:r>
        <w:rPr>
          <w:spacing w:val="8"/>
          <w:sz w:val="22"/>
        </w:rPr>
        <w:t> </w:t>
      </w:r>
      <w:r>
        <w:rPr>
          <w:sz w:val="22"/>
        </w:rPr>
        <w:t>(tail)</w:t>
      </w:r>
      <w:r>
        <w:rPr>
          <w:spacing w:val="7"/>
          <w:sz w:val="22"/>
        </w:rPr>
        <w:t> </w:t>
      </w:r>
      <w:r>
        <w:rPr>
          <w:sz w:val="22"/>
        </w:rPr>
        <w:t>insurance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minimum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25"/>
          <w:sz w:val="22"/>
        </w:rPr>
        <w:t> </w:t>
      </w:r>
      <w:r>
        <w:rPr>
          <w:sz w:val="22"/>
        </w:rPr>
        <w:t>10</w:t>
      </w:r>
      <w:r>
        <w:rPr>
          <w:spacing w:val="-7"/>
          <w:sz w:val="22"/>
        </w:rPr>
        <w:t> </w:t>
      </w:r>
      <w:r>
        <w:rPr>
          <w:sz w:val="22"/>
        </w:rPr>
        <w:t>years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90"/>
        <w:ind w:left="753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8743950</wp:posOffset>
            </wp:positionH>
            <wp:positionV relativeFrom="paragraph">
              <wp:posOffset>-38695</wp:posOffset>
            </wp:positionV>
            <wp:extent cx="380999" cy="380999"/>
            <wp:effectExtent l="0" t="0" r="0" b="0"/>
            <wp:wrapNone/>
            <wp:docPr id="5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8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More: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Liability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Insurance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Requirements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0080" w:orient="landscape"/>
          <w:pgMar w:top="0" w:bottom="0" w:left="64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15360" w:h="10080" w:orient="landscape"/>
          <w:pgMar w:top="0" w:bottom="280" w:left="640" w:right="0"/>
        </w:sectPr>
      </w:pPr>
    </w:p>
    <w:p>
      <w:pPr>
        <w:pStyle w:val="Heading1"/>
        <w:spacing w:before="155"/>
      </w:pPr>
      <w:r>
        <w:rPr>
          <w:color w:val="212121"/>
        </w:rPr>
        <w:t>The Advisor is In —</w:t>
      </w:r>
    </w:p>
    <w:p>
      <w:pPr>
        <w:spacing w:line="290" w:lineRule="auto" w:before="129"/>
        <w:ind w:left="109" w:right="933" w:firstLine="0"/>
        <w:jc w:val="left"/>
        <w:rPr>
          <w:rFonts w:ascii="Times New Roman"/>
          <w:b/>
          <w:sz w:val="54"/>
        </w:rPr>
      </w:pPr>
      <w:r>
        <w:rPr>
          <w:rFonts w:ascii="Times New Roman"/>
          <w:b/>
          <w:color w:val="212121"/>
          <w:sz w:val="54"/>
        </w:rPr>
        <w:t>Free</w:t>
      </w:r>
      <w:r>
        <w:rPr>
          <w:rFonts w:ascii="Times New Roman"/>
          <w:b/>
          <w:color w:val="212121"/>
          <w:spacing w:val="-21"/>
          <w:sz w:val="54"/>
        </w:rPr>
        <w:t> </w:t>
      </w:r>
      <w:r>
        <w:rPr>
          <w:rFonts w:ascii="Times New Roman"/>
          <w:b/>
          <w:color w:val="212121"/>
          <w:sz w:val="54"/>
        </w:rPr>
        <w:t>Advice</w:t>
      </w:r>
      <w:r>
        <w:rPr>
          <w:rFonts w:ascii="Times New Roman"/>
          <w:b/>
          <w:color w:val="212121"/>
          <w:spacing w:val="-21"/>
          <w:sz w:val="54"/>
        </w:rPr>
        <w:t> </w:t>
      </w:r>
      <w:r>
        <w:rPr>
          <w:rFonts w:ascii="Times New Roman"/>
          <w:b/>
          <w:color w:val="212121"/>
          <w:sz w:val="54"/>
        </w:rPr>
        <w:t>as</w:t>
      </w:r>
      <w:r>
        <w:rPr>
          <w:rFonts w:ascii="Times New Roman"/>
          <w:b/>
          <w:color w:val="212121"/>
          <w:spacing w:val="-21"/>
          <w:sz w:val="54"/>
        </w:rPr>
        <w:t> </w:t>
      </w:r>
      <w:r>
        <w:rPr>
          <w:rFonts w:ascii="Times New Roman"/>
          <w:b/>
          <w:color w:val="212121"/>
          <w:sz w:val="54"/>
        </w:rPr>
        <w:t>You</w:t>
      </w:r>
      <w:r>
        <w:rPr>
          <w:rFonts w:ascii="Times New Roman"/>
          <w:b/>
          <w:color w:val="212121"/>
          <w:spacing w:val="-20"/>
          <w:sz w:val="54"/>
        </w:rPr>
        <w:t> </w:t>
      </w:r>
      <w:r>
        <w:rPr>
          <w:rFonts w:ascii="Times New Roman"/>
          <w:b/>
          <w:color w:val="212121"/>
          <w:sz w:val="54"/>
        </w:rPr>
        <w:t>Begin</w:t>
      </w:r>
      <w:r>
        <w:rPr>
          <w:rFonts w:ascii="Times New Roman"/>
          <w:b/>
          <w:color w:val="212121"/>
          <w:spacing w:val="-132"/>
          <w:sz w:val="54"/>
        </w:rPr>
        <w:t> </w:t>
      </w:r>
      <w:r>
        <w:rPr>
          <w:rFonts w:ascii="Times New Roman"/>
          <w:b/>
          <w:color w:val="212121"/>
          <w:sz w:val="54"/>
        </w:rPr>
        <w:t>Practice</w:t>
      </w:r>
    </w:p>
    <w:p>
      <w:pPr>
        <w:pStyle w:val="BodyText"/>
        <w:spacing w:before="3"/>
        <w:rPr>
          <w:rFonts w:ascii="Times New Roman"/>
          <w:b/>
          <w:sz w:val="48"/>
        </w:rPr>
      </w:pPr>
    </w:p>
    <w:p>
      <w:pPr>
        <w:pStyle w:val="BodyText"/>
        <w:spacing w:line="300" w:lineRule="auto"/>
        <w:ind w:left="109" w:right="146"/>
      </w:pPr>
      <w:r>
        <w:rPr>
          <w:color w:val="212121"/>
        </w:rPr>
        <w:t>One</w:t>
      </w:r>
      <w:r>
        <w:rPr>
          <w:color w:val="212121"/>
          <w:spacing w:val="1"/>
        </w:rPr>
        <w:t> </w:t>
      </w:r>
      <w:r>
        <w:rPr>
          <w:color w:val="212121"/>
        </w:rPr>
        <w:t>amazing</w:t>
      </w:r>
      <w:r>
        <w:rPr>
          <w:color w:val="212121"/>
          <w:spacing w:val="1"/>
        </w:rPr>
        <w:t> </w:t>
      </w:r>
      <w:r>
        <w:rPr>
          <w:color w:val="212121"/>
        </w:rPr>
        <w:t>resource</w:t>
      </w:r>
      <w:r>
        <w:rPr>
          <w:color w:val="212121"/>
          <w:spacing w:val="1"/>
        </w:rPr>
        <w:t> </w:t>
      </w:r>
      <w:r>
        <w:rPr>
          <w:color w:val="212121"/>
        </w:rPr>
        <w:t>offered by the</w:t>
      </w:r>
      <w:r>
        <w:rPr>
          <w:color w:val="212121"/>
          <w:spacing w:val="1"/>
        </w:rPr>
        <w:t> </w:t>
      </w:r>
      <w:r>
        <w:rPr>
          <w:color w:val="212121"/>
        </w:rPr>
        <w:t>College</w:t>
      </w:r>
      <w:r>
        <w:rPr>
          <w:color w:val="212121"/>
          <w:spacing w:val="1"/>
        </w:rPr>
        <w:t> </w:t>
      </w:r>
      <w:r>
        <w:rPr>
          <w:color w:val="212121"/>
        </w:rPr>
        <w:t>is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Practice</w:t>
      </w:r>
      <w:r>
        <w:rPr>
          <w:color w:val="212121"/>
          <w:spacing w:val="44"/>
        </w:rPr>
        <w:t> </w:t>
      </w:r>
      <w:r>
        <w:rPr>
          <w:color w:val="212121"/>
        </w:rPr>
        <w:t>Advice</w:t>
      </w:r>
      <w:r>
        <w:rPr>
          <w:color w:val="212121"/>
          <w:spacing w:val="1"/>
        </w:rPr>
        <w:t> </w:t>
      </w:r>
      <w:r>
        <w:rPr>
          <w:color w:val="212121"/>
        </w:rPr>
        <w:t>team. The Practice Advisors</w:t>
      </w:r>
      <w:r>
        <w:rPr>
          <w:color w:val="212121"/>
          <w:spacing w:val="1"/>
        </w:rPr>
        <w:t> </w:t>
      </w:r>
      <w:r>
        <w:rPr>
          <w:color w:val="212121"/>
        </w:rPr>
        <w:t>are experienced physiotherapists</w:t>
      </w:r>
      <w:r>
        <w:rPr>
          <w:color w:val="212121"/>
          <w:spacing w:val="1"/>
        </w:rPr>
        <w:t> </w:t>
      </w:r>
      <w:r>
        <w:rPr>
          <w:color w:val="212121"/>
        </w:rPr>
        <w:t>available</w:t>
      </w:r>
      <w:r>
        <w:rPr>
          <w:color w:val="212121"/>
          <w:spacing w:val="-4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answer</w:t>
      </w:r>
      <w:r>
        <w:rPr>
          <w:color w:val="212121"/>
          <w:spacing w:val="-3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questions</w:t>
      </w:r>
      <w:r>
        <w:rPr>
          <w:color w:val="212121"/>
          <w:spacing w:val="1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phone</w:t>
      </w:r>
      <w:r>
        <w:rPr>
          <w:color w:val="212121"/>
          <w:spacing w:val="8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email.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109" w:right="38"/>
      </w:pPr>
      <w:r>
        <w:rPr>
          <w:color w:val="212121"/>
        </w:rPr>
        <w:t>They can help set</w:t>
      </w:r>
      <w:r>
        <w:rPr>
          <w:color w:val="212121"/>
          <w:spacing w:val="1"/>
        </w:rPr>
        <w:t> </w:t>
      </w:r>
      <w:r>
        <w:rPr>
          <w:color w:val="212121"/>
        </w:rPr>
        <w:t>you up for success</w:t>
      </w:r>
      <w:r>
        <w:rPr>
          <w:color w:val="212121"/>
          <w:spacing w:val="1"/>
        </w:rPr>
        <w:t> </w:t>
      </w:r>
      <w:r>
        <w:rPr>
          <w:color w:val="212121"/>
        </w:rPr>
        <w:t>by explaining the rules</w:t>
      </w:r>
      <w:r>
        <w:rPr>
          <w:color w:val="212121"/>
          <w:spacing w:val="1"/>
        </w:rPr>
        <w:t> </w:t>
      </w:r>
      <w:r>
        <w:rPr>
          <w:color w:val="212121"/>
        </w:rPr>
        <w:t>in more</w:t>
      </w:r>
      <w:r>
        <w:rPr>
          <w:color w:val="212121"/>
          <w:spacing w:val="1"/>
        </w:rPr>
        <w:t> </w:t>
      </w:r>
      <w:r>
        <w:rPr>
          <w:color w:val="212121"/>
        </w:rPr>
        <w:t>detail,</w:t>
      </w:r>
      <w:r>
        <w:rPr>
          <w:color w:val="212121"/>
          <w:spacing w:val="4"/>
        </w:rPr>
        <w:t> </w:t>
      </w:r>
      <w:r>
        <w:rPr>
          <w:color w:val="212121"/>
        </w:rPr>
        <w:t>answering</w:t>
      </w:r>
      <w:r>
        <w:rPr>
          <w:color w:val="212121"/>
          <w:spacing w:val="8"/>
        </w:rPr>
        <w:t> </w:t>
      </w:r>
      <w:r>
        <w:rPr>
          <w:color w:val="212121"/>
        </w:rPr>
        <w:t>any</w:t>
      </w:r>
      <w:r>
        <w:rPr>
          <w:color w:val="212121"/>
          <w:spacing w:val="1"/>
        </w:rPr>
        <w:t> </w:t>
      </w:r>
      <w:r>
        <w:rPr>
          <w:color w:val="212121"/>
        </w:rPr>
        <w:t>questions</w:t>
      </w:r>
      <w:r>
        <w:rPr>
          <w:color w:val="212121"/>
          <w:spacing w:val="12"/>
        </w:rPr>
        <w:t> </w:t>
      </w:r>
      <w:r>
        <w:rPr>
          <w:color w:val="212121"/>
        </w:rPr>
        <w:t>you</w:t>
      </w:r>
      <w:r>
        <w:rPr>
          <w:color w:val="212121"/>
          <w:spacing w:val="-2"/>
        </w:rPr>
        <w:t> </w:t>
      </w:r>
      <w:r>
        <w:rPr>
          <w:color w:val="212121"/>
        </w:rPr>
        <w:t>might</w:t>
      </w:r>
      <w:r>
        <w:rPr>
          <w:color w:val="212121"/>
          <w:spacing w:val="15"/>
        </w:rPr>
        <w:t> </w:t>
      </w:r>
      <w:r>
        <w:rPr>
          <w:color w:val="212121"/>
        </w:rPr>
        <w:t>have</w:t>
      </w:r>
      <w:r>
        <w:rPr>
          <w:color w:val="212121"/>
          <w:spacing w:val="9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sharing</w:t>
      </w:r>
      <w:r>
        <w:rPr>
          <w:color w:val="212121"/>
          <w:spacing w:val="7"/>
        </w:rPr>
        <w:t> </w:t>
      </w:r>
      <w:r>
        <w:rPr>
          <w:color w:val="212121"/>
        </w:rPr>
        <w:t>helpful</w:t>
      </w:r>
      <w:r>
        <w:rPr>
          <w:color w:val="212121"/>
          <w:spacing w:val="1"/>
        </w:rPr>
        <w:t> </w:t>
      </w:r>
      <w:r>
        <w:rPr>
          <w:color w:val="212121"/>
        </w:rPr>
        <w:t>resources. Even if</w:t>
      </w:r>
      <w:r>
        <w:rPr>
          <w:color w:val="212121"/>
          <w:spacing w:val="44"/>
        </w:rPr>
        <w:t> </w:t>
      </w:r>
      <w:r>
        <w:rPr>
          <w:color w:val="212121"/>
        </w:rPr>
        <w:t>youʼve encountered a dif f icult situation early on in</w:t>
      </w:r>
      <w:r>
        <w:rPr>
          <w:color w:val="212121"/>
          <w:spacing w:val="1"/>
        </w:rPr>
        <w:t> </w:t>
      </w:r>
      <w:r>
        <w:rPr>
          <w:color w:val="212121"/>
        </w:rPr>
        <w:t>your career and donʼt</w:t>
      </w:r>
      <w:r>
        <w:rPr>
          <w:color w:val="212121"/>
          <w:spacing w:val="1"/>
        </w:rPr>
        <w:t> </w:t>
      </w:r>
      <w:r>
        <w:rPr>
          <w:color w:val="212121"/>
        </w:rPr>
        <w:t>know who to turn to, the</w:t>
      </w:r>
      <w:r>
        <w:rPr>
          <w:color w:val="212121"/>
          <w:spacing w:val="1"/>
        </w:rPr>
        <w:t> </w:t>
      </w:r>
      <w:r>
        <w:rPr>
          <w:color w:val="212121"/>
        </w:rPr>
        <w:t>Practice</w:t>
      </w:r>
      <w:r>
        <w:rPr>
          <w:color w:val="212121"/>
          <w:spacing w:val="1"/>
        </w:rPr>
        <w:t> </w:t>
      </w:r>
      <w:r>
        <w:rPr>
          <w:color w:val="212121"/>
        </w:rPr>
        <w:t>Advisors</w:t>
      </w:r>
      <w:r>
        <w:rPr>
          <w:color w:val="212121"/>
          <w:spacing w:val="1"/>
        </w:rPr>
        <w:t> </w:t>
      </w:r>
      <w:r>
        <w:rPr>
          <w:color w:val="212121"/>
        </w:rPr>
        <w:t>can</w:t>
      </w:r>
      <w:r>
        <w:rPr>
          <w:color w:val="212121"/>
          <w:spacing w:val="1"/>
        </w:rPr>
        <w:t> </w:t>
      </w:r>
      <w:r>
        <w:rPr>
          <w:color w:val="212121"/>
        </w:rPr>
        <w:t>guide</w:t>
      </w:r>
      <w:r>
        <w:rPr>
          <w:color w:val="212121"/>
          <w:spacing w:val="8"/>
        </w:rPr>
        <w:t> </w:t>
      </w:r>
      <w:r>
        <w:rPr>
          <w:color w:val="212121"/>
        </w:rPr>
        <w:t>you.</w:t>
      </w:r>
      <w:r>
        <w:rPr>
          <w:color w:val="212121"/>
          <w:spacing w:val="-10"/>
        </w:rPr>
        <w:t> </w:t>
      </w:r>
      <w:r>
        <w:rPr>
          <w:color w:val="212121"/>
        </w:rPr>
        <w:t>All</w:t>
      </w:r>
      <w:r>
        <w:rPr>
          <w:color w:val="212121"/>
          <w:spacing w:val="-11"/>
        </w:rPr>
        <w:t> </w:t>
      </w:r>
      <w:r>
        <w:rPr>
          <w:color w:val="212121"/>
        </w:rPr>
        <w:t>calls</w:t>
      </w:r>
      <w:r>
        <w:rPr>
          <w:color w:val="212121"/>
          <w:spacing w:val="12"/>
        </w:rPr>
        <w:t> </w:t>
      </w:r>
      <w:r>
        <w:rPr>
          <w:color w:val="212121"/>
        </w:rPr>
        <w:t>are</w:t>
      </w:r>
      <w:r>
        <w:rPr>
          <w:color w:val="212121"/>
          <w:spacing w:val="9"/>
        </w:rPr>
        <w:t> </w:t>
      </w:r>
      <w:r>
        <w:rPr>
          <w:color w:val="212121"/>
        </w:rPr>
        <w:t>confidential,</w:t>
      </w:r>
      <w:r>
        <w:rPr>
          <w:color w:val="212121"/>
          <w:spacing w:val="5"/>
        </w:rPr>
        <w:t> </w:t>
      </w:r>
      <w:r>
        <w:rPr>
          <w:color w:val="212121"/>
        </w:rPr>
        <w:t>there</w:t>
      </w:r>
      <w:r>
        <w:rPr>
          <w:color w:val="212121"/>
          <w:spacing w:val="8"/>
        </w:rPr>
        <w:t> </w:t>
      </w:r>
      <w:r>
        <w:rPr>
          <w:color w:val="212121"/>
        </w:rPr>
        <w:t>is</w:t>
      </w:r>
      <w:r>
        <w:rPr>
          <w:color w:val="212121"/>
          <w:spacing w:val="12"/>
        </w:rPr>
        <w:t> </w:t>
      </w:r>
      <w:r>
        <w:rPr>
          <w:color w:val="212121"/>
        </w:rPr>
        <w:t>no</w:t>
      </w:r>
      <w:r>
        <w:rPr>
          <w:color w:val="212121"/>
          <w:spacing w:val="-1"/>
        </w:rPr>
        <w:t> </w:t>
      </w:r>
      <w:r>
        <w:rPr>
          <w:color w:val="212121"/>
        </w:rPr>
        <w:t>need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give</w:t>
      </w:r>
      <w:r>
        <w:rPr>
          <w:color w:val="212121"/>
          <w:spacing w:val="9"/>
        </w:rPr>
        <w:t> </w:t>
      </w:r>
      <w:r>
        <w:rPr>
          <w:color w:val="212121"/>
        </w:rPr>
        <w:t>your</w:t>
      </w:r>
      <w:r>
        <w:rPr>
          <w:color w:val="212121"/>
          <w:spacing w:val="-3"/>
        </w:rPr>
        <w:t> </w:t>
      </w:r>
      <w:r>
        <w:rPr>
          <w:color w:val="212121"/>
        </w:rPr>
        <w:t>name</w:t>
      </w:r>
      <w:r>
        <w:rPr>
          <w:color w:val="212121"/>
          <w:spacing w:val="9"/>
        </w:rPr>
        <w:t> </w:t>
      </w:r>
      <w:r>
        <w:rPr>
          <w:color w:val="212121"/>
        </w:rPr>
        <w:t>or</w:t>
      </w:r>
      <w:r>
        <w:rPr>
          <w:color w:val="212121"/>
          <w:spacing w:val="-41"/>
        </w:rPr>
        <w:t> </w:t>
      </w:r>
      <w:r>
        <w:rPr>
          <w:color w:val="212121"/>
        </w:rPr>
        <w:t>tell</w:t>
      </w:r>
      <w:r>
        <w:rPr>
          <w:color w:val="212121"/>
          <w:spacing w:val="-12"/>
        </w:rPr>
        <w:t> </w:t>
      </w:r>
      <w:r>
        <w:rPr>
          <w:color w:val="212121"/>
        </w:rPr>
        <w:t>them</w:t>
      </w:r>
      <w:r>
        <w:rPr>
          <w:color w:val="212121"/>
          <w:spacing w:val="-21"/>
        </w:rPr>
        <w:t> </w:t>
      </w:r>
      <w:r>
        <w:rPr>
          <w:color w:val="212121"/>
        </w:rPr>
        <w:t>where</w:t>
      </w:r>
      <w:r>
        <w:rPr>
          <w:color w:val="212121"/>
          <w:spacing w:val="9"/>
        </w:rPr>
        <w:t> </w:t>
      </w:r>
      <w:r>
        <w:rPr>
          <w:color w:val="212121"/>
        </w:rPr>
        <w:t>you</w:t>
      </w:r>
      <w:r>
        <w:rPr>
          <w:color w:val="212121"/>
          <w:spacing w:val="-1"/>
        </w:rPr>
        <w:t> </w:t>
      </w:r>
      <w:r>
        <w:rPr>
          <w:color w:val="212121"/>
        </w:rPr>
        <w:t>work.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109" w:right="0" w:firstLine="0"/>
        <w:jc w:val="left"/>
        <w:rPr>
          <w:b/>
          <w:sz w:val="22"/>
        </w:rPr>
      </w:pPr>
      <w:r>
        <w:rPr>
          <w:color w:val="212121"/>
          <w:w w:val="105"/>
          <w:sz w:val="22"/>
        </w:rPr>
        <w:t>Call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Practice</w:t>
      </w:r>
      <w:r>
        <w:rPr>
          <w:color w:val="212121"/>
          <w:spacing w:val="18"/>
          <w:w w:val="105"/>
          <w:sz w:val="22"/>
        </w:rPr>
        <w:t> </w:t>
      </w:r>
      <w:r>
        <w:rPr>
          <w:color w:val="212121"/>
          <w:w w:val="105"/>
          <w:sz w:val="22"/>
        </w:rPr>
        <w:t>Advice</w:t>
      </w:r>
      <w:r>
        <w:rPr>
          <w:color w:val="212121"/>
          <w:spacing w:val="17"/>
          <w:w w:val="105"/>
          <w:sz w:val="22"/>
        </w:rPr>
        <w:t> </w:t>
      </w:r>
      <w:r>
        <w:rPr>
          <w:color w:val="212121"/>
          <w:w w:val="105"/>
          <w:sz w:val="22"/>
        </w:rPr>
        <w:t>at:</w:t>
      </w:r>
      <w:r>
        <w:rPr>
          <w:color w:val="212121"/>
          <w:spacing w:val="-5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1-800-583-5885</w:t>
      </w:r>
      <w:r>
        <w:rPr>
          <w:b/>
          <w:color w:val="212121"/>
          <w:spacing w:val="9"/>
          <w:w w:val="105"/>
          <w:sz w:val="22"/>
        </w:rPr>
        <w:t> </w:t>
      </w:r>
      <w:r>
        <w:rPr>
          <w:b/>
          <w:color w:val="212121"/>
          <w:spacing w:val="10"/>
          <w:w w:val="105"/>
          <w:sz w:val="22"/>
        </w:rPr>
        <w:t>ext.</w:t>
      </w:r>
      <w:r>
        <w:rPr>
          <w:b/>
          <w:color w:val="212121"/>
          <w:spacing w:val="-2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241</w:t>
      </w:r>
    </w:p>
    <w:p>
      <w:pPr>
        <w:spacing w:before="69"/>
        <w:ind w:left="109" w:right="0" w:firstLine="0"/>
        <w:jc w:val="left"/>
        <w:rPr>
          <w:b/>
          <w:sz w:val="22"/>
        </w:rPr>
      </w:pPr>
      <w:r>
        <w:rPr>
          <w:color w:val="212121"/>
          <w:w w:val="105"/>
          <w:sz w:val="22"/>
        </w:rPr>
        <w:t>Email</w:t>
      </w:r>
      <w:r>
        <w:rPr>
          <w:color w:val="212121"/>
          <w:spacing w:val="-5"/>
          <w:w w:val="105"/>
          <w:sz w:val="22"/>
        </w:rPr>
        <w:t> </w:t>
      </w:r>
      <w:r>
        <w:rPr>
          <w:color w:val="212121"/>
          <w:w w:val="105"/>
          <w:sz w:val="22"/>
        </w:rPr>
        <w:t>Practice</w:t>
      </w:r>
      <w:r>
        <w:rPr>
          <w:color w:val="212121"/>
          <w:spacing w:val="23"/>
          <w:w w:val="105"/>
          <w:sz w:val="22"/>
        </w:rPr>
        <w:t> </w:t>
      </w:r>
      <w:r>
        <w:rPr>
          <w:color w:val="212121"/>
          <w:w w:val="105"/>
          <w:sz w:val="22"/>
        </w:rPr>
        <w:t>Advice</w:t>
      </w:r>
      <w:r>
        <w:rPr>
          <w:color w:val="212121"/>
          <w:spacing w:val="22"/>
          <w:w w:val="105"/>
          <w:sz w:val="22"/>
        </w:rPr>
        <w:t> </w:t>
      </w:r>
      <w:r>
        <w:rPr>
          <w:color w:val="212121"/>
          <w:w w:val="105"/>
          <w:sz w:val="22"/>
        </w:rPr>
        <w:t>at:</w:t>
      </w:r>
      <w:r>
        <w:rPr>
          <w:color w:val="212121"/>
          <w:spacing w:val="-3"/>
          <w:w w:val="105"/>
          <w:sz w:val="22"/>
        </w:rPr>
        <w:t> </w:t>
      </w:r>
      <w:hyperlink r:id="rId39">
        <w:r>
          <w:rPr>
            <w:b/>
            <w:color w:val="78A22E"/>
            <w:w w:val="105"/>
            <w:sz w:val="22"/>
            <w:u w:val="double" w:color="78A22E"/>
          </w:rPr>
          <w:t>advice@collegept.org</w:t>
        </w:r>
      </w:hyperlink>
    </w:p>
    <w:p>
      <w:pPr>
        <w:spacing w:before="90"/>
        <w:ind w:left="109" w:right="0" w:firstLine="0"/>
        <w:jc w:val="left"/>
        <w:rPr>
          <w:rFonts w:ascii="Times New Roman"/>
          <w:b/>
          <w:sz w:val="24"/>
        </w:rPr>
      </w:pPr>
      <w:r>
        <w:rPr/>
        <w:br w:type="column"/>
      </w:r>
      <w:r>
        <w:rPr>
          <w:rFonts w:ascii="Times New Roman"/>
          <w:b/>
          <w:color w:val="78A22E"/>
          <w:spacing w:val="-1"/>
          <w:sz w:val="24"/>
        </w:rPr>
        <w:t>Bookmark</w:t>
      </w:r>
      <w:r>
        <w:rPr>
          <w:rFonts w:ascii="Times New Roman"/>
          <w:b/>
          <w:color w:val="78A22E"/>
          <w:spacing w:val="-13"/>
          <w:sz w:val="24"/>
        </w:rPr>
        <w:t> </w:t>
      </w:r>
      <w:r>
        <w:rPr>
          <w:rFonts w:ascii="Times New Roman"/>
          <w:b/>
          <w:color w:val="78A22E"/>
          <w:spacing w:val="-1"/>
          <w:sz w:val="24"/>
        </w:rPr>
        <w:t>our</w:t>
      </w:r>
      <w:r>
        <w:rPr>
          <w:rFonts w:ascii="Times New Roman"/>
          <w:b/>
          <w:color w:val="78A22E"/>
          <w:spacing w:val="-12"/>
          <w:sz w:val="24"/>
        </w:rPr>
        <w:t> </w:t>
      </w:r>
      <w:r>
        <w:rPr>
          <w:rFonts w:ascii="Times New Roman"/>
          <w:b/>
          <w:color w:val="78A22E"/>
          <w:spacing w:val="-1"/>
          <w:sz w:val="24"/>
        </w:rPr>
        <w:t>Website:</w:t>
      </w:r>
      <w:r>
        <w:rPr>
          <w:rFonts w:ascii="Times New Roman"/>
          <w:b/>
          <w:color w:val="78A22E"/>
          <w:spacing w:val="-12"/>
          <w:sz w:val="24"/>
        </w:rPr>
        <w:t> </w:t>
      </w:r>
      <w:hyperlink r:id="rId8">
        <w:r>
          <w:rPr>
            <w:rFonts w:asci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171"/>
        <w:ind w:left="2629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9039225</wp:posOffset>
            </wp:positionH>
            <wp:positionV relativeFrom="paragraph">
              <wp:posOffset>12739</wp:posOffset>
            </wp:positionV>
            <wp:extent cx="380999" cy="380999"/>
            <wp:effectExtent l="0" t="0" r="0" b="0"/>
            <wp:wrapNone/>
            <wp:docPr id="5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5295899</wp:posOffset>
            </wp:positionH>
            <wp:positionV relativeFrom="paragraph">
              <wp:posOffset>-3197185</wp:posOffset>
            </wp:positionV>
            <wp:extent cx="4457699" cy="2971799"/>
            <wp:effectExtent l="0" t="0" r="0" b="0"/>
            <wp:wrapNone/>
            <wp:docPr id="5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99" cy="297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3.60260pt;margin-top:-430.996857pt;width:25.3pt;height:44.25pt;mso-position-horizontal-relative:page;mso-position-vertical-relative:paragraph;z-index:15744512" id="docshape8" coordorigin="14072,-8620" coordsize="506,885" path="m14072,-7735l14072,-8620,14578,-8620,14578,-8510,14325,-8510,14280,-8419,14179,-8404,14252,-8333,14235,-8232,14578,-8232,14578,-7924,14326,-7924,14072,-7735xm14578,-8232l14415,-8232,14398,-8333,14471,-8404,14370,-8419,14325,-8510,14578,-8510,14578,-8232xm14415,-8232l14235,-8232,14325,-8280,14415,-8232xm14578,-7735l14326,-7924,14578,-7924,14578,-7735xe" filled="true" fillcolor="#78a22e" stroked="false">
            <v:path arrowok="t"/>
            <v:fill type="solid"/>
            <w10:wrap type="none"/>
          </v:shape>
        </w:pict>
      </w:r>
      <w:hyperlink r:id="rId41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More: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Practice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Advice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5360" w:h="10080" w:orient="landscape"/>
          <w:pgMar w:top="540" w:bottom="280" w:left="640" w:right="0"/>
          <w:cols w:num="2" w:equalWidth="0">
            <w:col w:w="6919" w:space="491"/>
            <w:col w:w="7310"/>
          </w:cols>
        </w:sectPr>
      </w:pPr>
    </w:p>
    <w:p>
      <w:pPr>
        <w:pStyle w:val="BodyText"/>
        <w:ind w:left="13950"/>
        <w:rPr>
          <w:rFonts w:ascii="Times New Roman"/>
          <w:sz w:val="20"/>
        </w:rPr>
      </w:pPr>
      <w:r>
        <w:rPr/>
        <w:pict>
          <v:group style="position:absolute;margin-left:0pt;margin-top:116.999992pt;width:768pt;height:306pt;mso-position-horizontal-relative:page;mso-position-vertical-relative:page;z-index:-16105984" id="docshapegroup9" coordorigin="0,2340" coordsize="15360,6120">
            <v:shape style="position:absolute;left:7110;top:2340;width:8250;height:6120" type="#_x0000_t75" id="docshape10" stroked="false">
              <v:imagedata r:id="rId42" o:title=""/>
            </v:shape>
            <v:rect style="position:absolute;left:0;top:2340;width:9390;height:6120" id="docshape11" filled="true" fillcolor="#000000" stroked="false">
              <v:fill type="solid"/>
            </v:rect>
            <v:shape style="position:absolute;left:1110;top:5055;width:1965;height:15" type="#_x0000_t75" id="docshape12" stroked="false">
              <v:imagedata r:id="rId43" o:title=""/>
            </v:shape>
            <v:shape style="position:absolute;left:8295;top:7380;width:750;height:765" type="#_x0000_t75" id="docshape13" stroked="false">
              <v:imagedata r:id="rId4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35;top:2865;width:3310;height:466" type="#_x0000_t202" id="docshape14" filled="false" stroked="false">
              <v:textbox inset="0,0,0,0">
                <w:txbxContent>
                  <w:p>
                    <w:pPr>
                      <w:spacing w:line="4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42"/>
                      </w:rPr>
                    </w:pPr>
                    <w:hyperlink r:id="rId8">
                      <w:r>
                        <w:rPr>
                          <w:rFonts w:ascii="Times New Roman"/>
                          <w:b/>
                          <w:color w:val="FFFFFF"/>
                          <w:spacing w:val="-1"/>
                          <w:sz w:val="42"/>
                        </w:rPr>
                        <w:t>www.collegept.org</w:t>
                      </w:r>
                    </w:hyperlink>
                  </w:p>
                </w:txbxContent>
              </v:textbox>
              <w10:wrap type="none"/>
            </v:shape>
            <v:shape style="position:absolute;left:735;top:3738;width:8262;height:1318" type="#_x0000_t202" id="docshape15" filled="false" stroked="false">
              <v:textbox inset="0,0,0,0">
                <w:txbxContent>
                  <w:p>
                    <w:pPr>
                      <w:spacing w:line="300" w:lineRule="auto" w:before="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Our website will be an important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tool for you now and throughout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your career. There are</w:t>
                    </w:r>
                    <w:r>
                      <w:rPr>
                        <w:color w:val="FFFFFF"/>
                        <w:spacing w:val="-4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materials that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you should review regularly to ensure you continue to meet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College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requirements</w:t>
                    </w:r>
                    <w:r>
                      <w:rPr>
                        <w:color w:val="FFFFFF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and expectations</w:t>
                    </w:r>
                    <w:r>
                      <w:rPr>
                        <w:color w:val="FFFFFF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in</w:t>
                    </w:r>
                    <w:r>
                      <w:rPr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your</w:t>
                    </w:r>
                    <w:r>
                      <w:rPr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practice.</w:t>
                    </w:r>
                    <w:r>
                      <w:rPr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This</w:t>
                    </w:r>
                    <w:r>
                      <w:rPr>
                        <w:color w:val="FFFFFF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information</w:t>
                    </w:r>
                    <w:r>
                      <w:rPr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can</w:t>
                    </w:r>
                    <w:r>
                      <w:rPr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be</w:t>
                    </w:r>
                    <w:r>
                      <w:rPr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found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under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the</w:t>
                    </w:r>
                    <w:r>
                      <w:rPr>
                        <w:color w:val="FFFFFF"/>
                        <w:spacing w:val="19"/>
                        <w:sz w:val="22"/>
                      </w:rPr>
                      <w:t> </w:t>
                    </w:r>
                    <w:hyperlink r:id="rId45">
                      <w:r>
                        <w:rPr>
                          <w:color w:val="78A22E"/>
                          <w:sz w:val="22"/>
                          <w:u w:val="single" w:color="78A22E"/>
                        </w:rPr>
                        <w:t>Rules</w:t>
                      </w:r>
                      <w:r>
                        <w:rPr>
                          <w:color w:val="78A22E"/>
                          <w:spacing w:val="24"/>
                          <w:sz w:val="22"/>
                          <w:u w:val="single" w:color="78A22E"/>
                        </w:rPr>
                        <w:t> </w:t>
                      </w:r>
                      <w:r>
                        <w:rPr>
                          <w:color w:val="78A22E"/>
                          <w:sz w:val="22"/>
                          <w:u w:val="single" w:color="78A22E"/>
                        </w:rPr>
                        <w:t>and</w:t>
                      </w:r>
                      <w:r>
                        <w:rPr>
                          <w:color w:val="78A22E"/>
                          <w:spacing w:val="4"/>
                          <w:sz w:val="22"/>
                          <w:u w:val="single" w:color="78A22E"/>
                        </w:rPr>
                        <w:t> </w:t>
                      </w:r>
                      <w:r>
                        <w:rPr>
                          <w:color w:val="78A22E"/>
                          <w:sz w:val="22"/>
                          <w:u w:val="single" w:color="78A22E"/>
                        </w:rPr>
                        <w:t>Resources</w:t>
                      </w:r>
                      <w:r>
                        <w:rPr>
                          <w:color w:val="78A22E"/>
                          <w:spacing w:val="23"/>
                          <w:sz w:val="22"/>
                        </w:rPr>
                        <w:t> </w:t>
                      </w:r>
                    </w:hyperlink>
                    <w:r>
                      <w:rPr>
                        <w:color w:val="FFFFFF"/>
                        <w:sz w:val="22"/>
                      </w:rPr>
                      <w:t>tab</w:t>
                    </w:r>
                    <w:r>
                      <w:rPr>
                        <w:color w:val="FFFFFF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on</w:t>
                    </w:r>
                    <w:r>
                      <w:rPr>
                        <w:color w:val="FFFFFF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the</w:t>
                    </w:r>
                    <w:r>
                      <w:rPr>
                        <w:color w:val="FFFFFF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homepage.</w:t>
                    </w:r>
                  </w:p>
                </w:txbxContent>
              </v:textbox>
              <w10:wrap type="none"/>
            </v:shape>
            <v:shape style="position:absolute;left:735;top:5463;width:8068;height:628" type="#_x0000_t202" id="docshape1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Be</w:t>
                    </w:r>
                    <w:r>
                      <w:rPr>
                        <w:b/>
                        <w:color w:val="FFFFFF"/>
                        <w:spacing w:val="3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sure</w:t>
                    </w:r>
                    <w:r>
                      <w:rPr>
                        <w:b/>
                        <w:color w:val="FFFFFF"/>
                        <w:spacing w:val="3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you</w:t>
                    </w:r>
                    <w:r>
                      <w:rPr>
                        <w:b/>
                        <w:color w:val="FFFFFF"/>
                        <w:spacing w:val="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the</w:t>
                    </w:r>
                    <w:r>
                      <w:rPr>
                        <w:b/>
                        <w:color w:val="FFFFFF"/>
                        <w:spacing w:val="3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standards</w:t>
                    </w:r>
                    <w:r>
                      <w:rPr>
                        <w:b/>
                        <w:color w:val="FFFFFF"/>
                        <w:spacing w:val="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and</w:t>
                    </w:r>
                    <w:r>
                      <w:rPr>
                        <w:b/>
                        <w:color w:val="FFFFFF"/>
                        <w:spacing w:val="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guidelines</w:t>
                    </w:r>
                    <w:r>
                      <w:rPr>
                        <w:b/>
                        <w:color w:val="FFFFFF"/>
                        <w:spacing w:val="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carefully</w:t>
                    </w:r>
                    <w:r>
                      <w:rPr>
                        <w:b/>
                        <w:color w:val="FFFFFF"/>
                        <w:spacing w:val="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w w:val="110"/>
                        <w:sz w:val="22"/>
                      </w:rPr>
                      <w:t>before</w:t>
                    </w:r>
                    <w:r>
                      <w:rPr>
                        <w:b/>
                        <w:color w:val="FFFFFF"/>
                        <w:spacing w:val="3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you</w:t>
                    </w:r>
                    <w:r>
                      <w:rPr>
                        <w:b/>
                        <w:color w:val="FFFFFF"/>
                        <w:spacing w:val="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start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practicing  –</w:t>
                    </w:r>
                    <w:r>
                      <w:rPr>
                        <w:b/>
                        <w:color w:val="FFFFFF"/>
                        <w:spacing w:val="42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w w:val="105"/>
                        <w:sz w:val="22"/>
                      </w:rPr>
                      <w:t>these</w:t>
                    </w:r>
                    <w:r>
                      <w:rPr>
                        <w:b/>
                        <w:color w:val="FFFFFF"/>
                        <w:spacing w:val="52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are 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the </w:t>
                    </w:r>
                    <w:r>
                      <w:rPr>
                        <w:b/>
                        <w:color w:val="FFFFFF"/>
                        <w:spacing w:val="6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rules</w:t>
                    </w:r>
                    <w:r>
                      <w:rPr>
                        <w:b/>
                        <w:color w:val="FFFFFF"/>
                        <w:spacing w:val="31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that </w:t>
                    </w:r>
                    <w:r>
                      <w:rPr>
                        <w:b/>
                        <w:color w:val="FFFFFF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you</w:t>
                    </w:r>
                    <w:r>
                      <w:rPr>
                        <w:b/>
                        <w:color w:val="FFFFFF"/>
                        <w:spacing w:val="34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will</w:t>
                    </w:r>
                    <w:r>
                      <w:rPr>
                        <w:b/>
                        <w:color w:val="FFFFFF"/>
                        <w:spacing w:val="16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be 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held</w:t>
                    </w:r>
                    <w:r>
                      <w:rPr>
                        <w:b/>
                        <w:color w:val="FFFFFF"/>
                        <w:spacing w:val="33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accountable 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to</w:t>
                    </w:r>
                    <w:r>
                      <w:rPr>
                        <w:b/>
                        <w:color w:val="FFFFFF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2"/>
                      </w:rPr>
                      <w:t>meeting.</w:t>
                    </w:r>
                  </w:p>
                </w:txbxContent>
              </v:textbox>
              <w10:wrap type="none"/>
            </v:shape>
            <v:shape style="position:absolute;left:735;top:6498;width:7903;height:973" type="#_x0000_t202" id="docshape1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9"/>
                        <w:w w:val="110"/>
                        <w:sz w:val="22"/>
                      </w:rPr>
                      <w:t>There</w:t>
                    </w:r>
                    <w:r>
                      <w:rPr>
                        <w:b/>
                        <w:color w:val="FFFFFF"/>
                        <w:spacing w:val="3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are</w:t>
                    </w:r>
                    <w:r>
                      <w:rPr>
                        <w:b/>
                        <w:color w:val="FFFFFF"/>
                        <w:spacing w:val="3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standards</w:t>
                    </w:r>
                    <w:r>
                      <w:rPr>
                        <w:b/>
                        <w:color w:val="FFFFFF"/>
                        <w:spacing w:val="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specific</w:t>
                    </w:r>
                    <w:r>
                      <w:rPr>
                        <w:b/>
                        <w:color w:val="FFFFFF"/>
                        <w:spacing w:val="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to</w:t>
                    </w:r>
                    <w:r>
                      <w:rPr>
                        <w:b/>
                        <w:color w:val="FFFFFF"/>
                        <w:spacing w:val="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things</w:t>
                    </w:r>
                    <w:r>
                      <w:rPr>
                        <w:b/>
                        <w:color w:val="FFFFFF"/>
                        <w:spacing w:val="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like</w:t>
                    </w:r>
                    <w:r>
                      <w:rPr>
                        <w:b/>
                        <w:color w:val="FFFFFF"/>
                        <w:spacing w:val="3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working</w:t>
                    </w:r>
                    <w:r>
                      <w:rPr>
                        <w:b/>
                        <w:color w:val="FFFFFF"/>
                        <w:spacing w:val="3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with</w:t>
                    </w:r>
                    <w:r>
                      <w:rPr>
                        <w:b/>
                        <w:color w:val="FFFFFF"/>
                        <w:spacing w:val="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physiotherapist</w:t>
                    </w:r>
                  </w:p>
                  <w:p>
                    <w:pPr>
                      <w:spacing w:line="340" w:lineRule="atLeast" w:before="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assistants,</w:t>
                    </w:r>
                    <w:r>
                      <w:rPr>
                        <w:b/>
                        <w:color w:val="FFFFFF"/>
                        <w:spacing w:val="3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13"/>
                        <w:w w:val="110"/>
                        <w:sz w:val="22"/>
                      </w:rPr>
                      <w:t>fees,</w:t>
                    </w:r>
                    <w:r>
                      <w:rPr>
                        <w:b/>
                        <w:color w:val="FFFFFF"/>
                        <w:spacing w:val="3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billing</w:t>
                    </w:r>
                    <w:r>
                      <w:rPr>
                        <w:b/>
                        <w:color w:val="FFFFFF"/>
                        <w:spacing w:val="4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and</w:t>
                    </w:r>
                    <w:r>
                      <w:rPr>
                        <w:b/>
                        <w:color w:val="FFFFFF"/>
                        <w:spacing w:val="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accounts,</w:t>
                    </w:r>
                    <w:r>
                      <w:rPr>
                        <w:b/>
                        <w:color w:val="FFFFFF"/>
                        <w:spacing w:val="3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supervision,</w:t>
                    </w:r>
                    <w:r>
                      <w:rPr>
                        <w:b/>
                        <w:color w:val="FFFFFF"/>
                        <w:spacing w:val="3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advertising,</w:t>
                    </w:r>
                    <w:r>
                      <w:rPr>
                        <w:b/>
                        <w:color w:val="FFFFFF"/>
                        <w:spacing w:val="3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boundaries,</w:t>
                    </w:r>
                    <w:r>
                      <w:rPr>
                        <w:b/>
                        <w:color w:val="FFFFFF"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providing</w:t>
                    </w:r>
                    <w:r>
                      <w:rPr>
                        <w:b/>
                        <w:color w:val="FFFFFF"/>
                        <w:spacing w:val="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and</w:t>
                    </w:r>
                    <w:r>
                      <w:rPr>
                        <w:b/>
                        <w:color w:val="FFFFFF"/>
                        <w:spacing w:val="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refusing</w:t>
                    </w:r>
                    <w:r>
                      <w:rPr>
                        <w:b/>
                        <w:color w:val="FFFFFF"/>
                        <w:spacing w:val="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care</w:t>
                    </w:r>
                    <w:r>
                      <w:rPr>
                        <w:b/>
                        <w:color w:val="FFFFFF"/>
                        <w:spacing w:val="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and</w:t>
                    </w:r>
                    <w:r>
                      <w:rPr>
                        <w:b/>
                        <w:color w:val="FFFFFF"/>
                        <w:spacing w:val="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2"/>
                      </w:rPr>
                      <w:t>more.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402437" cy="396049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37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1"/>
        <w:spacing w:before="237"/>
        <w:ind w:left="119"/>
      </w:pPr>
      <w:r>
        <w:rPr>
          <w:color w:val="0066A3"/>
        </w:rPr>
        <w:t>Be</w:t>
      </w:r>
      <w:r>
        <w:rPr>
          <w:color w:val="0066A3"/>
          <w:spacing w:val="-7"/>
        </w:rPr>
        <w:t> </w:t>
      </w:r>
      <w:r>
        <w:rPr>
          <w:color w:val="0066A3"/>
        </w:rPr>
        <w:t>Sure</w:t>
      </w:r>
      <w:r>
        <w:rPr>
          <w:color w:val="0066A3"/>
          <w:spacing w:val="-6"/>
        </w:rPr>
        <w:t> </w:t>
      </w:r>
      <w:r>
        <w:rPr>
          <w:color w:val="0066A3"/>
        </w:rPr>
        <w:t>to</w:t>
      </w:r>
      <w:r>
        <w:rPr>
          <w:color w:val="0066A3"/>
          <w:spacing w:val="-6"/>
        </w:rPr>
        <w:t> </w:t>
      </w:r>
      <w:r>
        <w:rPr>
          <w:color w:val="0066A3"/>
        </w:rPr>
        <w:t>Bookmark</w:t>
      </w:r>
      <w:r>
        <w:rPr>
          <w:color w:val="0066A3"/>
          <w:spacing w:val="-7"/>
        </w:rPr>
        <w:t> </w:t>
      </w:r>
      <w:r>
        <w:rPr>
          <w:color w:val="0066A3"/>
        </w:rPr>
        <w:t>our</w:t>
      </w:r>
      <w:r>
        <w:rPr>
          <w:color w:val="0066A3"/>
          <w:spacing w:val="-6"/>
        </w:rPr>
        <w:t> </w:t>
      </w:r>
      <w:r>
        <w:rPr>
          <w:color w:val="0066A3"/>
        </w:rPr>
        <w:t>Website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3"/>
        </w:rPr>
      </w:pPr>
    </w:p>
    <w:p>
      <w:pPr>
        <w:spacing w:before="0"/>
        <w:ind w:left="967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8820150</wp:posOffset>
            </wp:positionH>
            <wp:positionV relativeFrom="paragraph">
              <wp:posOffset>-105370</wp:posOffset>
            </wp:positionV>
            <wp:extent cx="380999" cy="380999"/>
            <wp:effectExtent l="0" t="0" r="0" b="0"/>
            <wp:wrapNone/>
            <wp:docPr id="5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5">
        <w:r>
          <w:rPr>
            <w:rFonts w:ascii="Times New Roman"/>
            <w:b/>
            <w:color w:val="78A22E"/>
            <w:sz w:val="24"/>
            <w:u w:val="single" w:color="000000"/>
          </w:rPr>
          <w:t>Rules,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Resources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&amp;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Guidelines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2480" w:orient="landscape"/>
          <w:pgMar w:top="340" w:bottom="280" w:left="420" w:right="260"/>
        </w:sectPr>
      </w:pPr>
    </w:p>
    <w:p>
      <w:pPr>
        <w:pStyle w:val="Heading1"/>
        <w:spacing w:before="57"/>
        <w:ind w:left="734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ragraph">
              <wp:posOffset>765899</wp:posOffset>
            </wp:positionV>
            <wp:extent cx="9753599" cy="2143124"/>
            <wp:effectExtent l="0" t="0" r="0" b="0"/>
            <wp:wrapNone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Staying</w:t>
      </w:r>
      <w:r>
        <w:rPr>
          <w:color w:val="212121"/>
          <w:spacing w:val="-6"/>
        </w:rPr>
        <w:t> </w:t>
      </w:r>
      <w:r>
        <w:rPr>
          <w:color w:val="212121"/>
        </w:rPr>
        <w:t>Connected</w:t>
      </w:r>
      <w:r>
        <w:rPr>
          <w:color w:val="212121"/>
          <w:spacing w:val="-6"/>
        </w:rPr>
        <w:t> </w:t>
      </w:r>
      <w:r>
        <w:rPr>
          <w:color w:val="212121"/>
        </w:rPr>
        <w:t>with</w:t>
      </w:r>
      <w:r>
        <w:rPr>
          <w:color w:val="212121"/>
          <w:spacing w:val="-6"/>
        </w:rPr>
        <w:t> </w:t>
      </w:r>
      <w:r>
        <w:rPr>
          <w:color w:val="212121"/>
        </w:rPr>
        <w:t>the</w:t>
      </w:r>
      <w:r>
        <w:rPr>
          <w:color w:val="212121"/>
          <w:spacing w:val="-6"/>
        </w:rPr>
        <w:t> </w:t>
      </w:r>
      <w:r>
        <w:rPr>
          <w:color w:val="212121"/>
        </w:rPr>
        <w:t>College</w:t>
      </w:r>
      <w:r>
        <w:rPr>
          <w:color w:val="212121"/>
          <w:spacing w:val="-6"/>
        </w:rPr>
        <w:t> </w:t>
      </w:r>
      <w:r>
        <w:rPr>
          <w:color w:val="212121"/>
        </w:rPr>
        <w:t>is</w:t>
      </w:r>
      <w:r>
        <w:rPr>
          <w:color w:val="212121"/>
          <w:spacing w:val="-6"/>
        </w:rPr>
        <w:t> </w:t>
      </w:r>
      <w:r>
        <w:rPr>
          <w:color w:val="212121"/>
        </w:rPr>
        <w:t>Very</w:t>
      </w:r>
      <w:r>
        <w:rPr>
          <w:color w:val="212121"/>
          <w:spacing w:val="-6"/>
        </w:rPr>
        <w:t> </w:t>
      </w:r>
      <w:r>
        <w:rPr>
          <w:color w:val="212121"/>
        </w:rPr>
        <w:t>Important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5360" w:h="11200" w:orient="landscape"/>
          <w:pgMar w:top="680" w:bottom="280" w:left="0" w:right="0"/>
        </w:sectPr>
      </w:pPr>
    </w:p>
    <w:p>
      <w:pPr>
        <w:pStyle w:val="Heading4"/>
        <w:ind w:left="734"/>
      </w:pPr>
      <w:r>
        <w:rPr>
          <w:color w:val="212121"/>
        </w:rPr>
        <w:t>Case of the Month</w:t>
      </w:r>
    </w:p>
    <w:p>
      <w:pPr>
        <w:pStyle w:val="BodyText"/>
        <w:spacing w:line="300" w:lineRule="auto" w:before="153"/>
        <w:ind w:left="734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2381249</wp:posOffset>
            </wp:positionH>
            <wp:positionV relativeFrom="paragraph">
              <wp:posOffset>1663369</wp:posOffset>
            </wp:positionV>
            <wp:extent cx="380999" cy="380999"/>
            <wp:effectExtent l="0" t="0" r="0" b="0"/>
            <wp:wrapNone/>
            <wp:docPr id="6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Every month we publish a short</w:t>
      </w:r>
      <w:r>
        <w:rPr>
          <w:color w:val="212121"/>
          <w:spacing w:val="1"/>
        </w:rPr>
        <w:t> </w:t>
      </w:r>
      <w:r>
        <w:rPr>
          <w:color w:val="212121"/>
        </w:rPr>
        <w:t>story called</w:t>
      </w:r>
      <w:r>
        <w:rPr>
          <w:color w:val="212121"/>
          <w:spacing w:val="1"/>
        </w:rPr>
        <w:t> </w:t>
      </w:r>
      <w:r>
        <w:rPr>
          <w:i/>
          <w:color w:val="212121"/>
        </w:rPr>
        <w:t>Case of the Month </w:t>
      </w:r>
      <w:r>
        <w:rPr>
          <w:color w:val="212121"/>
        </w:rPr>
        <w:t>detailing a real situation</w:t>
      </w:r>
      <w:r>
        <w:rPr>
          <w:color w:val="212121"/>
          <w:spacing w:val="1"/>
        </w:rPr>
        <w:t> </w:t>
      </w:r>
      <w:r>
        <w:rPr>
          <w:color w:val="212121"/>
        </w:rPr>
        <w:t>where a PT</w:t>
      </w:r>
      <w:r>
        <w:rPr>
          <w:color w:val="212121"/>
          <w:spacing w:val="1"/>
        </w:rPr>
        <w:t> </w:t>
      </w:r>
      <w:r>
        <w:rPr>
          <w:color w:val="212121"/>
        </w:rPr>
        <w:t>may or may not</w:t>
      </w:r>
      <w:r>
        <w:rPr>
          <w:color w:val="212121"/>
          <w:spacing w:val="1"/>
        </w:rPr>
        <w:t> </w:t>
      </w:r>
      <w:r>
        <w:rPr>
          <w:color w:val="212121"/>
        </w:rPr>
        <w:t>have followed the</w:t>
      </w:r>
      <w:r>
        <w:rPr>
          <w:color w:val="212121"/>
          <w:spacing w:val="-42"/>
        </w:rPr>
        <w:t> </w:t>
      </w:r>
      <w:r>
        <w:rPr>
          <w:color w:val="212121"/>
        </w:rPr>
        <w:t>rules, and the outcome of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situation. Itʼs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-42"/>
        </w:rPr>
        <w:t> </w:t>
      </w:r>
      <w:r>
        <w:rPr>
          <w:color w:val="212121"/>
        </w:rPr>
        <w:t>great</w:t>
      </w:r>
      <w:r>
        <w:rPr>
          <w:color w:val="212121"/>
          <w:spacing w:val="27"/>
        </w:rPr>
        <w:t> </w:t>
      </w:r>
      <w:r>
        <w:rPr>
          <w:color w:val="212121"/>
        </w:rPr>
        <w:t>read</w:t>
      </w:r>
      <w:r>
        <w:rPr>
          <w:color w:val="212121"/>
          <w:spacing w:val="8"/>
        </w:rPr>
        <w:t> </w:t>
      </w:r>
      <w:r>
        <w:rPr>
          <w:color w:val="212121"/>
        </w:rPr>
        <w:t>and</w:t>
      </w:r>
      <w:r>
        <w:rPr>
          <w:color w:val="212121"/>
          <w:spacing w:val="8"/>
        </w:rPr>
        <w:t> </w:t>
      </w:r>
      <w:r>
        <w:rPr>
          <w:color w:val="212121"/>
        </w:rPr>
        <w:t>can</w:t>
      </w:r>
      <w:r>
        <w:rPr>
          <w:color w:val="212121"/>
          <w:spacing w:val="11"/>
        </w:rPr>
        <w:t> </w:t>
      </w:r>
      <w:r>
        <w:rPr>
          <w:color w:val="212121"/>
        </w:rPr>
        <w:t>help</w:t>
      </w:r>
      <w:r>
        <w:rPr>
          <w:color w:val="212121"/>
          <w:spacing w:val="8"/>
        </w:rPr>
        <w:t> </w:t>
      </w:r>
      <w:r>
        <w:rPr>
          <w:color w:val="212121"/>
        </w:rPr>
        <w:t>you</w:t>
      </w:r>
      <w:r>
        <w:rPr>
          <w:color w:val="212121"/>
          <w:spacing w:val="11"/>
        </w:rPr>
        <w:t> </w:t>
      </w:r>
      <w:r>
        <w:rPr>
          <w:color w:val="212121"/>
        </w:rPr>
        <w:t>better</w:t>
      </w:r>
      <w:r>
        <w:rPr>
          <w:color w:val="212121"/>
          <w:spacing w:val="1"/>
        </w:rPr>
        <w:t> </w:t>
      </w:r>
      <w:r>
        <w:rPr>
          <w:color w:val="212121"/>
        </w:rPr>
        <w:t>understand the types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complaints</w:t>
      </w:r>
      <w:r>
        <w:rPr>
          <w:color w:val="212121"/>
          <w:spacing w:val="44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College</w:t>
      </w:r>
      <w:r>
        <w:rPr>
          <w:color w:val="212121"/>
          <w:spacing w:val="8"/>
        </w:rPr>
        <w:t> </w:t>
      </w:r>
      <w:r>
        <w:rPr>
          <w:color w:val="212121"/>
        </w:rPr>
        <w:t>receives.</w:t>
      </w:r>
    </w:p>
    <w:p>
      <w:pPr>
        <w:spacing w:before="183"/>
        <w:ind w:left="734" w:right="0" w:firstLine="0"/>
        <w:jc w:val="left"/>
        <w:rPr>
          <w:rFonts w:ascii="Times New Roman"/>
          <w:b/>
          <w:sz w:val="24"/>
        </w:rPr>
      </w:pPr>
      <w:hyperlink r:id="rId48">
        <w:r>
          <w:rPr>
            <w:rFonts w:ascii="Times New Roman"/>
            <w:b/>
            <w:color w:val="78A22E"/>
            <w:sz w:val="24"/>
            <w:u w:val="single" w:color="000000"/>
          </w:rPr>
          <w:t>Past Cases of the Month</w:t>
        </w:r>
      </w:hyperlink>
    </w:p>
    <w:p>
      <w:pPr>
        <w:pStyle w:val="Heading4"/>
        <w:ind w:left="476"/>
      </w:pPr>
      <w:r>
        <w:rPr>
          <w:b w:val="0"/>
        </w:rPr>
        <w:br w:type="column"/>
      </w:r>
      <w:r>
        <w:rPr>
          <w:color w:val="212121"/>
        </w:rPr>
        <w:t>Email Communication</w:t>
      </w:r>
    </w:p>
    <w:p>
      <w:pPr>
        <w:pStyle w:val="BodyText"/>
        <w:spacing w:before="4"/>
        <w:rPr>
          <w:rFonts w:ascii="Times New Roman"/>
          <w:b/>
          <w:sz w:val="26"/>
        </w:rPr>
      </w:pPr>
    </w:p>
    <w:p>
      <w:pPr>
        <w:pStyle w:val="BodyText"/>
        <w:spacing w:line="300" w:lineRule="auto"/>
        <w:ind w:left="476"/>
      </w:pPr>
      <w:r>
        <w:rPr>
          <w:color w:val="212121"/>
          <w:spacing w:val="-2"/>
        </w:rPr>
        <w:t>Important</w:t>
      </w:r>
      <w:r>
        <w:rPr>
          <w:color w:val="212121"/>
          <w:spacing w:val="-1"/>
        </w:rPr>
        <w:t> information will be shared by email</w:t>
      </w:r>
      <w:r>
        <w:rPr>
          <w:color w:val="212121"/>
          <w:spacing w:val="-42"/>
        </w:rPr>
        <w:t> </w:t>
      </w:r>
      <w:r>
        <w:rPr>
          <w:color w:val="212121"/>
        </w:rPr>
        <w:t>so</w:t>
      </w:r>
      <w:r>
        <w:rPr>
          <w:color w:val="212121"/>
          <w:spacing w:val="-1"/>
        </w:rPr>
        <w:t> </w:t>
      </w:r>
      <w:r>
        <w:rPr>
          <w:color w:val="212121"/>
        </w:rPr>
        <w:t>please</w:t>
      </w:r>
      <w:r>
        <w:rPr>
          <w:color w:val="212121"/>
          <w:spacing w:val="9"/>
        </w:rPr>
        <w:t> </w:t>
      </w:r>
      <w:r>
        <w:rPr>
          <w:color w:val="212121"/>
        </w:rPr>
        <w:t>make</w:t>
      </w:r>
      <w:r>
        <w:rPr>
          <w:color w:val="212121"/>
          <w:spacing w:val="10"/>
        </w:rPr>
        <w:t> </w:t>
      </w:r>
      <w:r>
        <w:rPr>
          <w:color w:val="212121"/>
        </w:rPr>
        <w:t>sure</w:t>
      </w:r>
      <w:r>
        <w:rPr>
          <w:color w:val="212121"/>
          <w:spacing w:val="10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information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13"/>
        </w:rPr>
        <w:t> </w:t>
      </w:r>
      <w:r>
        <w:rPr>
          <w:color w:val="212121"/>
        </w:rPr>
        <w:t>up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41"/>
        </w:rPr>
        <w:t> </w:t>
      </w:r>
      <w:r>
        <w:rPr>
          <w:color w:val="212121"/>
        </w:rPr>
        <w:t>date and you read everything f rom the</w:t>
      </w:r>
      <w:r>
        <w:rPr>
          <w:color w:val="212121"/>
          <w:spacing w:val="1"/>
        </w:rPr>
        <w:t> </w:t>
      </w:r>
      <w:r>
        <w:rPr>
          <w:color w:val="212121"/>
        </w:rPr>
        <w:t>College.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476"/>
      </w:pPr>
      <w:r>
        <w:rPr>
          <w:color w:val="212121"/>
          <w:spacing w:val="-1"/>
        </w:rPr>
        <w:t>Please</w:t>
      </w:r>
      <w:r>
        <w:rPr>
          <w:color w:val="212121"/>
          <w:spacing w:val="8"/>
        </w:rPr>
        <w:t> </w:t>
      </w:r>
      <w:r>
        <w:rPr>
          <w:color w:val="212121"/>
        </w:rPr>
        <w:t>donʼt</w:t>
      </w:r>
      <w:r>
        <w:rPr>
          <w:color w:val="212121"/>
          <w:spacing w:val="14"/>
        </w:rPr>
        <w:t> </w:t>
      </w:r>
      <w:r>
        <w:rPr>
          <w:color w:val="212121"/>
        </w:rPr>
        <w:t>unsubscribe</w:t>
      </w:r>
      <w:r>
        <w:rPr>
          <w:color w:val="212121"/>
          <w:spacing w:val="9"/>
        </w:rPr>
        <w:t> </w:t>
      </w:r>
      <w:r>
        <w:rPr>
          <w:color w:val="212121"/>
        </w:rPr>
        <w:t>as</w:t>
      </w:r>
      <w:r>
        <w:rPr>
          <w:color w:val="212121"/>
          <w:spacing w:val="11"/>
        </w:rPr>
        <w:t> </w:t>
      </w:r>
      <w:r>
        <w:rPr>
          <w:color w:val="212121"/>
        </w:rPr>
        <w:t>email</w:t>
      </w:r>
      <w:r>
        <w:rPr>
          <w:color w:val="212121"/>
          <w:spacing w:val="-12"/>
        </w:rPr>
        <w:t> </w:t>
      </w:r>
      <w:r>
        <w:rPr>
          <w:color w:val="212121"/>
        </w:rPr>
        <w:t>is</w:t>
      </w:r>
      <w:r>
        <w:rPr>
          <w:color w:val="212121"/>
          <w:spacing w:val="12"/>
        </w:rPr>
        <w:t> </w:t>
      </w:r>
      <w:r>
        <w:rPr>
          <w:color w:val="212121"/>
        </w:rPr>
        <w:t>the</w:t>
      </w:r>
      <w:r>
        <w:rPr>
          <w:color w:val="212121"/>
          <w:spacing w:val="8"/>
        </w:rPr>
        <w:t> </w:t>
      </w:r>
      <w:r>
        <w:rPr>
          <w:color w:val="212121"/>
        </w:rPr>
        <w:t>only</w:t>
      </w:r>
      <w:r>
        <w:rPr>
          <w:color w:val="212121"/>
          <w:spacing w:val="-41"/>
        </w:rPr>
        <w:t> </w:t>
      </w:r>
      <w:r>
        <w:rPr>
          <w:color w:val="212121"/>
        </w:rPr>
        <w:t>way</w:t>
      </w:r>
      <w:r>
        <w:rPr>
          <w:color w:val="212121"/>
          <w:spacing w:val="2"/>
        </w:rPr>
        <w:t> </w:t>
      </w:r>
      <w:r>
        <w:rPr>
          <w:color w:val="212121"/>
        </w:rPr>
        <w:t>we</w:t>
      </w:r>
      <w:r>
        <w:rPr>
          <w:color w:val="212121"/>
          <w:spacing w:val="11"/>
        </w:rPr>
        <w:t> </w:t>
      </w:r>
      <w:r>
        <w:rPr>
          <w:color w:val="212121"/>
        </w:rPr>
        <w:t>communicate</w:t>
      </w:r>
      <w:r>
        <w:rPr>
          <w:color w:val="212121"/>
          <w:spacing w:val="1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registrants.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476" w:right="537"/>
      </w:pPr>
      <w:r>
        <w:rPr>
          <w:color w:val="212121"/>
        </w:rPr>
        <w:t>If</w:t>
      </w:r>
      <w:r>
        <w:rPr>
          <w:color w:val="212121"/>
          <w:spacing w:val="1"/>
        </w:rPr>
        <w:t> </w:t>
      </w:r>
      <w:r>
        <w:rPr>
          <w:color w:val="212121"/>
        </w:rPr>
        <w:t>you are using a university email,</w:t>
      </w:r>
      <w:r>
        <w:rPr>
          <w:color w:val="212121"/>
          <w:spacing w:val="1"/>
        </w:rPr>
        <w:t> </w:t>
      </w:r>
      <w:r>
        <w:rPr>
          <w:color w:val="212121"/>
        </w:rPr>
        <w:t>please</w:t>
      </w:r>
      <w:r>
        <w:rPr>
          <w:color w:val="212121"/>
          <w:spacing w:val="10"/>
        </w:rPr>
        <w:t> </w:t>
      </w:r>
      <w:r>
        <w:rPr>
          <w:color w:val="212121"/>
        </w:rPr>
        <w:t>change</w:t>
      </w:r>
      <w:r>
        <w:rPr>
          <w:color w:val="212121"/>
          <w:spacing w:val="10"/>
        </w:rPr>
        <w:t> </w:t>
      </w:r>
      <w:r>
        <w:rPr>
          <w:color w:val="212121"/>
        </w:rPr>
        <w:t>it</w:t>
      </w:r>
      <w:r>
        <w:rPr>
          <w:color w:val="212121"/>
          <w:spacing w:val="17"/>
        </w:rPr>
        <w:t> </w:t>
      </w:r>
      <w:r>
        <w:rPr>
          <w:color w:val="212121"/>
        </w:rPr>
        <w:t>as</w:t>
      </w:r>
      <w:r>
        <w:rPr>
          <w:color w:val="212121"/>
          <w:spacing w:val="13"/>
        </w:rPr>
        <w:t> </w:t>
      </w:r>
      <w:r>
        <w:rPr>
          <w:color w:val="212121"/>
        </w:rPr>
        <w:t>soon</w:t>
      </w:r>
      <w:r>
        <w:rPr>
          <w:color w:val="212121"/>
          <w:spacing w:val="-1"/>
        </w:rPr>
        <w:t> </w:t>
      </w:r>
      <w:r>
        <w:rPr>
          <w:color w:val="212121"/>
        </w:rPr>
        <w:t>as</w:t>
      </w:r>
      <w:r>
        <w:rPr>
          <w:color w:val="212121"/>
          <w:spacing w:val="13"/>
        </w:rPr>
        <w:t> </w:t>
      </w:r>
      <w:r>
        <w:rPr>
          <w:color w:val="212121"/>
        </w:rPr>
        <w:t>possible.</w:t>
      </w:r>
    </w:p>
    <w:p>
      <w:pPr>
        <w:pStyle w:val="Heading4"/>
        <w:ind w:left="468"/>
      </w:pPr>
      <w:r>
        <w:rPr>
          <w:b w:val="0"/>
        </w:rPr>
        <w:br w:type="column"/>
      </w:r>
      <w:r>
        <w:rPr>
          <w:color w:val="212121"/>
        </w:rPr>
        <w:t>Perspectives E-Newsletter</w:t>
      </w:r>
    </w:p>
    <w:p>
      <w:pPr>
        <w:pStyle w:val="BodyText"/>
        <w:spacing w:line="300" w:lineRule="auto" w:before="153"/>
        <w:ind w:left="468" w:right="796"/>
      </w:pPr>
      <w:r>
        <w:rPr>
          <w:color w:val="212121"/>
        </w:rPr>
        <w:t>Once</w:t>
      </w:r>
      <w:r>
        <w:rPr>
          <w:color w:val="212121"/>
          <w:spacing w:val="28"/>
        </w:rPr>
        <w:t> </w:t>
      </w:r>
      <w:r>
        <w:rPr>
          <w:color w:val="212121"/>
        </w:rPr>
        <w:t>a</w:t>
      </w:r>
      <w:r>
        <w:rPr>
          <w:color w:val="212121"/>
          <w:spacing w:val="5"/>
        </w:rPr>
        <w:t> </w:t>
      </w:r>
      <w:r>
        <w:rPr>
          <w:color w:val="212121"/>
        </w:rPr>
        <w:t>month</w:t>
      </w:r>
      <w:r>
        <w:rPr>
          <w:color w:val="212121"/>
          <w:spacing w:val="15"/>
        </w:rPr>
        <w:t> </w:t>
      </w:r>
      <w:r>
        <w:rPr>
          <w:color w:val="212121"/>
        </w:rPr>
        <w:t>we</w:t>
      </w:r>
      <w:r>
        <w:rPr>
          <w:color w:val="212121"/>
          <w:spacing w:val="28"/>
        </w:rPr>
        <w:t> </w:t>
      </w:r>
      <w:r>
        <w:rPr>
          <w:color w:val="212121"/>
        </w:rPr>
        <w:t>send</w:t>
      </w:r>
      <w:r>
        <w:rPr>
          <w:color w:val="212121"/>
          <w:spacing w:val="10"/>
        </w:rPr>
        <w:t> </w:t>
      </w:r>
      <w:r>
        <w:rPr>
          <w:color w:val="212121"/>
        </w:rPr>
        <w:t>out</w:t>
      </w:r>
      <w:r>
        <w:rPr>
          <w:color w:val="212121"/>
          <w:spacing w:val="36"/>
        </w:rPr>
        <w:t> </w:t>
      </w:r>
      <w:r>
        <w:rPr>
          <w:color w:val="212121"/>
        </w:rPr>
        <w:t>our</w:t>
      </w:r>
      <w:r>
        <w:rPr>
          <w:color w:val="212121"/>
          <w:spacing w:val="13"/>
        </w:rPr>
        <w:t> </w:t>
      </w:r>
      <w:r>
        <w:rPr>
          <w:color w:val="212121"/>
        </w:rPr>
        <w:t>e-newsletter</w:t>
      </w:r>
      <w:r>
        <w:rPr>
          <w:color w:val="212121"/>
          <w:spacing w:val="-42"/>
        </w:rPr>
        <w:t> </w:t>
      </w:r>
      <w:r>
        <w:rPr>
          <w:i/>
          <w:color w:val="212121"/>
        </w:rPr>
        <w:t>Perspectives</w:t>
      </w:r>
      <w:r>
        <w:rPr>
          <w:i/>
          <w:color w:val="212121"/>
          <w:spacing w:val="1"/>
        </w:rPr>
        <w:t> </w:t>
      </w:r>
      <w:r>
        <w:rPr>
          <w:color w:val="212121"/>
        </w:rPr>
        <w:t>which</w:t>
      </w:r>
      <w:r>
        <w:rPr>
          <w:color w:val="212121"/>
          <w:spacing w:val="-1"/>
        </w:rPr>
        <w:t> </w:t>
      </w:r>
      <w:r>
        <w:rPr>
          <w:color w:val="212121"/>
        </w:rPr>
        <w:t>contains</w:t>
      </w:r>
      <w:r>
        <w:rPr>
          <w:color w:val="212121"/>
          <w:spacing w:val="12"/>
        </w:rPr>
        <w:t> </w:t>
      </w:r>
      <w:r>
        <w:rPr>
          <w:color w:val="212121"/>
        </w:rPr>
        <w:t>updates</w:t>
      </w:r>
      <w:r>
        <w:rPr>
          <w:color w:val="212121"/>
          <w:spacing w:val="13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standards</w:t>
      </w:r>
      <w:r>
        <w:rPr>
          <w:color w:val="212121"/>
          <w:spacing w:val="8"/>
        </w:rPr>
        <w:t> </w:t>
      </w:r>
      <w:r>
        <w:rPr>
          <w:color w:val="212121"/>
        </w:rPr>
        <w:t>and</w:t>
      </w:r>
      <w:r>
        <w:rPr>
          <w:color w:val="212121"/>
          <w:spacing w:val="-7"/>
        </w:rPr>
        <w:t> </w:t>
      </w:r>
      <w:r>
        <w:rPr>
          <w:color w:val="212121"/>
        </w:rPr>
        <w:t>College</w:t>
      </w:r>
      <w:r>
        <w:rPr>
          <w:color w:val="212121"/>
          <w:spacing w:val="5"/>
        </w:rPr>
        <w:t> </w:t>
      </w:r>
      <w:r>
        <w:rPr>
          <w:color w:val="212121"/>
        </w:rPr>
        <w:t>programs,</w:t>
      </w:r>
      <w:r>
        <w:rPr>
          <w:color w:val="212121"/>
          <w:spacing w:val="1"/>
        </w:rPr>
        <w:t> </w:t>
      </w:r>
      <w:r>
        <w:rPr>
          <w:color w:val="212121"/>
        </w:rPr>
        <w:t>reminders</w:t>
      </w:r>
      <w:r>
        <w:rPr>
          <w:color w:val="212121"/>
          <w:spacing w:val="1"/>
        </w:rPr>
        <w:t> </w:t>
      </w:r>
      <w:r>
        <w:rPr>
          <w:color w:val="212121"/>
        </w:rPr>
        <w:t>for important</w:t>
      </w:r>
      <w:r>
        <w:rPr>
          <w:color w:val="212121"/>
          <w:spacing w:val="1"/>
        </w:rPr>
        <w:t> </w:t>
      </w:r>
      <w:r>
        <w:rPr>
          <w:color w:val="212121"/>
        </w:rPr>
        <w:t>deadlines, helpful resources,</w:t>
      </w:r>
      <w:r>
        <w:rPr>
          <w:color w:val="212121"/>
          <w:spacing w:val="1"/>
        </w:rPr>
        <w:t> </w:t>
      </w:r>
      <w:r>
        <w:rPr>
          <w:color w:val="212121"/>
        </w:rPr>
        <w:t>and more. If</w:t>
      </w:r>
      <w:r>
        <w:rPr>
          <w:color w:val="212121"/>
          <w:spacing w:val="1"/>
        </w:rPr>
        <w:t> </w:t>
      </w:r>
      <w:r>
        <w:rPr>
          <w:color w:val="212121"/>
        </w:rPr>
        <w:t>thereʼs</w:t>
      </w:r>
      <w:r>
        <w:rPr>
          <w:color w:val="212121"/>
          <w:spacing w:val="1"/>
        </w:rPr>
        <w:t> </w:t>
      </w:r>
      <w:r>
        <w:rPr>
          <w:color w:val="212121"/>
        </w:rPr>
        <w:t>something you need to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know about, it</w:t>
      </w:r>
      <w:r>
        <w:rPr>
          <w:color w:val="212121"/>
        </w:rPr>
        <w:t> </w:t>
      </w:r>
      <w:r>
        <w:rPr>
          <w:color w:val="212121"/>
          <w:spacing w:val="-1"/>
        </w:rPr>
        <w:t>will be in </w:t>
      </w:r>
      <w:r>
        <w:rPr>
          <w:i/>
          <w:color w:val="212121"/>
          <w:spacing w:val="-1"/>
        </w:rPr>
        <w:t>Perspectives </w:t>
      </w:r>
      <w:r>
        <w:rPr>
          <w:color w:val="212121"/>
        </w:rPr>
        <w:t>so be</w:t>
      </w:r>
      <w:r>
        <w:rPr>
          <w:color w:val="212121"/>
          <w:spacing w:val="1"/>
        </w:rPr>
        <w:t> </w:t>
      </w:r>
      <w:r>
        <w:rPr>
          <w:color w:val="212121"/>
        </w:rPr>
        <w:t>sure</w:t>
      </w:r>
      <w:r>
        <w:rPr>
          <w:color w:val="212121"/>
          <w:spacing w:val="9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read</w:t>
      </w:r>
      <w:r>
        <w:rPr>
          <w:color w:val="212121"/>
          <w:spacing w:val="-4"/>
        </w:rPr>
        <w:t> </w:t>
      </w:r>
      <w:r>
        <w:rPr>
          <w:color w:val="212121"/>
        </w:rPr>
        <w:t>it</w:t>
      </w:r>
      <w:r>
        <w:rPr>
          <w:color w:val="212121"/>
          <w:spacing w:val="15"/>
        </w:rPr>
        <w:t> </w:t>
      </w:r>
      <w:r>
        <w:rPr>
          <w:color w:val="212121"/>
        </w:rPr>
        <w:t>every</w:t>
      </w:r>
      <w:r>
        <w:rPr>
          <w:color w:val="212121"/>
          <w:spacing w:val="1"/>
        </w:rPr>
        <w:t> </w:t>
      </w:r>
      <w:r>
        <w:rPr>
          <w:color w:val="212121"/>
        </w:rPr>
        <w:t>month.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00" w:lineRule="auto"/>
        <w:ind w:left="468" w:right="796"/>
      </w:pP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a new physiotherapist</w:t>
      </w:r>
      <w:r>
        <w:rPr>
          <w:color w:val="212121"/>
          <w:spacing w:val="1"/>
        </w:rPr>
        <w:t> </w:t>
      </w:r>
      <w:r>
        <w:rPr>
          <w:color w:val="212121"/>
        </w:rPr>
        <w:t>be sure to read</w:t>
      </w:r>
      <w:r>
        <w:rPr>
          <w:color w:val="212121"/>
          <w:spacing w:val="1"/>
        </w:rPr>
        <w:t> </w:t>
      </w:r>
      <w:r>
        <w:rPr>
          <w:color w:val="212121"/>
        </w:rPr>
        <w:t>regular</w:t>
      </w:r>
      <w:r>
        <w:rPr>
          <w:color w:val="212121"/>
          <w:spacing w:val="9"/>
        </w:rPr>
        <w:t> </w:t>
      </w:r>
      <w:r>
        <w:rPr>
          <w:color w:val="212121"/>
        </w:rPr>
        <w:t>features</w:t>
      </w:r>
      <w:r>
        <w:rPr>
          <w:color w:val="212121"/>
          <w:spacing w:val="28"/>
        </w:rPr>
        <w:t> </w:t>
      </w:r>
      <w:r>
        <w:rPr>
          <w:color w:val="212121"/>
        </w:rPr>
        <w:t>such</w:t>
      </w:r>
      <w:r>
        <w:rPr>
          <w:color w:val="212121"/>
          <w:spacing w:val="10"/>
        </w:rPr>
        <w:t> </w:t>
      </w:r>
      <w:r>
        <w:rPr>
          <w:color w:val="212121"/>
        </w:rPr>
        <w:t>as</w:t>
      </w:r>
      <w:r>
        <w:rPr>
          <w:color w:val="212121"/>
          <w:spacing w:val="28"/>
        </w:rPr>
        <w:t> </w:t>
      </w:r>
      <w:r>
        <w:rPr>
          <w:color w:val="212121"/>
        </w:rPr>
        <w:t>Case</w:t>
      </w:r>
      <w:r>
        <w:rPr>
          <w:color w:val="212121"/>
          <w:spacing w:val="24"/>
        </w:rPr>
        <w:t> </w:t>
      </w:r>
      <w:r>
        <w:rPr>
          <w:color w:val="212121"/>
        </w:rPr>
        <w:t>of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23"/>
        </w:rPr>
        <w:t> </w:t>
      </w:r>
      <w:r>
        <w:rPr>
          <w:color w:val="212121"/>
        </w:rPr>
        <w:t>Month,</w:t>
      </w:r>
      <w:r>
        <w:rPr>
          <w:color w:val="212121"/>
          <w:spacing w:val="-42"/>
        </w:rPr>
        <w:t> </w:t>
      </w:r>
      <w:r>
        <w:rPr>
          <w:color w:val="212121"/>
        </w:rPr>
        <w:t>the</w:t>
      </w:r>
      <w:r>
        <w:rPr>
          <w:color w:val="212121"/>
          <w:spacing w:val="9"/>
        </w:rPr>
        <w:t> </w:t>
      </w:r>
      <w:r>
        <w:rPr>
          <w:color w:val="212121"/>
        </w:rPr>
        <w:t>blog,</w:t>
      </w:r>
      <w:r>
        <w:rPr>
          <w:color w:val="212121"/>
          <w:spacing w:val="5"/>
        </w:rPr>
        <w:t> </w:t>
      </w:r>
      <w:r>
        <w:rPr>
          <w:color w:val="212121"/>
        </w:rPr>
        <w:t>practice</w:t>
      </w:r>
      <w:r>
        <w:rPr>
          <w:color w:val="212121"/>
          <w:spacing w:val="10"/>
        </w:rPr>
        <w:t> </w:t>
      </w:r>
      <w:r>
        <w:rPr>
          <w:color w:val="212121"/>
        </w:rPr>
        <w:t>advice</w:t>
      </w:r>
      <w:r>
        <w:rPr>
          <w:color w:val="212121"/>
          <w:spacing w:val="10"/>
        </w:rPr>
        <w:t> </w:t>
      </w:r>
      <w:r>
        <w:rPr>
          <w:color w:val="212121"/>
        </w:rPr>
        <w:t>questions</w:t>
      </w:r>
    </w:p>
    <w:p>
      <w:pPr>
        <w:pStyle w:val="BodyText"/>
        <w:spacing w:line="275" w:lineRule="exact"/>
        <w:ind w:left="468"/>
      </w:pP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myth</w:t>
      </w:r>
      <w:r>
        <w:rPr>
          <w:color w:val="212121"/>
          <w:spacing w:val="5"/>
        </w:rPr>
        <w:t> </w:t>
      </w:r>
      <w:r>
        <w:rPr>
          <w:color w:val="212121"/>
        </w:rPr>
        <w:t>vs</w:t>
      </w:r>
      <w:r>
        <w:rPr>
          <w:color w:val="212121"/>
          <w:spacing w:val="20"/>
        </w:rPr>
        <w:t> </w:t>
      </w:r>
      <w:r>
        <w:rPr>
          <w:color w:val="212121"/>
        </w:rPr>
        <w:t>fact.</w:t>
      </w:r>
    </w:p>
    <w:p>
      <w:pPr>
        <w:spacing w:after="0" w:line="275" w:lineRule="exact"/>
        <w:sectPr>
          <w:type w:val="continuous"/>
          <w:pgSz w:w="15360" w:h="11200" w:orient="landscape"/>
          <w:pgMar w:top="540" w:bottom="280" w:left="0" w:right="0"/>
          <w:cols w:num="3" w:equalWidth="0">
            <w:col w:w="5049" w:space="40"/>
            <w:col w:w="4709" w:space="39"/>
            <w:col w:w="552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12544">
            <wp:simplePos x="0" y="0"/>
            <wp:positionH relativeFrom="page">
              <wp:posOffset>476250</wp:posOffset>
            </wp:positionH>
            <wp:positionV relativeFrom="page">
              <wp:posOffset>0</wp:posOffset>
            </wp:positionV>
            <wp:extent cx="2695574" cy="7619999"/>
            <wp:effectExtent l="0" t="0" r="0" b="0"/>
            <wp:wrapNone/>
            <wp:docPr id="6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4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290" w:lineRule="auto"/>
        <w:ind w:left="3739" w:right="3316"/>
      </w:pPr>
      <w:r>
        <w:rPr>
          <w:color w:val="212121"/>
        </w:rPr>
        <w:t>The Public Register/</w:t>
      </w:r>
      <w:r>
        <w:rPr>
          <w:color w:val="212121"/>
          <w:spacing w:val="1"/>
        </w:rPr>
        <w:t> </w:t>
      </w:r>
      <w:r>
        <w:rPr>
          <w:color w:val="212121"/>
        </w:rPr>
        <w:t>Find</w:t>
      </w:r>
      <w:r>
        <w:rPr>
          <w:color w:val="212121"/>
          <w:spacing w:val="-8"/>
        </w:rPr>
        <w:t> </w:t>
      </w:r>
      <w:r>
        <w:rPr>
          <w:color w:val="212121"/>
        </w:rPr>
        <w:t>a</w:t>
      </w:r>
      <w:r>
        <w:rPr>
          <w:color w:val="212121"/>
          <w:spacing w:val="-8"/>
        </w:rPr>
        <w:t> </w:t>
      </w:r>
      <w:r>
        <w:rPr>
          <w:color w:val="212121"/>
        </w:rPr>
        <w:t>Physiotherapist</w:t>
      </w:r>
    </w:p>
    <w:p>
      <w:pPr>
        <w:pStyle w:val="BodyText"/>
        <w:spacing w:line="300" w:lineRule="auto" w:before="330"/>
        <w:ind w:left="3739" w:right="531"/>
      </w:pP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Public</w:t>
      </w:r>
      <w:r>
        <w:rPr>
          <w:color w:val="212121"/>
          <w:spacing w:val="10"/>
        </w:rPr>
        <w:t> </w:t>
      </w:r>
      <w:r>
        <w:rPr>
          <w:color w:val="212121"/>
        </w:rPr>
        <w:t>Register</w:t>
      </w:r>
      <w:r>
        <w:rPr>
          <w:color w:val="212121"/>
          <w:spacing w:val="4"/>
        </w:rPr>
        <w:t> </w:t>
      </w:r>
      <w:r>
        <w:rPr>
          <w:color w:val="212121"/>
        </w:rPr>
        <w:t>is</w:t>
      </w:r>
      <w:r>
        <w:rPr>
          <w:color w:val="212121"/>
          <w:spacing w:val="20"/>
        </w:rPr>
        <w:t> </w:t>
      </w:r>
      <w:r>
        <w:rPr>
          <w:color w:val="212121"/>
        </w:rPr>
        <w:t>an</w:t>
      </w:r>
      <w:r>
        <w:rPr>
          <w:color w:val="212121"/>
          <w:spacing w:val="4"/>
        </w:rPr>
        <w:t> </w:t>
      </w:r>
      <w:r>
        <w:rPr>
          <w:color w:val="212121"/>
        </w:rPr>
        <w:t>online</w:t>
      </w:r>
      <w:r>
        <w:rPr>
          <w:color w:val="212121"/>
          <w:spacing w:val="17"/>
        </w:rPr>
        <w:t> </w:t>
      </w:r>
      <w:r>
        <w:rPr>
          <w:color w:val="212121"/>
        </w:rPr>
        <w:t>directory</w:t>
      </w:r>
      <w:r>
        <w:rPr>
          <w:color w:val="212121"/>
          <w:spacing w:val="7"/>
        </w:rPr>
        <w:t> </w:t>
      </w:r>
      <w:r>
        <w:rPr>
          <w:color w:val="212121"/>
        </w:rPr>
        <w:t>of</w:t>
      </w:r>
      <w:r>
        <w:rPr>
          <w:color w:val="212121"/>
          <w:spacing w:val="36"/>
        </w:rPr>
        <w:t> </w:t>
      </w:r>
      <w:r>
        <w:rPr>
          <w:color w:val="212121"/>
        </w:rPr>
        <w:t>all</w:t>
      </w:r>
      <w:r>
        <w:rPr>
          <w:color w:val="212121"/>
          <w:spacing w:val="-6"/>
        </w:rPr>
        <w:t> </w:t>
      </w:r>
      <w:r>
        <w:rPr>
          <w:color w:val="212121"/>
        </w:rPr>
        <w:t>registered</w:t>
      </w:r>
      <w:r>
        <w:rPr>
          <w:color w:val="212121"/>
          <w:spacing w:val="1"/>
        </w:rPr>
        <w:t> </w:t>
      </w:r>
      <w:r>
        <w:rPr>
          <w:color w:val="212121"/>
        </w:rPr>
        <w:t>physiotherapists</w:t>
      </w:r>
      <w:r>
        <w:rPr>
          <w:color w:val="212121"/>
          <w:spacing w:val="21"/>
        </w:rPr>
        <w:t> </w:t>
      </w:r>
      <w:r>
        <w:rPr>
          <w:color w:val="212121"/>
        </w:rPr>
        <w:t>in</w:t>
      </w:r>
      <w:r>
        <w:rPr>
          <w:color w:val="212121"/>
          <w:spacing w:val="4"/>
        </w:rPr>
        <w:t> </w:t>
      </w:r>
      <w:r>
        <w:rPr>
          <w:color w:val="212121"/>
        </w:rPr>
        <w:t>Ontario.</w:t>
      </w:r>
      <w:r>
        <w:rPr>
          <w:color w:val="212121"/>
          <w:spacing w:val="1"/>
        </w:rPr>
        <w:t> </w:t>
      </w:r>
      <w:r>
        <w:rPr>
          <w:color w:val="212121"/>
        </w:rPr>
        <w:t>Itʼs an important</w:t>
      </w:r>
      <w:r>
        <w:rPr>
          <w:color w:val="212121"/>
          <w:spacing w:val="1"/>
        </w:rPr>
        <w:t> </w:t>
      </w:r>
      <w:r>
        <w:rPr>
          <w:color w:val="212121"/>
        </w:rPr>
        <w:t>tool that</w:t>
      </w:r>
      <w:r>
        <w:rPr>
          <w:color w:val="212121"/>
          <w:spacing w:val="1"/>
        </w:rPr>
        <w:t> </w:t>
      </w:r>
      <w:r>
        <w:rPr>
          <w:color w:val="212121"/>
        </w:rPr>
        <w:t>anyone can use to f ind a physiotherapist</w:t>
      </w:r>
      <w:r>
        <w:rPr>
          <w:color w:val="212121"/>
          <w:spacing w:val="1"/>
        </w:rPr>
        <w:t> </w:t>
      </w:r>
      <w:r>
        <w:rPr>
          <w:color w:val="212121"/>
        </w:rPr>
        <w:t>or learn more</w:t>
      </w:r>
      <w:r>
        <w:rPr>
          <w:color w:val="212121"/>
          <w:spacing w:val="1"/>
        </w:rPr>
        <w:t> </w:t>
      </w:r>
      <w:r>
        <w:rPr>
          <w:color w:val="212121"/>
        </w:rPr>
        <w:t>about</w:t>
      </w:r>
      <w:r>
        <w:rPr>
          <w:color w:val="212121"/>
          <w:spacing w:val="14"/>
        </w:rPr>
        <w:t> </w:t>
      </w:r>
      <w:r>
        <w:rPr>
          <w:color w:val="212121"/>
        </w:rPr>
        <w:t>their</w:t>
      </w:r>
      <w:r>
        <w:rPr>
          <w:color w:val="212121"/>
          <w:spacing w:val="-3"/>
        </w:rPr>
        <w:t> </w:t>
      </w:r>
      <w:r>
        <w:rPr>
          <w:color w:val="212121"/>
        </w:rPr>
        <w:t>current</w:t>
      </w:r>
      <w:r>
        <w:rPr>
          <w:color w:val="212121"/>
          <w:spacing w:val="14"/>
        </w:rPr>
        <w:t> </w:t>
      </w:r>
      <w:r>
        <w:rPr>
          <w:color w:val="212121"/>
        </w:rPr>
        <w:t>PT.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3739" w:right="531"/>
      </w:pPr>
      <w:r>
        <w:rPr>
          <w:color w:val="212121"/>
        </w:rPr>
        <w:t>Employers</w:t>
      </w:r>
      <w:r>
        <w:rPr>
          <w:color w:val="212121"/>
          <w:spacing w:val="25"/>
        </w:rPr>
        <w:t> </w:t>
      </w:r>
      <w:r>
        <w:rPr>
          <w:color w:val="212121"/>
        </w:rPr>
        <w:t>also</w:t>
      </w:r>
      <w:r>
        <w:rPr>
          <w:color w:val="212121"/>
          <w:spacing w:val="8"/>
        </w:rPr>
        <w:t> </w:t>
      </w:r>
      <w:r>
        <w:rPr>
          <w:color w:val="212121"/>
        </w:rPr>
        <w:t>use</w:t>
      </w:r>
      <w:r>
        <w:rPr>
          <w:color w:val="212121"/>
          <w:spacing w:val="22"/>
        </w:rPr>
        <w:t> </w:t>
      </w:r>
      <w:r>
        <w:rPr>
          <w:color w:val="212121"/>
        </w:rPr>
        <w:t>the</w:t>
      </w:r>
      <w:r>
        <w:rPr>
          <w:color w:val="212121"/>
          <w:spacing w:val="21"/>
        </w:rPr>
        <w:t> </w:t>
      </w:r>
      <w:r>
        <w:rPr>
          <w:color w:val="212121"/>
        </w:rPr>
        <w:t>Public</w:t>
      </w:r>
      <w:r>
        <w:rPr>
          <w:color w:val="212121"/>
          <w:spacing w:val="14"/>
        </w:rPr>
        <w:t> </w:t>
      </w:r>
      <w:r>
        <w:rPr>
          <w:color w:val="212121"/>
        </w:rPr>
        <w:t>Register</w:t>
      </w:r>
      <w:r>
        <w:rPr>
          <w:color w:val="212121"/>
          <w:spacing w:val="7"/>
        </w:rPr>
        <w:t> </w:t>
      </w:r>
      <w:r>
        <w:rPr>
          <w:color w:val="212121"/>
        </w:rPr>
        <w:t>to</w:t>
      </w:r>
      <w:r>
        <w:rPr>
          <w:color w:val="212121"/>
          <w:spacing w:val="9"/>
        </w:rPr>
        <w:t> </w:t>
      </w:r>
      <w:r>
        <w:rPr>
          <w:color w:val="212121"/>
        </w:rPr>
        <w:t>ensure</w:t>
      </w:r>
      <w:r>
        <w:rPr>
          <w:color w:val="212121"/>
          <w:spacing w:val="21"/>
        </w:rPr>
        <w:t> </w:t>
      </w:r>
      <w:r>
        <w:rPr>
          <w:color w:val="212121"/>
        </w:rPr>
        <w:t>PTs</w:t>
      </w:r>
      <w:r>
        <w:rPr>
          <w:color w:val="212121"/>
          <w:spacing w:val="25"/>
        </w:rPr>
        <w:t> </w:t>
      </w:r>
      <w:r>
        <w:rPr>
          <w:color w:val="212121"/>
        </w:rPr>
        <w:t>are</w:t>
      </w:r>
      <w:r>
        <w:rPr>
          <w:color w:val="212121"/>
          <w:spacing w:val="22"/>
        </w:rPr>
        <w:t> </w:t>
      </w:r>
      <w:r>
        <w:rPr>
          <w:color w:val="212121"/>
        </w:rPr>
        <w:t>registered</w:t>
      </w:r>
      <w:r>
        <w:rPr>
          <w:color w:val="212121"/>
          <w:spacing w:val="5"/>
        </w:rPr>
        <w:t> </w:t>
      </w:r>
      <w:r>
        <w:rPr>
          <w:color w:val="212121"/>
        </w:rPr>
        <w:t>before</w:t>
      </w:r>
      <w:r>
        <w:rPr>
          <w:color w:val="212121"/>
          <w:spacing w:val="21"/>
        </w:rPr>
        <w:t> </w:t>
      </w:r>
      <w:r>
        <w:rPr>
          <w:color w:val="212121"/>
        </w:rPr>
        <w:t>hiring</w:t>
      </w:r>
      <w:r>
        <w:rPr>
          <w:color w:val="212121"/>
          <w:spacing w:val="1"/>
        </w:rPr>
        <w:t> </w:t>
      </w:r>
      <w:r>
        <w:rPr>
          <w:color w:val="212121"/>
        </w:rPr>
        <w:t>them.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00" w:lineRule="auto"/>
        <w:ind w:left="3739" w:right="486"/>
        <w:jc w:val="both"/>
      </w:pPr>
      <w:r>
        <w:rPr>
          <w:color w:val="212121"/>
          <w:spacing w:val="-1"/>
        </w:rPr>
        <w:t>Simply search your name and your profile will come up. Your </w:t>
      </w:r>
      <w:r>
        <w:rPr>
          <w:color w:val="212121"/>
        </w:rPr>
        <w:t>profile notes that you hold</w:t>
      </w:r>
      <w:r>
        <w:rPr>
          <w:color w:val="212121"/>
          <w:spacing w:val="1"/>
        </w:rPr>
        <w:t> </w:t>
      </w:r>
      <w:r>
        <w:rPr>
          <w:color w:val="212121"/>
        </w:rPr>
        <w:t>a Provisional Practice Certificate of Registration so that patients and employers know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6"/>
        </w:rPr>
        <w:t> </w:t>
      </w:r>
      <w:r>
        <w:rPr>
          <w:color w:val="212121"/>
        </w:rPr>
        <w:t>youʼre</w:t>
      </w:r>
      <w:r>
        <w:rPr>
          <w:color w:val="212121"/>
          <w:spacing w:val="9"/>
        </w:rPr>
        <w:t> </w:t>
      </w:r>
      <w:r>
        <w:rPr>
          <w:color w:val="212121"/>
        </w:rPr>
        <w:t>a</w:t>
      </w:r>
      <w:r>
        <w:rPr>
          <w:color w:val="212121"/>
          <w:spacing w:val="-6"/>
        </w:rPr>
        <w:t> </w:t>
      </w:r>
      <w:r>
        <w:rPr>
          <w:color w:val="212121"/>
        </w:rPr>
        <w:t>Physiotherapy</w:t>
      </w:r>
      <w:r>
        <w:rPr>
          <w:color w:val="212121"/>
          <w:spacing w:val="1"/>
        </w:rPr>
        <w:t> </w:t>
      </w:r>
      <w:r>
        <w:rPr>
          <w:color w:val="212121"/>
        </w:rPr>
        <w:t>Resident</w:t>
      </w:r>
      <w:r>
        <w:rPr>
          <w:color w:val="212121"/>
          <w:spacing w:val="16"/>
        </w:rPr>
        <w:t> </w:t>
      </w:r>
      <w:r>
        <w:rPr>
          <w:color w:val="212121"/>
        </w:rPr>
        <w:t>working</w:t>
      </w:r>
      <w:r>
        <w:rPr>
          <w:color w:val="212121"/>
          <w:spacing w:val="9"/>
        </w:rPr>
        <w:t> </w:t>
      </w:r>
      <w:r>
        <w:rPr>
          <w:color w:val="212121"/>
        </w:rPr>
        <w:t>under</w:t>
      </w:r>
      <w:r>
        <w:rPr>
          <w:color w:val="212121"/>
          <w:spacing w:val="-2"/>
        </w:rPr>
        <w:t> </w:t>
      </w:r>
      <w:r>
        <w:rPr>
          <w:color w:val="212121"/>
        </w:rPr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line="396" w:lineRule="auto" w:before="87"/>
        <w:ind w:left="5329" w:right="1669" w:firstLine="0"/>
        <w:jc w:val="left"/>
        <w:rPr>
          <w:rFonts w:ascii="Times New Roman"/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8743950</wp:posOffset>
            </wp:positionH>
            <wp:positionV relativeFrom="paragraph">
              <wp:posOffset>337869</wp:posOffset>
            </wp:positionV>
            <wp:extent cx="380999" cy="380999"/>
            <wp:effectExtent l="0" t="0" r="0" b="0"/>
            <wp:wrapNone/>
            <wp:docPr id="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3771900</wp:posOffset>
            </wp:positionH>
            <wp:positionV relativeFrom="paragraph">
              <wp:posOffset>-14555</wp:posOffset>
            </wp:positionV>
            <wp:extent cx="819149" cy="819149"/>
            <wp:effectExtent l="0" t="0" r="0" b="0"/>
            <wp:wrapNone/>
            <wp:docPr id="6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9" cy="81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12121"/>
          <w:sz w:val="30"/>
        </w:rPr>
        <w:t>Your name is now officially part of the</w:t>
      </w:r>
      <w:r>
        <w:rPr>
          <w:rFonts w:ascii="Times New Roman"/>
          <w:b/>
          <w:color w:val="212121"/>
          <w:spacing w:val="1"/>
          <w:sz w:val="30"/>
        </w:rPr>
        <w:t> </w:t>
      </w:r>
      <w:r>
        <w:rPr>
          <w:rFonts w:ascii="Times New Roman"/>
          <w:b/>
          <w:color w:val="212121"/>
          <w:sz w:val="30"/>
        </w:rPr>
        <w:t>Public</w:t>
      </w:r>
      <w:r>
        <w:rPr>
          <w:rFonts w:ascii="Times New Roman"/>
          <w:b/>
          <w:color w:val="212121"/>
          <w:spacing w:val="-3"/>
          <w:sz w:val="30"/>
        </w:rPr>
        <w:t> </w:t>
      </w:r>
      <w:r>
        <w:rPr>
          <w:rFonts w:ascii="Times New Roman"/>
          <w:b/>
          <w:color w:val="212121"/>
          <w:sz w:val="30"/>
        </w:rPr>
        <w:t>Register</w:t>
      </w:r>
      <w:r>
        <w:rPr>
          <w:rFonts w:ascii="Times New Roman"/>
          <w:b/>
          <w:color w:val="212121"/>
          <w:spacing w:val="-3"/>
          <w:sz w:val="30"/>
        </w:rPr>
        <w:t> </w:t>
      </w:r>
      <w:r>
        <w:rPr>
          <w:rFonts w:ascii="Times New Roman"/>
          <w:b/>
          <w:color w:val="212121"/>
          <w:sz w:val="30"/>
        </w:rPr>
        <w:t>so</w:t>
      </w:r>
      <w:r>
        <w:rPr>
          <w:rFonts w:ascii="Times New Roman"/>
          <w:b/>
          <w:color w:val="212121"/>
          <w:spacing w:val="-2"/>
          <w:sz w:val="30"/>
        </w:rPr>
        <w:t> </w:t>
      </w:r>
      <w:r>
        <w:rPr>
          <w:rFonts w:ascii="Times New Roman"/>
          <w:b/>
          <w:color w:val="212121"/>
          <w:sz w:val="30"/>
        </w:rPr>
        <w:t>be</w:t>
      </w:r>
      <w:r>
        <w:rPr>
          <w:rFonts w:ascii="Times New Roman"/>
          <w:b/>
          <w:color w:val="212121"/>
          <w:spacing w:val="-3"/>
          <w:sz w:val="30"/>
        </w:rPr>
        <w:t> </w:t>
      </w:r>
      <w:r>
        <w:rPr>
          <w:rFonts w:ascii="Times New Roman"/>
          <w:b/>
          <w:color w:val="212121"/>
          <w:sz w:val="30"/>
        </w:rPr>
        <w:t>sure</w:t>
      </w:r>
      <w:r>
        <w:rPr>
          <w:rFonts w:ascii="Times New Roman"/>
          <w:b/>
          <w:color w:val="212121"/>
          <w:spacing w:val="-3"/>
          <w:sz w:val="30"/>
        </w:rPr>
        <w:t> </w:t>
      </w:r>
      <w:r>
        <w:rPr>
          <w:rFonts w:ascii="Times New Roman"/>
          <w:b/>
          <w:color w:val="212121"/>
          <w:sz w:val="30"/>
        </w:rPr>
        <w:t>to</w:t>
      </w:r>
      <w:r>
        <w:rPr>
          <w:rFonts w:ascii="Times New Roman"/>
          <w:b/>
          <w:color w:val="212121"/>
          <w:spacing w:val="-2"/>
          <w:sz w:val="30"/>
        </w:rPr>
        <w:t> </w:t>
      </w:r>
      <w:r>
        <w:rPr>
          <w:rFonts w:ascii="Times New Roman"/>
          <w:b/>
          <w:color w:val="212121"/>
          <w:sz w:val="30"/>
        </w:rPr>
        <w:t>check</w:t>
      </w:r>
      <w:r>
        <w:rPr>
          <w:rFonts w:ascii="Times New Roman"/>
          <w:b/>
          <w:color w:val="212121"/>
          <w:spacing w:val="-3"/>
          <w:sz w:val="30"/>
        </w:rPr>
        <w:t> </w:t>
      </w:r>
      <w:r>
        <w:rPr>
          <w:rFonts w:ascii="Times New Roman"/>
          <w:b/>
          <w:color w:val="212121"/>
          <w:sz w:val="30"/>
        </w:rPr>
        <w:t>it</w:t>
      </w:r>
      <w:r>
        <w:rPr>
          <w:rFonts w:ascii="Times New Roman"/>
          <w:b/>
          <w:color w:val="212121"/>
          <w:spacing w:val="-2"/>
          <w:sz w:val="30"/>
        </w:rPr>
        <w:t> </w:t>
      </w:r>
      <w:r>
        <w:rPr>
          <w:rFonts w:ascii="Times New Roman"/>
          <w:b/>
          <w:color w:val="212121"/>
          <w:sz w:val="30"/>
        </w:rPr>
        <w:t>out!</w:t>
      </w:r>
    </w:p>
    <w:p>
      <w:pPr>
        <w:spacing w:after="0" w:line="396" w:lineRule="auto"/>
        <w:jc w:val="left"/>
        <w:rPr>
          <w:rFonts w:ascii="Times New Roman"/>
          <w:sz w:val="30"/>
        </w:rPr>
        <w:sectPr>
          <w:pgSz w:w="15360" w:h="12000" w:orient="landscape"/>
          <w:pgMar w:top="0" w:bottom="0" w:left="2200" w:right="880"/>
        </w:sectPr>
      </w:pPr>
    </w:p>
    <w:p>
      <w:pPr>
        <w:pStyle w:val="Heading2"/>
        <w:spacing w:before="55"/>
      </w:pPr>
      <w:r>
        <w:rPr>
          <w:color w:val="212121"/>
        </w:rPr>
        <w:t>PISA</w:t>
      </w:r>
    </w:p>
    <w:p>
      <w:pPr>
        <w:pStyle w:val="Heading3"/>
        <w:ind w:left="674"/>
      </w:pPr>
      <w:r>
        <w:rPr>
          <w:color w:val="212121"/>
        </w:rPr>
        <w:t>(Professional</w:t>
      </w:r>
      <w:r>
        <w:rPr>
          <w:color w:val="212121"/>
          <w:spacing w:val="-2"/>
        </w:rPr>
        <w:t> </w:t>
      </w:r>
      <w:r>
        <w:rPr>
          <w:color w:val="212121"/>
        </w:rPr>
        <w:t>Issues</w:t>
      </w:r>
      <w:r>
        <w:rPr>
          <w:color w:val="212121"/>
          <w:spacing w:val="-2"/>
        </w:rPr>
        <w:t> </w:t>
      </w:r>
      <w:r>
        <w:rPr>
          <w:color w:val="212121"/>
        </w:rPr>
        <w:t>Self</w:t>
      </w:r>
      <w:r>
        <w:rPr>
          <w:color w:val="212121"/>
          <w:spacing w:val="-2"/>
        </w:rPr>
        <w:t> </w:t>
      </w:r>
      <w:r>
        <w:rPr>
          <w:color w:val="212121"/>
        </w:rPr>
        <w:t>Assessment)</w:t>
      </w:r>
    </w:p>
    <w:p>
      <w:pPr>
        <w:pStyle w:val="BodyText"/>
        <w:spacing w:before="3"/>
        <w:rPr>
          <w:rFonts w:ascii="Times New Roman"/>
          <w:b/>
          <w:sz w:val="34"/>
        </w:rPr>
      </w:pPr>
    </w:p>
    <w:p>
      <w:pPr>
        <w:spacing w:line="364" w:lineRule="auto" w:before="1"/>
        <w:ind w:left="674" w:right="87" w:firstLine="0"/>
        <w:jc w:val="left"/>
        <w:rPr>
          <w:rFonts w:ascii="Times New Roman" w:hAnsi="Times New Roman"/>
          <w:b/>
          <w:sz w:val="24"/>
        </w:rPr>
      </w:pPr>
      <w:hyperlink r:id="rId51">
        <w:r>
          <w:rPr>
            <w:rFonts w:ascii="Times New Roman" w:hAnsi="Times New Roman"/>
            <w:b/>
            <w:sz w:val="24"/>
            <w:u w:val="single"/>
          </w:rPr>
          <w:t>PISA</w:t>
        </w:r>
      </w:hyperlink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is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short,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multiple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choice,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online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exercise,</w:t>
      </w:r>
      <w:r>
        <w:rPr>
          <w:rFonts w:ascii="Times New Roman" w:hAnsi="Times New Roman"/>
          <w:b/>
          <w:spacing w:val="-57"/>
          <w:sz w:val="24"/>
        </w:rPr>
        <w:t> </w:t>
      </w:r>
      <w:r>
        <w:rPr>
          <w:rFonts w:ascii="Times New Roman" w:hAnsi="Times New Roman"/>
          <w:b/>
          <w:sz w:val="24"/>
        </w:rPr>
        <w:t>that must be completed annually by all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physiotherapists — both Independent Practice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Provisional Practice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Certificate holders.</w:t>
      </w:r>
    </w:p>
    <w:p>
      <w:pPr>
        <w:pStyle w:val="BodyText"/>
        <w:spacing w:line="300" w:lineRule="auto" w:before="139"/>
        <w:ind w:left="2084" w:right="1176"/>
      </w:pPr>
      <w:r>
        <w:rPr/>
        <w:br w:type="column"/>
      </w:r>
      <w:r>
        <w:rPr/>
        <w:t>It</w:t>
      </w:r>
      <w:r>
        <w:rPr>
          <w:spacing w:val="44"/>
        </w:rPr>
        <w:t> </w:t>
      </w:r>
      <w:r>
        <w:rPr/>
        <w:t>happens every year f rom February 1 to March 31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if</w:t>
      </w:r>
      <w:r>
        <w:rPr>
          <w:spacing w:val="26"/>
        </w:rPr>
        <w:t> </w:t>
      </w:r>
      <w:r>
        <w:rPr>
          <w:spacing w:val="-1"/>
        </w:rPr>
        <w:t>it</w:t>
      </w:r>
      <w:r>
        <w:rPr>
          <w:spacing w:val="14"/>
        </w:rPr>
        <w:t> </w:t>
      </w:r>
      <w:r>
        <w:rPr>
          <w:spacing w:val="-1"/>
        </w:rPr>
        <w:t>happens</w:t>
      </w:r>
      <w:r>
        <w:rPr>
          <w:spacing w:val="12"/>
        </w:rPr>
        <w:t> </w:t>
      </w:r>
      <w:r>
        <w:rPr>
          <w:spacing w:val="-1"/>
        </w:rPr>
        <w:t>while</w:t>
      </w:r>
      <w:r>
        <w:rPr>
          <w:spacing w:val="9"/>
        </w:rPr>
        <w:t> </w:t>
      </w:r>
      <w:r>
        <w:rPr>
          <w:spacing w:val="-1"/>
        </w:rPr>
        <w:t>you have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Provisional</w:t>
      </w:r>
      <w:r>
        <w:rPr>
          <w:spacing w:val="-12"/>
        </w:rPr>
        <w:t> </w:t>
      </w:r>
      <w:r>
        <w:rPr/>
        <w:t>Practice</w:t>
      </w:r>
      <w:r>
        <w:rPr>
          <w:spacing w:val="-41"/>
        </w:rPr>
        <w:t> </w:t>
      </w:r>
      <w:r>
        <w:rPr/>
        <w:t>Certificate,</w:t>
      </w:r>
      <w:r>
        <w:rPr>
          <w:spacing w:val="8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12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3"/>
        </w:rPr>
        <w:t> </w:t>
      </w:r>
      <w:r>
        <w:rPr/>
        <w:t>it.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 w:before="1"/>
        <w:ind w:left="2084" w:right="1176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4943474</wp:posOffset>
            </wp:positionH>
            <wp:positionV relativeFrom="paragraph">
              <wp:posOffset>76187</wp:posOffset>
            </wp:positionV>
            <wp:extent cx="647699" cy="657224"/>
            <wp:effectExtent l="0" t="0" r="0" b="0"/>
            <wp:wrapNone/>
            <wp:docPr id="7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" cy="65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4924424</wp:posOffset>
            </wp:positionH>
            <wp:positionV relativeFrom="paragraph">
              <wp:posOffset>-881075</wp:posOffset>
            </wp:positionV>
            <wp:extent cx="652462" cy="657224"/>
            <wp:effectExtent l="0" t="0" r="0" b="0"/>
            <wp:wrapNone/>
            <wp:docPr id="7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" cy="65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PISA</w:t>
      </w:r>
      <w:r>
        <w:rPr>
          <w:spacing w:val="19"/>
        </w:rPr>
        <w:t> </w:t>
      </w:r>
      <w:r>
        <w:rPr/>
        <w:t>is</w:t>
      </w:r>
      <w:r>
        <w:rPr>
          <w:spacing w:val="38"/>
        </w:rPr>
        <w:t> </w:t>
      </w:r>
      <w:r>
        <w:rPr/>
        <w:t>a</w:t>
      </w:r>
      <w:r>
        <w:rPr>
          <w:spacing w:val="10"/>
        </w:rPr>
        <w:t> </w:t>
      </w:r>
      <w:r>
        <w:rPr/>
        <w:t>self-reflective</w:t>
      </w:r>
      <w:r>
        <w:rPr>
          <w:spacing w:val="34"/>
        </w:rPr>
        <w:t> </w:t>
      </w:r>
      <w:r>
        <w:rPr/>
        <w:t>exercise</w:t>
      </w:r>
      <w:r>
        <w:rPr>
          <w:spacing w:val="34"/>
        </w:rPr>
        <w:t> </w:t>
      </w:r>
      <w:r>
        <w:rPr/>
        <w:t>designed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get</w:t>
      </w:r>
      <w:r>
        <w:rPr>
          <w:spacing w:val="43"/>
        </w:rPr>
        <w:t> </w:t>
      </w:r>
      <w:r>
        <w:rPr/>
        <w:t>you</w:t>
      </w:r>
      <w:r>
        <w:rPr>
          <w:spacing w:val="-42"/>
        </w:rPr>
        <w:t> </w:t>
      </w:r>
      <w:r>
        <w:rPr/>
        <w:t>thinking</w:t>
      </w:r>
      <w:r>
        <w:rPr>
          <w:spacing w:val="7"/>
        </w:rPr>
        <w:t> </w:t>
      </w:r>
      <w:r>
        <w:rPr/>
        <w:t>about</w:t>
      </w:r>
      <w:r>
        <w:rPr>
          <w:spacing w:val="15"/>
        </w:rPr>
        <w:t> </w:t>
      </w:r>
      <w:r>
        <w:rPr/>
        <w:t>the</w:t>
      </w:r>
      <w:r>
        <w:rPr>
          <w:spacing w:val="9"/>
        </w:rPr>
        <w:t> </w:t>
      </w:r>
      <w:r>
        <w:rPr/>
        <w:t>rules</w:t>
      </w:r>
      <w:r>
        <w:rPr>
          <w:spacing w:val="12"/>
        </w:rPr>
        <w:t> </w:t>
      </w:r>
      <w:r>
        <w:rPr/>
        <w:t>and</w:t>
      </w:r>
      <w:r>
        <w:rPr>
          <w:spacing w:val="-5"/>
        </w:rPr>
        <w:t> </w:t>
      </w:r>
      <w:r>
        <w:rPr/>
        <w:t>standards</w:t>
      </w:r>
      <w:r>
        <w:rPr>
          <w:spacing w:val="12"/>
        </w:rPr>
        <w:t> </w:t>
      </w:r>
      <w:r>
        <w:rPr/>
        <w:t>of</w:t>
      </w:r>
      <w:r>
        <w:rPr>
          <w:spacing w:val="26"/>
        </w:rPr>
        <w:t> </w:t>
      </w:r>
      <w:r>
        <w:rPr/>
        <w:t>practice.</w:t>
      </w:r>
    </w:p>
    <w:p>
      <w:pPr>
        <w:pStyle w:val="BodyText"/>
        <w:spacing w:line="300" w:lineRule="auto"/>
        <w:ind w:left="2084" w:right="1176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ragraph">
              <wp:posOffset>947089</wp:posOffset>
            </wp:positionV>
            <wp:extent cx="9753599" cy="3095624"/>
            <wp:effectExtent l="0" t="0" r="0" b="0"/>
            <wp:wrapNone/>
            <wp:docPr id="7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30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5"/>
        </w:rPr>
        <w:t> </w:t>
      </w:r>
      <w:r>
        <w:rPr/>
        <w:t>is</w:t>
      </w:r>
      <w:r>
        <w:rPr>
          <w:spacing w:val="18"/>
        </w:rPr>
        <w:t> </w:t>
      </w:r>
      <w:r>
        <w:rPr/>
        <w:t>no</w:t>
      </w:r>
      <w:r>
        <w:rPr>
          <w:spacing w:val="4"/>
        </w:rPr>
        <w:t> </w:t>
      </w:r>
      <w:r>
        <w:rPr/>
        <w:t>pass</w:t>
      </w:r>
      <w:r>
        <w:rPr>
          <w:spacing w:val="19"/>
        </w:rPr>
        <w:t> </w:t>
      </w:r>
      <w:r>
        <w:rPr/>
        <w:t>or</w:t>
      </w:r>
      <w:r>
        <w:rPr>
          <w:spacing w:val="2"/>
        </w:rPr>
        <w:t> </w:t>
      </w:r>
      <w:r>
        <w:rPr/>
        <w:t>fail</w:t>
      </w:r>
      <w:r>
        <w:rPr>
          <w:spacing w:val="-7"/>
        </w:rPr>
        <w:t> </w:t>
      </w:r>
      <w:r>
        <w:rPr/>
        <w:t>–</w:t>
      </w:r>
      <w:r>
        <w:rPr>
          <w:spacing w:val="2"/>
        </w:rPr>
        <w:t> </w:t>
      </w:r>
      <w:r>
        <w:rPr/>
        <w:t>you</w:t>
      </w:r>
      <w:r>
        <w:rPr>
          <w:spacing w:val="4"/>
        </w:rPr>
        <w:t> </w:t>
      </w:r>
      <w:r>
        <w:rPr/>
        <w:t>just</w:t>
      </w:r>
      <w:r>
        <w:rPr>
          <w:spacing w:val="22"/>
        </w:rPr>
        <w:t> </w:t>
      </w:r>
      <w:r>
        <w:rPr/>
        <w:t>need to</w:t>
      </w:r>
      <w:r>
        <w:rPr>
          <w:spacing w:val="4"/>
        </w:rPr>
        <w:t> </w:t>
      </w:r>
      <w:r>
        <w:rPr/>
        <w:t>complete</w:t>
      </w:r>
      <w:r>
        <w:rPr>
          <w:spacing w:val="15"/>
        </w:rPr>
        <w:t> </w:t>
      </w:r>
      <w:r>
        <w:rPr/>
        <w:t>it</w:t>
      </w:r>
      <w:r>
        <w:rPr>
          <w:spacing w:val="-4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deadline. If</w:t>
      </w:r>
      <w:r>
        <w:rPr>
          <w:spacing w:val="1"/>
        </w:rPr>
        <w:t> </w:t>
      </w:r>
      <w:r>
        <w:rPr/>
        <w:t>you need to complete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College</w:t>
      </w:r>
      <w:r>
        <w:rPr>
          <w:spacing w:val="8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email</w:t>
      </w:r>
      <w:r>
        <w:rPr>
          <w:spacing w:val="-12"/>
        </w:rPr>
        <w:t> </w:t>
      </w:r>
      <w:r>
        <w:rPr/>
        <w:t>you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let</w:t>
      </w:r>
      <w:r>
        <w:rPr>
          <w:spacing w:val="14"/>
        </w:rPr>
        <w:t> </w:t>
      </w:r>
      <w:r>
        <w:rPr/>
        <w:t>you</w:t>
      </w:r>
      <w:r>
        <w:rPr>
          <w:spacing w:val="-2"/>
        </w:rPr>
        <w:t> </w:t>
      </w:r>
      <w:r>
        <w:rPr/>
        <w:t>know.</w:t>
      </w:r>
    </w:p>
    <w:p>
      <w:pPr>
        <w:spacing w:after="0" w:line="300" w:lineRule="auto"/>
        <w:sectPr>
          <w:pgSz w:w="15360" w:h="10220" w:orient="landscape"/>
          <w:pgMar w:top="900" w:bottom="280" w:left="0" w:right="0"/>
          <w:cols w:num="2" w:equalWidth="0">
            <w:col w:w="5889" w:space="1191"/>
            <w:col w:w="8280"/>
          </w:cols>
        </w:sectPr>
      </w:pPr>
    </w:p>
    <w:p>
      <w:pPr>
        <w:spacing w:after="0" w:line="300" w:lineRule="auto"/>
        <w:sectPr>
          <w:type w:val="continuous"/>
          <w:pgSz w:w="15360" w:h="10220" w:orient="landscape"/>
          <w:pgMar w:top="540" w:bottom="280" w:left="0" w:right="0"/>
        </w:sectPr>
      </w:pPr>
    </w:p>
    <w:p>
      <w:pPr>
        <w:pStyle w:val="Heading1"/>
        <w:spacing w:before="51"/>
        <w:ind w:left="1184"/>
      </w:pPr>
      <w:r>
        <w:rPr>
          <w:color w:val="212121"/>
        </w:rPr>
        <w:t>Rostering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Controlled</w:t>
      </w:r>
      <w:r>
        <w:rPr>
          <w:color w:val="212121"/>
          <w:spacing w:val="-2"/>
        </w:rPr>
        <w:t> </w:t>
      </w:r>
      <w:r>
        <w:rPr>
          <w:color w:val="212121"/>
        </w:rPr>
        <w:t>Acts</w:t>
      </w:r>
    </w:p>
    <w:p>
      <w:pPr>
        <w:pStyle w:val="BodyText"/>
        <w:spacing w:before="2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666749</wp:posOffset>
            </wp:positionH>
            <wp:positionV relativeFrom="paragraph">
              <wp:posOffset>126271</wp:posOffset>
            </wp:positionV>
            <wp:extent cx="6090925" cy="3496817"/>
            <wp:effectExtent l="0" t="0" r="0" b="0"/>
            <wp:wrapTopAndBottom/>
            <wp:docPr id="7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925" cy="349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00" w:lineRule="auto" w:before="291"/>
        <w:ind w:left="1184" w:right="4288"/>
      </w:pP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a Physiotherapy Resident</w:t>
      </w:r>
      <w:r>
        <w:rPr>
          <w:color w:val="212121"/>
          <w:spacing w:val="1"/>
        </w:rPr>
        <w:t> </w:t>
      </w:r>
      <w:r>
        <w:rPr>
          <w:color w:val="212121"/>
        </w:rPr>
        <w:t>you can now roster for any controlled acts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you have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education to</w:t>
      </w:r>
      <w:r>
        <w:rPr>
          <w:color w:val="212121"/>
          <w:spacing w:val="1"/>
        </w:rPr>
        <w:t> </w:t>
      </w:r>
      <w:r>
        <w:rPr>
          <w:color w:val="212121"/>
        </w:rPr>
        <w:t>safely perform.</w:t>
      </w:r>
      <w:r>
        <w:rPr>
          <w:color w:val="212121"/>
          <w:spacing w:val="-10"/>
        </w:rPr>
        <w:t> </w:t>
      </w:r>
      <w:r>
        <w:rPr>
          <w:color w:val="212121"/>
        </w:rPr>
        <w:t>Rostering</w:t>
      </w:r>
      <w:r>
        <w:rPr>
          <w:color w:val="212121"/>
          <w:spacing w:val="8"/>
        </w:rPr>
        <w:t> </w:t>
      </w:r>
      <w:r>
        <w:rPr>
          <w:color w:val="212121"/>
        </w:rPr>
        <w:t>means</w:t>
      </w:r>
      <w:r>
        <w:rPr>
          <w:color w:val="212121"/>
          <w:spacing w:val="11"/>
        </w:rPr>
        <w:t> </w:t>
      </w:r>
      <w:r>
        <w:rPr>
          <w:color w:val="212121"/>
        </w:rPr>
        <w:t>completing</w:t>
      </w:r>
      <w:r>
        <w:rPr>
          <w:color w:val="212121"/>
          <w:spacing w:val="8"/>
        </w:rPr>
        <w:t> </w:t>
      </w:r>
      <w:r>
        <w:rPr>
          <w:color w:val="212121"/>
        </w:rPr>
        <w:t>an</w:t>
      </w:r>
      <w:r>
        <w:rPr>
          <w:color w:val="212121"/>
          <w:spacing w:val="-2"/>
        </w:rPr>
        <w:t> </w:t>
      </w:r>
      <w:r>
        <w:rPr>
          <w:color w:val="212121"/>
        </w:rPr>
        <w:t>online</w:t>
      </w:r>
      <w:r>
        <w:rPr>
          <w:color w:val="212121"/>
          <w:spacing w:val="9"/>
        </w:rPr>
        <w:t> </w:t>
      </w:r>
      <w:r>
        <w:rPr>
          <w:color w:val="212121"/>
        </w:rPr>
        <w:t>declaration</w:t>
      </w:r>
      <w:r>
        <w:rPr>
          <w:color w:val="212121"/>
          <w:spacing w:val="-3"/>
        </w:rPr>
        <w:t> </w:t>
      </w:r>
      <w:r>
        <w:rPr>
          <w:color w:val="212121"/>
        </w:rPr>
        <w:t>confirming</w:t>
      </w:r>
      <w:r>
        <w:rPr>
          <w:color w:val="212121"/>
          <w:spacing w:val="8"/>
        </w:rPr>
        <w:t> </w:t>
      </w:r>
      <w:r>
        <w:rPr>
          <w:color w:val="212121"/>
        </w:rPr>
        <w:t>your</w:t>
      </w:r>
      <w:r>
        <w:rPr>
          <w:color w:val="212121"/>
          <w:spacing w:val="-2"/>
        </w:rPr>
        <w:t> </w:t>
      </w:r>
      <w:r>
        <w:rPr>
          <w:color w:val="212121"/>
        </w:rPr>
        <w:t>competency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5"/>
        </w:rPr>
        <w:t> </w:t>
      </w:r>
      <w:r>
        <w:rPr>
          <w:color w:val="212121"/>
        </w:rPr>
        <w:t>skill</w:t>
      </w:r>
      <w:r>
        <w:rPr>
          <w:color w:val="212121"/>
          <w:spacing w:val="-1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these</w:t>
      </w:r>
      <w:r>
        <w:rPr>
          <w:color w:val="212121"/>
          <w:spacing w:val="9"/>
        </w:rPr>
        <w:t> </w:t>
      </w:r>
      <w:r>
        <w:rPr>
          <w:color w:val="212121"/>
        </w:rPr>
        <w:t>higher</w:t>
      </w:r>
      <w:r>
        <w:rPr>
          <w:color w:val="212121"/>
          <w:spacing w:val="-2"/>
        </w:rPr>
        <w:t> </w:t>
      </w:r>
      <w:r>
        <w:rPr>
          <w:color w:val="212121"/>
        </w:rPr>
        <w:t>risk</w:t>
      </w:r>
      <w:r>
        <w:rPr>
          <w:color w:val="212121"/>
          <w:spacing w:val="-5"/>
        </w:rPr>
        <w:t> </w:t>
      </w:r>
      <w:r>
        <w:rPr>
          <w:color w:val="212121"/>
        </w:rPr>
        <w:t>areas.</w:t>
      </w:r>
      <w:r>
        <w:rPr>
          <w:color w:val="212121"/>
          <w:spacing w:val="-11"/>
        </w:rPr>
        <w:t> </w:t>
      </w:r>
      <w:r>
        <w:rPr>
          <w:color w:val="212121"/>
        </w:rPr>
        <w:t>This</w:t>
      </w:r>
      <w:r>
        <w:rPr>
          <w:color w:val="212121"/>
          <w:spacing w:val="13"/>
        </w:rPr>
        <w:t> </w:t>
      </w:r>
      <w:r>
        <w:rPr>
          <w:color w:val="212121"/>
        </w:rPr>
        <w:t>information</w:t>
      </w:r>
      <w:r>
        <w:rPr>
          <w:color w:val="212121"/>
          <w:spacing w:val="-2"/>
        </w:rPr>
        <w:t> </w:t>
      </w:r>
      <w:r>
        <w:rPr>
          <w:color w:val="212121"/>
        </w:rPr>
        <w:t>will</w:t>
      </w:r>
      <w:r>
        <w:rPr>
          <w:color w:val="212121"/>
          <w:spacing w:val="-11"/>
        </w:rPr>
        <w:t> </w:t>
      </w:r>
      <w:r>
        <w:rPr>
          <w:color w:val="212121"/>
        </w:rPr>
        <w:t>appear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9"/>
        </w:rPr>
        <w:t> </w:t>
      </w:r>
      <w:r>
        <w:rPr>
          <w:color w:val="212121"/>
        </w:rPr>
        <w:t>Public</w:t>
      </w:r>
      <w:r>
        <w:rPr>
          <w:color w:val="212121"/>
          <w:spacing w:val="3"/>
        </w:rPr>
        <w:t> </w:t>
      </w:r>
      <w:r>
        <w:rPr>
          <w:color w:val="212121"/>
        </w:rPr>
        <w:t>Register.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9389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8601075</wp:posOffset>
            </wp:positionH>
            <wp:positionV relativeFrom="paragraph">
              <wp:posOffset>-95210</wp:posOffset>
            </wp:positionV>
            <wp:extent cx="380999" cy="380999"/>
            <wp:effectExtent l="0" t="0" r="0" b="0"/>
            <wp:wrapNone/>
            <wp:docPr id="7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6">
        <w:r>
          <w:rPr>
            <w:rFonts w:ascii="Times New Roman"/>
            <w:b/>
            <w:color w:val="78A22E"/>
            <w:sz w:val="24"/>
            <w:u w:val="single" w:color="000000"/>
          </w:rPr>
          <w:t>How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to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Roster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for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Controlled Acts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0220" w:orient="landscape"/>
          <w:pgMar w:top="880" w:bottom="280" w:left="0" w:right="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17152">
            <wp:simplePos x="0" y="0"/>
            <wp:positionH relativeFrom="page">
              <wp:posOffset>552450</wp:posOffset>
            </wp:positionH>
            <wp:positionV relativeFrom="page">
              <wp:posOffset>0</wp:posOffset>
            </wp:positionV>
            <wp:extent cx="3228974" cy="6467474"/>
            <wp:effectExtent l="0" t="0" r="0" b="0"/>
            <wp:wrapNone/>
            <wp:docPr id="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4" cy="646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6"/>
        </w:rPr>
      </w:pPr>
    </w:p>
    <w:p>
      <w:pPr>
        <w:pStyle w:val="Heading1"/>
        <w:spacing w:before="78"/>
        <w:ind w:left="4504"/>
      </w:pPr>
      <w:r>
        <w:rPr>
          <w:color w:val="212121"/>
        </w:rPr>
        <w:t>Rostering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Controlled</w:t>
      </w:r>
      <w:r>
        <w:rPr>
          <w:color w:val="212121"/>
          <w:spacing w:val="-2"/>
        </w:rPr>
        <w:t> </w:t>
      </w:r>
      <w:r>
        <w:rPr>
          <w:color w:val="212121"/>
        </w:rPr>
        <w:t>Acts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ind w:left="4504"/>
      </w:pPr>
      <w:r>
        <w:rPr>
          <w:color w:val="212121"/>
        </w:rPr>
        <w:t>To</w:t>
      </w:r>
      <w:r>
        <w:rPr>
          <w:color w:val="212121"/>
          <w:spacing w:val="3"/>
        </w:rPr>
        <w:t> </w:t>
      </w:r>
      <w:r>
        <w:rPr>
          <w:color w:val="212121"/>
        </w:rPr>
        <w:t>roster,</w:t>
      </w:r>
      <w:r>
        <w:rPr>
          <w:color w:val="212121"/>
          <w:spacing w:val="10"/>
        </w:rPr>
        <w:t> </w:t>
      </w:r>
      <w:r>
        <w:rPr>
          <w:color w:val="212121"/>
        </w:rPr>
        <w:t>your</w:t>
      </w:r>
      <w:r>
        <w:rPr>
          <w:color w:val="212121"/>
          <w:spacing w:val="2"/>
        </w:rPr>
        <w:t> </w:t>
      </w:r>
      <w:r>
        <w:rPr>
          <w:color w:val="212121"/>
        </w:rPr>
        <w:t>education</w:t>
      </w:r>
      <w:r>
        <w:rPr>
          <w:color w:val="212121"/>
          <w:spacing w:val="2"/>
        </w:rPr>
        <w:t> </w:t>
      </w:r>
      <w:r>
        <w:rPr>
          <w:color w:val="212121"/>
        </w:rPr>
        <w:t>must</w:t>
      </w:r>
      <w:r>
        <w:rPr>
          <w:color w:val="212121"/>
          <w:spacing w:val="21"/>
        </w:rPr>
        <w:t> </w:t>
      </w:r>
      <w:r>
        <w:rPr>
          <w:color w:val="212121"/>
        </w:rPr>
        <w:t>meet</w:t>
      </w:r>
      <w:r>
        <w:rPr>
          <w:color w:val="212121"/>
          <w:spacing w:val="21"/>
        </w:rPr>
        <w:t> </w:t>
      </w:r>
      <w:r>
        <w:rPr>
          <w:color w:val="212121"/>
        </w:rPr>
        <w:t>the</w:t>
      </w:r>
      <w:r>
        <w:rPr>
          <w:color w:val="212121"/>
          <w:spacing w:val="14"/>
        </w:rPr>
        <w:t> </w:t>
      </w:r>
      <w:r>
        <w:rPr>
          <w:color w:val="212121"/>
        </w:rPr>
        <w:t>following</w:t>
      </w:r>
      <w:r>
        <w:rPr>
          <w:color w:val="212121"/>
          <w:spacing w:val="14"/>
        </w:rPr>
        <w:t> </w:t>
      </w:r>
      <w:r>
        <w:rPr>
          <w:color w:val="212121"/>
        </w:rPr>
        <w:t>criteria: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300" w:lineRule="auto" w:before="69" w:after="0"/>
        <w:ind w:left="4684" w:right="2919" w:hanging="180"/>
        <w:jc w:val="left"/>
        <w:rPr>
          <w:sz w:val="22"/>
        </w:rPr>
      </w:pPr>
      <w:r>
        <w:rPr>
          <w:color w:val="212121"/>
          <w:sz w:val="22"/>
        </w:rPr>
        <w:t>The education included a theoretical component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(learning,</w:t>
      </w:r>
      <w:r>
        <w:rPr>
          <w:color w:val="212121"/>
          <w:spacing w:val="2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example,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about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risks,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contraindications)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300" w:lineRule="auto" w:before="0" w:after="0"/>
        <w:ind w:left="4504" w:right="1064" w:firstLine="0"/>
        <w:jc w:val="left"/>
        <w:rPr>
          <w:sz w:val="22"/>
        </w:rPr>
      </w:pPr>
      <w:r>
        <w:rPr>
          <w:color w:val="212121"/>
          <w:sz w:val="22"/>
        </w:rPr>
        <w:t>The education included a practical component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(such as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practice on other</w:t>
      </w:r>
      <w:r>
        <w:rPr>
          <w:color w:val="212121"/>
          <w:spacing w:val="-42"/>
          <w:sz w:val="22"/>
        </w:rPr>
        <w:t> </w:t>
      </w:r>
      <w:r>
        <w:rPr>
          <w:color w:val="212121"/>
          <w:sz w:val="22"/>
        </w:rPr>
        <w:t>students)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300" w:lineRule="auto" w:before="0" w:after="0"/>
        <w:ind w:left="4729" w:right="639" w:hanging="225"/>
        <w:jc w:val="left"/>
        <w:rPr>
          <w:sz w:val="22"/>
        </w:rPr>
      </w:pPr>
      <w:r>
        <w:rPr>
          <w:color w:val="212121"/>
          <w:sz w:val="22"/>
        </w:rPr>
        <w:t>The education included an evaluation component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your knowledge (theory)</w:t>
      </w:r>
      <w:r>
        <w:rPr>
          <w:color w:val="212121"/>
          <w:spacing w:val="-42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skills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(practice)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00" w:lineRule="auto"/>
        <w:ind w:left="4504" w:right="211"/>
      </w:pPr>
      <w:r>
        <w:rPr>
          <w:color w:val="212121"/>
        </w:rPr>
        <w:t>Additionally, your approved Practice</w:t>
      </w:r>
      <w:r>
        <w:rPr>
          <w:color w:val="212121"/>
          <w:spacing w:val="1"/>
        </w:rPr>
        <w:t> </w:t>
      </w:r>
      <w:r>
        <w:rPr>
          <w:color w:val="212121"/>
        </w:rPr>
        <w:t>Supervisor must</w:t>
      </w:r>
      <w:r>
        <w:rPr>
          <w:color w:val="212121"/>
          <w:spacing w:val="1"/>
        </w:rPr>
        <w:t> </w:t>
      </w:r>
      <w:r>
        <w:rPr>
          <w:color w:val="212121"/>
        </w:rPr>
        <w:t>be</w:t>
      </w:r>
      <w:r>
        <w:rPr>
          <w:color w:val="212121"/>
          <w:spacing w:val="1"/>
        </w:rPr>
        <w:t> </w:t>
      </w:r>
      <w:r>
        <w:rPr>
          <w:color w:val="212121"/>
        </w:rPr>
        <w:t>rostered to perform the</w:t>
      </w:r>
      <w:r>
        <w:rPr>
          <w:color w:val="212121"/>
          <w:spacing w:val="1"/>
        </w:rPr>
        <w:t> </w:t>
      </w:r>
      <w:r>
        <w:rPr>
          <w:color w:val="212121"/>
        </w:rPr>
        <w:t>same</w:t>
      </w:r>
      <w:r>
        <w:rPr>
          <w:color w:val="212121"/>
          <w:spacing w:val="12"/>
        </w:rPr>
        <w:t> </w:t>
      </w:r>
      <w:r>
        <w:rPr>
          <w:color w:val="212121"/>
        </w:rPr>
        <w:t>controlled</w:t>
      </w:r>
      <w:r>
        <w:rPr>
          <w:color w:val="212121"/>
          <w:spacing w:val="-1"/>
        </w:rPr>
        <w:t> </w:t>
      </w:r>
      <w:r>
        <w:rPr>
          <w:color w:val="212121"/>
        </w:rPr>
        <w:t>acts.</w:t>
      </w:r>
      <w:r>
        <w:rPr>
          <w:color w:val="212121"/>
          <w:spacing w:val="-8"/>
        </w:rPr>
        <w:t> </w:t>
      </w:r>
      <w:r>
        <w:rPr>
          <w:color w:val="212121"/>
        </w:rPr>
        <w:t>For example,</w:t>
      </w:r>
      <w:r>
        <w:rPr>
          <w:color w:val="212121"/>
          <w:spacing w:val="9"/>
        </w:rPr>
        <w:t> </w:t>
      </w:r>
      <w:r>
        <w:rPr>
          <w:color w:val="212121"/>
        </w:rPr>
        <w:t>you</w:t>
      </w:r>
      <w:r>
        <w:rPr>
          <w:color w:val="212121"/>
          <w:spacing w:val="2"/>
        </w:rPr>
        <w:t> </w:t>
      </w:r>
      <w:r>
        <w:rPr>
          <w:color w:val="212121"/>
        </w:rPr>
        <w:t>can only</w:t>
      </w:r>
      <w:r>
        <w:rPr>
          <w:color w:val="212121"/>
          <w:spacing w:val="4"/>
        </w:rPr>
        <w:t> </w:t>
      </w:r>
      <w:r>
        <w:rPr>
          <w:color w:val="212121"/>
        </w:rPr>
        <w:t>roster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acupuncture</w:t>
      </w:r>
      <w:r>
        <w:rPr>
          <w:color w:val="212121"/>
          <w:spacing w:val="12"/>
        </w:rPr>
        <w:t> </w:t>
      </w:r>
      <w:r>
        <w:rPr>
          <w:color w:val="212121"/>
        </w:rPr>
        <w:t>if</w:t>
      </w:r>
      <w:r>
        <w:rPr>
          <w:color w:val="212121"/>
          <w:spacing w:val="31"/>
        </w:rPr>
        <w:t> </w:t>
      </w:r>
      <w:r>
        <w:rPr>
          <w:color w:val="212121"/>
        </w:rPr>
        <w:t>your</w:t>
      </w:r>
      <w:r>
        <w:rPr>
          <w:color w:val="212121"/>
          <w:spacing w:val="1"/>
        </w:rPr>
        <w:t> </w:t>
      </w:r>
      <w:r>
        <w:rPr>
          <w:color w:val="212121"/>
        </w:rPr>
        <w:t>Practice</w:t>
      </w:r>
      <w:r>
        <w:rPr>
          <w:color w:val="212121"/>
          <w:spacing w:val="21"/>
        </w:rPr>
        <w:t> </w:t>
      </w:r>
      <w:r>
        <w:rPr>
          <w:color w:val="212121"/>
        </w:rPr>
        <w:t>Supervisor</w:t>
      </w:r>
      <w:r>
        <w:rPr>
          <w:color w:val="212121"/>
          <w:spacing w:val="7"/>
        </w:rPr>
        <w:t> </w:t>
      </w:r>
      <w:r>
        <w:rPr>
          <w:color w:val="212121"/>
        </w:rPr>
        <w:t>is</w:t>
      </w:r>
      <w:r>
        <w:rPr>
          <w:color w:val="212121"/>
          <w:spacing w:val="25"/>
        </w:rPr>
        <w:t> </w:t>
      </w:r>
      <w:r>
        <w:rPr>
          <w:color w:val="212121"/>
        </w:rPr>
        <w:t>also</w:t>
      </w:r>
      <w:r>
        <w:rPr>
          <w:color w:val="212121"/>
          <w:spacing w:val="8"/>
        </w:rPr>
        <w:t> </w:t>
      </w:r>
      <w:r>
        <w:rPr>
          <w:color w:val="212121"/>
        </w:rPr>
        <w:t>rostered</w:t>
      </w:r>
      <w:r>
        <w:rPr>
          <w:color w:val="212121"/>
          <w:spacing w:val="5"/>
        </w:rPr>
        <w:t> </w:t>
      </w:r>
      <w:r>
        <w:rPr>
          <w:color w:val="212121"/>
        </w:rPr>
        <w:t>for</w:t>
      </w:r>
      <w:r>
        <w:rPr>
          <w:color w:val="212121"/>
          <w:spacing w:val="7"/>
        </w:rPr>
        <w:t> </w:t>
      </w:r>
      <w:r>
        <w:rPr>
          <w:color w:val="212121"/>
        </w:rPr>
        <w:t>acupuncture</w:t>
      </w:r>
      <w:r>
        <w:rPr>
          <w:color w:val="212121"/>
          <w:spacing w:val="21"/>
        </w:rPr>
        <w:t> </w:t>
      </w:r>
      <w:r>
        <w:rPr>
          <w:color w:val="212121"/>
        </w:rPr>
        <w:t>and</w:t>
      </w:r>
      <w:r>
        <w:rPr>
          <w:color w:val="212121"/>
          <w:spacing w:val="5"/>
        </w:rPr>
        <w:t> </w:t>
      </w:r>
      <w:r>
        <w:rPr>
          <w:color w:val="212121"/>
        </w:rPr>
        <w:t>can</w:t>
      </w:r>
      <w:r>
        <w:rPr>
          <w:color w:val="212121"/>
          <w:spacing w:val="7"/>
        </w:rPr>
        <w:t> </w:t>
      </w:r>
      <w:r>
        <w:rPr>
          <w:color w:val="212121"/>
        </w:rPr>
        <w:t>supervise</w:t>
      </w:r>
      <w:r>
        <w:rPr>
          <w:color w:val="212121"/>
          <w:spacing w:val="21"/>
        </w:rPr>
        <w:t> </w:t>
      </w:r>
      <w:r>
        <w:rPr>
          <w:color w:val="212121"/>
        </w:rPr>
        <w:t>you</w:t>
      </w:r>
      <w:r>
        <w:rPr>
          <w:color w:val="212121"/>
          <w:spacing w:val="9"/>
        </w:rPr>
        <w:t> </w:t>
      </w:r>
      <w:r>
        <w:rPr>
          <w:color w:val="212121"/>
        </w:rPr>
        <w:t>safely.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4504"/>
      </w:pPr>
      <w:r>
        <w:rPr>
          <w:color w:val="212121"/>
        </w:rPr>
        <w:t>Remember,</w:t>
      </w:r>
      <w:r>
        <w:rPr>
          <w:color w:val="212121"/>
          <w:spacing w:val="6"/>
        </w:rPr>
        <w:t> </w:t>
      </w:r>
      <w:r>
        <w:rPr>
          <w:color w:val="212121"/>
        </w:rPr>
        <w:t>you</w:t>
      </w:r>
      <w:r>
        <w:rPr>
          <w:color w:val="212121"/>
          <w:spacing w:val="1"/>
        </w:rPr>
        <w:t> </w:t>
      </w:r>
      <w:r>
        <w:rPr>
          <w:color w:val="212121"/>
        </w:rPr>
        <w:t>must</w:t>
      </w:r>
      <w:r>
        <w:rPr>
          <w:color w:val="212121"/>
          <w:spacing w:val="17"/>
        </w:rPr>
        <w:t> </w:t>
      </w:r>
      <w:r>
        <w:rPr>
          <w:color w:val="212121"/>
        </w:rPr>
        <w:t>roster</w:t>
      </w:r>
      <w:r>
        <w:rPr>
          <w:color w:val="212121"/>
          <w:spacing w:val="-1"/>
        </w:rPr>
        <w:t> </w:t>
      </w:r>
      <w:r>
        <w:rPr>
          <w:color w:val="212121"/>
        </w:rPr>
        <w:t>if</w:t>
      </w:r>
      <w:r>
        <w:rPr>
          <w:color w:val="212121"/>
          <w:spacing w:val="29"/>
        </w:rPr>
        <w:t> </w:t>
      </w:r>
      <w:r>
        <w:rPr>
          <w:color w:val="212121"/>
        </w:rPr>
        <w:t>you are</w:t>
      </w:r>
      <w:r>
        <w:rPr>
          <w:color w:val="212121"/>
          <w:spacing w:val="11"/>
        </w:rPr>
        <w:t> </w:t>
      </w:r>
      <w:r>
        <w:rPr>
          <w:color w:val="212121"/>
        </w:rPr>
        <w:t>doing</w:t>
      </w:r>
      <w:r>
        <w:rPr>
          <w:color w:val="212121"/>
          <w:spacing w:val="10"/>
        </w:rPr>
        <w:t> </w:t>
      </w:r>
      <w:r>
        <w:rPr>
          <w:color w:val="212121"/>
        </w:rPr>
        <w:t>any</w:t>
      </w:r>
      <w:r>
        <w:rPr>
          <w:color w:val="212121"/>
          <w:spacing w:val="2"/>
        </w:rPr>
        <w:t> </w:t>
      </w:r>
      <w:r>
        <w:rPr>
          <w:color w:val="212121"/>
        </w:rPr>
        <w:t>of</w:t>
      </w:r>
      <w:r>
        <w:rPr>
          <w:color w:val="212121"/>
          <w:spacing w:val="29"/>
        </w:rPr>
        <w:t> </w:t>
      </w: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following</w:t>
      </w:r>
      <w:r>
        <w:rPr>
          <w:color w:val="212121"/>
          <w:spacing w:val="10"/>
        </w:rPr>
        <w:t> </w:t>
      </w:r>
      <w:r>
        <w:rPr>
          <w:color w:val="212121"/>
        </w:rPr>
        <w:t>high-risk</w:t>
      </w:r>
      <w:r>
        <w:rPr>
          <w:color w:val="212121"/>
          <w:spacing w:val="-4"/>
        </w:rPr>
        <w:t> </w:t>
      </w:r>
      <w:r>
        <w:rPr>
          <w:color w:val="212121"/>
        </w:rPr>
        <w:t>activities: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240" w:lineRule="auto" w:before="68" w:after="0"/>
        <w:ind w:left="4715" w:right="0" w:hanging="211"/>
        <w:jc w:val="left"/>
        <w:rPr>
          <w:sz w:val="22"/>
        </w:rPr>
      </w:pPr>
      <w:r>
        <w:rPr>
          <w:color w:val="212121"/>
          <w:sz w:val="22"/>
        </w:rPr>
        <w:t>tracheal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suctioning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240" w:lineRule="auto" w:before="69" w:after="0"/>
        <w:ind w:left="4715" w:right="0" w:hanging="211"/>
        <w:jc w:val="left"/>
        <w:rPr>
          <w:sz w:val="22"/>
        </w:rPr>
      </w:pPr>
      <w:r>
        <w:rPr>
          <w:color w:val="212121"/>
          <w:spacing w:val="-4"/>
          <w:sz w:val="22"/>
        </w:rPr>
        <w:t>spinal</w:t>
      </w:r>
      <w:r>
        <w:rPr>
          <w:color w:val="212121"/>
          <w:spacing w:val="-12"/>
          <w:sz w:val="22"/>
        </w:rPr>
        <w:t> </w:t>
      </w:r>
      <w:r>
        <w:rPr>
          <w:color w:val="212121"/>
          <w:spacing w:val="-3"/>
          <w:sz w:val="22"/>
        </w:rPr>
        <w:t>manipulation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240" w:lineRule="auto" w:before="68" w:after="0"/>
        <w:ind w:left="4715" w:right="0" w:hanging="211"/>
        <w:jc w:val="left"/>
        <w:rPr>
          <w:sz w:val="22"/>
        </w:rPr>
      </w:pPr>
      <w:r>
        <w:rPr>
          <w:color w:val="212121"/>
          <w:spacing w:val="-1"/>
          <w:sz w:val="22"/>
        </w:rPr>
        <w:t>acupuncture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(including</w:t>
      </w:r>
      <w:r>
        <w:rPr>
          <w:color w:val="212121"/>
          <w:spacing w:val="4"/>
          <w:sz w:val="22"/>
        </w:rPr>
        <w:t> </w:t>
      </w:r>
      <w:r>
        <w:rPr>
          <w:color w:val="212121"/>
          <w:sz w:val="22"/>
        </w:rPr>
        <w:t>dry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needling)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240" w:lineRule="auto" w:before="69" w:after="0"/>
        <w:ind w:left="4715" w:right="0" w:hanging="211"/>
        <w:jc w:val="left"/>
        <w:rPr>
          <w:sz w:val="22"/>
        </w:rPr>
      </w:pPr>
      <w:r>
        <w:rPr>
          <w:color w:val="212121"/>
          <w:sz w:val="22"/>
        </w:rPr>
        <w:t>treating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wound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below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dermis</w:t>
      </w:r>
    </w:p>
    <w:p>
      <w:pPr>
        <w:pStyle w:val="ListParagraph"/>
        <w:numPr>
          <w:ilvl w:val="0"/>
          <w:numId w:val="4"/>
        </w:numPr>
        <w:tabs>
          <w:tab w:pos="4715" w:val="left" w:leader="none"/>
        </w:tabs>
        <w:spacing w:line="300" w:lineRule="auto" w:before="68" w:after="0"/>
        <w:ind w:left="4729" w:right="283" w:hanging="225"/>
        <w:jc w:val="left"/>
        <w:rPr>
          <w:sz w:val="22"/>
        </w:rPr>
      </w:pPr>
      <w:r>
        <w:rPr>
          <w:color w:val="212121"/>
          <w:sz w:val="22"/>
        </w:rPr>
        <w:t>pelvic</w:t>
      </w:r>
      <w:r>
        <w:rPr>
          <w:color w:val="212121"/>
          <w:spacing w:val="2"/>
          <w:sz w:val="22"/>
        </w:rPr>
        <w:t> </w:t>
      </w:r>
      <w:r>
        <w:rPr>
          <w:color w:val="212121"/>
          <w:sz w:val="22"/>
        </w:rPr>
        <w:t>internal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exams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(this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includes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putting</w:t>
      </w:r>
      <w:r>
        <w:rPr>
          <w:color w:val="212121"/>
          <w:spacing w:val="8"/>
          <w:sz w:val="22"/>
        </w:rPr>
        <w:t> </w:t>
      </w:r>
      <w:r>
        <w:rPr>
          <w:color w:val="212121"/>
          <w:sz w:val="22"/>
        </w:rPr>
        <w:t>an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instrument,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hand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or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f</w:t>
      </w:r>
      <w:r>
        <w:rPr>
          <w:color w:val="212121"/>
          <w:spacing w:val="-20"/>
          <w:sz w:val="22"/>
        </w:rPr>
        <w:t> </w:t>
      </w:r>
      <w:r>
        <w:rPr>
          <w:color w:val="212121"/>
          <w:sz w:val="22"/>
        </w:rPr>
        <w:t>inger,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beyond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labia</w:t>
      </w:r>
      <w:r>
        <w:rPr>
          <w:color w:val="212121"/>
          <w:spacing w:val="-8"/>
          <w:sz w:val="22"/>
        </w:rPr>
        <w:t> </w:t>
      </w:r>
      <w:r>
        <w:rPr>
          <w:color w:val="212121"/>
          <w:sz w:val="22"/>
        </w:rPr>
        <w:t>majora,</w:t>
      </w:r>
      <w:r>
        <w:rPr>
          <w:color w:val="212121"/>
          <w:spacing w:val="4"/>
          <w:sz w:val="22"/>
        </w:rPr>
        <w:t> </w:t>
      </w:r>
      <w:r>
        <w:rPr>
          <w:color w:val="212121"/>
          <w:sz w:val="22"/>
        </w:rPr>
        <w:t>or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beyond</w:t>
      </w:r>
      <w:r>
        <w:rPr>
          <w:color w:val="212121"/>
          <w:spacing w:val="-5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anal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verge)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90"/>
        <w:ind w:left="765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8934450</wp:posOffset>
            </wp:positionH>
            <wp:positionV relativeFrom="paragraph">
              <wp:posOffset>-48220</wp:posOffset>
            </wp:positionV>
            <wp:extent cx="380999" cy="380999"/>
            <wp:effectExtent l="0" t="0" r="0" b="0"/>
            <wp:wrapNone/>
            <wp:docPr id="8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6">
        <w:r>
          <w:rPr>
            <w:rFonts w:ascii="Times New Roman"/>
            <w:b/>
            <w:color w:val="78A22E"/>
            <w:sz w:val="24"/>
            <w:u w:val="single" w:color="000000"/>
          </w:rPr>
          <w:t>How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to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Roster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for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Controlled Acts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0200" w:orient="landscape"/>
          <w:pgMar w:top="0" w:bottom="0" w:left="2200" w:right="580"/>
        </w:sectPr>
      </w:pPr>
    </w:p>
    <w:p>
      <w:pPr>
        <w:pStyle w:val="BodyText"/>
        <w:spacing w:before="7"/>
        <w:rPr>
          <w:rFonts w:ascii="Times New Roman"/>
          <w:b/>
          <w:sz w:val="52"/>
        </w:rPr>
      </w:pPr>
    </w:p>
    <w:p>
      <w:pPr>
        <w:pStyle w:val="Heading1"/>
        <w:spacing w:before="1"/>
        <w:ind w:left="114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8743950</wp:posOffset>
            </wp:positionH>
            <wp:positionV relativeFrom="paragraph">
              <wp:posOffset>-384085</wp:posOffset>
            </wp:positionV>
            <wp:extent cx="380999" cy="380999"/>
            <wp:effectExtent l="0" t="0" r="0" b="0"/>
            <wp:wrapNone/>
            <wp:docPr id="8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Complaints</w:t>
      </w:r>
      <w:r>
        <w:rPr>
          <w:color w:val="212121"/>
          <w:spacing w:val="-8"/>
        </w:rPr>
        <w:t> </w:t>
      </w:r>
      <w:r>
        <w:rPr>
          <w:color w:val="212121"/>
        </w:rPr>
        <w:t>Process</w:t>
      </w:r>
    </w:p>
    <w:p>
      <w:pPr>
        <w:spacing w:before="136"/>
        <w:ind w:left="114" w:right="0" w:firstLine="0"/>
        <w:jc w:val="left"/>
        <w:rPr>
          <w:rFonts w:ascii="Times New Roman"/>
          <w:b/>
          <w:sz w:val="24"/>
        </w:rPr>
      </w:pPr>
      <w:r>
        <w:rPr/>
        <w:br w:type="column"/>
      </w:r>
      <w:hyperlink r:id="rId58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4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More:</w:t>
        </w:r>
        <w:r>
          <w:rPr>
            <w:rFonts w:asci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Complaints</w:t>
        </w:r>
        <w:r>
          <w:rPr>
            <w:rFonts w:asci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Process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0080" w:orient="landscape"/>
          <w:pgMar w:top="540" w:bottom="0" w:left="680" w:right="760"/>
          <w:cols w:num="2" w:equalWidth="0">
            <w:col w:w="4690" w:space="4250"/>
            <w:col w:w="4980"/>
          </w:cols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3867150</wp:posOffset>
            </wp:positionV>
            <wp:extent cx="9753599" cy="2533649"/>
            <wp:effectExtent l="0" t="0" r="0" b="0"/>
            <wp:wrapNone/>
            <wp:docPr id="8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253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00" w:lineRule="auto" w:before="231"/>
        <w:ind w:left="114" w:right="803"/>
      </w:pPr>
      <w:r>
        <w:rPr>
          <w:color w:val="212121"/>
        </w:rPr>
        <w:t>A key responsibility of</w:t>
      </w:r>
      <w:r>
        <w:rPr>
          <w:color w:val="212121"/>
          <w:spacing w:val="1"/>
        </w:rPr>
        <w:t> </w:t>
      </w:r>
      <w:r>
        <w:rPr>
          <w:color w:val="212121"/>
        </w:rPr>
        <w:t>the College is</w:t>
      </w:r>
      <w:r>
        <w:rPr>
          <w:color w:val="212121"/>
          <w:spacing w:val="1"/>
        </w:rPr>
        <w:t> </w:t>
      </w:r>
      <w:r>
        <w:rPr>
          <w:color w:val="212121"/>
        </w:rPr>
        <w:t>to consider concerns</w:t>
      </w:r>
      <w:r>
        <w:rPr>
          <w:color w:val="212121"/>
          <w:spacing w:val="1"/>
        </w:rPr>
        <w:t> </w:t>
      </w:r>
      <w:r>
        <w:rPr>
          <w:color w:val="212121"/>
        </w:rPr>
        <w:t>and complaints</w:t>
      </w:r>
      <w:r>
        <w:rPr>
          <w:color w:val="212121"/>
          <w:spacing w:val="1"/>
        </w:rPr>
        <w:t> </w:t>
      </w:r>
      <w:r>
        <w:rPr>
          <w:color w:val="212121"/>
        </w:rPr>
        <w:t>about</w:t>
      </w:r>
      <w:r>
        <w:rPr>
          <w:color w:val="212121"/>
          <w:spacing w:val="1"/>
        </w:rPr>
        <w:t> </w:t>
      </w:r>
      <w:r>
        <w:rPr>
          <w:color w:val="212121"/>
        </w:rPr>
        <w:t>physiotherapists</w:t>
      </w:r>
      <w:r>
        <w:rPr>
          <w:color w:val="212121"/>
          <w:spacing w:val="1"/>
        </w:rPr>
        <w:t> </w:t>
      </w:r>
      <w:r>
        <w:rPr>
          <w:color w:val="212121"/>
        </w:rPr>
        <w:t>and their practice. Patients, caregivers,</w:t>
      </w:r>
      <w:r>
        <w:rPr>
          <w:color w:val="212121"/>
          <w:spacing w:val="-42"/>
        </w:rPr>
        <w:t> </w:t>
      </w:r>
      <w:r>
        <w:rPr>
          <w:color w:val="212121"/>
        </w:rPr>
        <w:t>other</w:t>
      </w:r>
      <w:r>
        <w:rPr>
          <w:color w:val="212121"/>
          <w:spacing w:val="-4"/>
        </w:rPr>
        <w:t> </w:t>
      </w:r>
      <w:r>
        <w:rPr>
          <w:color w:val="212121"/>
        </w:rPr>
        <w:t>PTs</w:t>
      </w:r>
      <w:r>
        <w:rPr>
          <w:color w:val="212121"/>
          <w:spacing w:val="11"/>
        </w:rPr>
        <w:t> </w:t>
      </w:r>
      <w:r>
        <w:rPr>
          <w:color w:val="212121"/>
        </w:rPr>
        <w:t>and</w:t>
      </w:r>
      <w:r>
        <w:rPr>
          <w:color w:val="212121"/>
          <w:spacing w:val="-5"/>
        </w:rPr>
        <w:t> </w:t>
      </w:r>
      <w:r>
        <w:rPr>
          <w:color w:val="212121"/>
        </w:rPr>
        <w:t>employers</w:t>
      </w:r>
      <w:r>
        <w:rPr>
          <w:color w:val="212121"/>
          <w:spacing w:val="11"/>
        </w:rPr>
        <w:t> </w:t>
      </w:r>
      <w:r>
        <w:rPr>
          <w:color w:val="212121"/>
        </w:rPr>
        <w:t>can</w:t>
      </w:r>
      <w:r>
        <w:rPr>
          <w:color w:val="212121"/>
          <w:spacing w:val="-3"/>
        </w:rPr>
        <w:t> </w:t>
      </w:r>
      <w:r>
        <w:rPr>
          <w:color w:val="212121"/>
        </w:rPr>
        <w:t>all</w:t>
      </w:r>
      <w:r>
        <w:rPr>
          <w:color w:val="212121"/>
          <w:spacing w:val="-12"/>
        </w:rPr>
        <w:t> </w:t>
      </w:r>
      <w:r>
        <w:rPr>
          <w:color w:val="212121"/>
        </w:rPr>
        <w:t>submit</w:t>
      </w:r>
      <w:r>
        <w:rPr>
          <w:color w:val="212121"/>
          <w:spacing w:val="13"/>
        </w:rPr>
        <w:t> </w:t>
      </w:r>
      <w:r>
        <w:rPr>
          <w:color w:val="212121"/>
        </w:rPr>
        <w:t>complaints.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114"/>
      </w:pPr>
      <w:r>
        <w:rPr>
          <w:color w:val="212121"/>
        </w:rPr>
        <w:t>In</w:t>
      </w:r>
      <w:r>
        <w:rPr>
          <w:color w:val="212121"/>
          <w:spacing w:val="3"/>
        </w:rPr>
        <w:t> </w:t>
      </w:r>
      <w:r>
        <w:rPr>
          <w:color w:val="212121"/>
        </w:rPr>
        <w:t>protecting</w:t>
      </w:r>
      <w:r>
        <w:rPr>
          <w:color w:val="212121"/>
          <w:spacing w:val="15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public</w:t>
      </w:r>
      <w:r>
        <w:rPr>
          <w:color w:val="212121"/>
          <w:spacing w:val="10"/>
        </w:rPr>
        <w:t> </w:t>
      </w:r>
      <w:r>
        <w:rPr>
          <w:color w:val="212121"/>
        </w:rPr>
        <w:t>interest,</w:t>
      </w:r>
      <w:r>
        <w:rPr>
          <w:color w:val="212121"/>
          <w:spacing w:val="11"/>
        </w:rPr>
        <w:t> </w:t>
      </w:r>
      <w:r>
        <w:rPr>
          <w:color w:val="212121"/>
        </w:rPr>
        <w:t>the</w:t>
      </w:r>
      <w:r>
        <w:rPr>
          <w:color w:val="212121"/>
          <w:spacing w:val="17"/>
        </w:rPr>
        <w:t> </w:t>
      </w:r>
      <w:r>
        <w:rPr>
          <w:color w:val="212121"/>
        </w:rPr>
        <w:t>College</w:t>
      </w:r>
      <w:r>
        <w:rPr>
          <w:color w:val="212121"/>
          <w:spacing w:val="16"/>
        </w:rPr>
        <w:t> </w:t>
      </w:r>
      <w:r>
        <w:rPr>
          <w:color w:val="212121"/>
        </w:rPr>
        <w:t>must</w:t>
      </w:r>
      <w:r>
        <w:rPr>
          <w:color w:val="212121"/>
          <w:spacing w:val="23"/>
        </w:rPr>
        <w:t> </w:t>
      </w:r>
      <w:r>
        <w:rPr>
          <w:color w:val="212121"/>
        </w:rPr>
        <w:t>give</w:t>
      </w:r>
      <w:r>
        <w:rPr>
          <w:color w:val="212121"/>
          <w:spacing w:val="17"/>
        </w:rPr>
        <w:t> </w:t>
      </w:r>
      <w:r>
        <w:rPr>
          <w:color w:val="212121"/>
        </w:rPr>
        <w:t>serious</w:t>
      </w:r>
      <w:r>
        <w:rPr>
          <w:color w:val="212121"/>
          <w:spacing w:val="19"/>
        </w:rPr>
        <w:t> </w:t>
      </w:r>
      <w:r>
        <w:rPr>
          <w:color w:val="212121"/>
        </w:rPr>
        <w:t>consideration</w:t>
      </w:r>
      <w:r>
        <w:rPr>
          <w:color w:val="212121"/>
          <w:spacing w:val="4"/>
        </w:rPr>
        <w:t> </w:t>
      </w:r>
      <w:r>
        <w:rPr>
          <w:color w:val="212121"/>
        </w:rPr>
        <w:t>to</w:t>
      </w:r>
      <w:r>
        <w:rPr>
          <w:color w:val="212121"/>
          <w:spacing w:val="5"/>
        </w:rPr>
        <w:t> </w:t>
      </w:r>
      <w:r>
        <w:rPr>
          <w:color w:val="212121"/>
        </w:rPr>
        <w:t>each</w:t>
      </w:r>
      <w:r>
        <w:rPr>
          <w:color w:val="212121"/>
          <w:spacing w:val="4"/>
        </w:rPr>
        <w:t> </w:t>
      </w:r>
      <w:r>
        <w:rPr>
          <w:color w:val="212121"/>
        </w:rPr>
        <w:t>complaint,</w:t>
      </w:r>
      <w:r>
        <w:rPr>
          <w:color w:val="212121"/>
          <w:spacing w:val="12"/>
        </w:rPr>
        <w:t> </w:t>
      </w:r>
      <w:r>
        <w:rPr>
          <w:color w:val="212121"/>
        </w:rPr>
        <w:t>while</w:t>
      </w:r>
      <w:r>
        <w:rPr>
          <w:color w:val="212121"/>
          <w:spacing w:val="16"/>
        </w:rPr>
        <w:t> </w:t>
      </w:r>
      <w:r>
        <w:rPr>
          <w:color w:val="212121"/>
        </w:rPr>
        <w:t>ensuring</w:t>
      </w:r>
      <w:r>
        <w:rPr>
          <w:color w:val="212121"/>
          <w:spacing w:val="15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fair</w:t>
      </w:r>
      <w:r>
        <w:rPr>
          <w:color w:val="212121"/>
          <w:spacing w:val="4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just</w:t>
      </w:r>
      <w:r>
        <w:rPr>
          <w:color w:val="212121"/>
          <w:spacing w:val="23"/>
        </w:rPr>
        <w:t> </w:t>
      </w:r>
      <w:r>
        <w:rPr>
          <w:color w:val="212121"/>
        </w:rPr>
        <w:t>process.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00" w:lineRule="auto"/>
        <w:ind w:left="114" w:right="803"/>
      </w:pPr>
      <w:r>
        <w:rPr>
          <w:color w:val="212121"/>
        </w:rPr>
        <w:t>As a Physiotherapy Resident, a complaint</w:t>
      </w:r>
      <w:r>
        <w:rPr>
          <w:color w:val="212121"/>
          <w:spacing w:val="1"/>
        </w:rPr>
        <w:t> </w:t>
      </w:r>
      <w:r>
        <w:rPr>
          <w:color w:val="212121"/>
        </w:rPr>
        <w:t>can be made about</w:t>
      </w:r>
      <w:r>
        <w:rPr>
          <w:color w:val="212121"/>
          <w:spacing w:val="1"/>
        </w:rPr>
        <w:t> </w:t>
      </w:r>
      <w:r>
        <w:rPr>
          <w:color w:val="212121"/>
        </w:rPr>
        <w:t>you. However, keep in mind that</w:t>
      </w:r>
      <w:r>
        <w:rPr>
          <w:color w:val="212121"/>
          <w:spacing w:val="1"/>
        </w:rPr>
        <w:t> </w:t>
      </w:r>
      <w:r>
        <w:rPr>
          <w:color w:val="212121"/>
        </w:rPr>
        <w:t>each year the College receives approximately</w:t>
      </w:r>
      <w:r>
        <w:rPr>
          <w:color w:val="212121"/>
          <w:spacing w:val="-42"/>
        </w:rPr>
        <w:t> </w:t>
      </w:r>
      <w:r>
        <w:rPr>
          <w:color w:val="212121"/>
        </w:rPr>
        <w:t>300</w:t>
      </w:r>
      <w:r>
        <w:rPr>
          <w:color w:val="212121"/>
          <w:spacing w:val="-6"/>
        </w:rPr>
        <w:t> </w:t>
      </w:r>
      <w:r>
        <w:rPr>
          <w:color w:val="212121"/>
        </w:rPr>
        <w:t>complaints.</w:t>
      </w:r>
      <w:r>
        <w:rPr>
          <w:color w:val="212121"/>
          <w:spacing w:val="-10"/>
        </w:rPr>
        <w:t> </w:t>
      </w:r>
      <w:r>
        <w:rPr>
          <w:color w:val="212121"/>
        </w:rPr>
        <w:t>Approximately</w:t>
      </w:r>
      <w:r>
        <w:rPr>
          <w:color w:val="212121"/>
          <w:spacing w:val="2"/>
        </w:rPr>
        <w:t> </w:t>
      </w:r>
      <w:r>
        <w:rPr>
          <w:color w:val="212121"/>
        </w:rPr>
        <w:t>19%</w:t>
      </w:r>
      <w:r>
        <w:rPr>
          <w:color w:val="212121"/>
          <w:spacing w:val="12"/>
        </w:rPr>
        <w:t> </w:t>
      </w:r>
      <w:r>
        <w:rPr>
          <w:color w:val="212121"/>
        </w:rPr>
        <w:t>of</w:t>
      </w:r>
      <w:r>
        <w:rPr>
          <w:color w:val="212121"/>
          <w:spacing w:val="28"/>
        </w:rPr>
        <w:t> </w:t>
      </w:r>
      <w:r>
        <w:rPr>
          <w:color w:val="212121"/>
        </w:rPr>
        <w:t>those</w:t>
      </w:r>
      <w:r>
        <w:rPr>
          <w:color w:val="212121"/>
          <w:spacing w:val="10"/>
        </w:rPr>
        <w:t> </w:t>
      </w:r>
      <w:r>
        <w:rPr>
          <w:color w:val="212121"/>
        </w:rPr>
        <w:t>are</w:t>
      </w:r>
      <w:r>
        <w:rPr>
          <w:color w:val="212121"/>
          <w:spacing w:val="10"/>
        </w:rPr>
        <w:t> </w:t>
      </w:r>
      <w:r>
        <w:rPr>
          <w:color w:val="212121"/>
        </w:rPr>
        <w:t>reviewed</w:t>
      </w:r>
      <w:r>
        <w:rPr>
          <w:color w:val="212121"/>
          <w:spacing w:val="-4"/>
        </w:rPr>
        <w:t> </w:t>
      </w:r>
      <w:r>
        <w:rPr>
          <w:color w:val="212121"/>
        </w:rPr>
        <w:t>by</w:t>
      </w:r>
      <w:r>
        <w:rPr>
          <w:color w:val="212121"/>
          <w:spacing w:val="2"/>
        </w:rPr>
        <w:t> </w:t>
      </w:r>
      <w:r>
        <w:rPr>
          <w:color w:val="212121"/>
        </w:rPr>
        <w:t>a</w:t>
      </w:r>
      <w:r>
        <w:rPr>
          <w:color w:val="212121"/>
          <w:spacing w:val="-6"/>
        </w:rPr>
        <w:t> </w:t>
      </w:r>
      <w:r>
        <w:rPr>
          <w:color w:val="212121"/>
        </w:rPr>
        <w:t>College</w:t>
      </w:r>
      <w:r>
        <w:rPr>
          <w:color w:val="212121"/>
          <w:spacing w:val="10"/>
        </w:rPr>
        <w:t> </w:t>
      </w:r>
      <w:r>
        <w:rPr>
          <w:color w:val="212121"/>
        </w:rPr>
        <w:t>Committee</w:t>
      </w:r>
      <w:r>
        <w:rPr>
          <w:color w:val="212121"/>
          <w:spacing w:val="10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less</w:t>
      </w:r>
      <w:r>
        <w:rPr>
          <w:color w:val="212121"/>
          <w:spacing w:val="14"/>
        </w:rPr>
        <w:t> </w:t>
      </w:r>
      <w:r>
        <w:rPr>
          <w:color w:val="212121"/>
        </w:rPr>
        <w:t>than</w:t>
      </w:r>
      <w:r>
        <w:rPr>
          <w:color w:val="212121"/>
          <w:spacing w:val="-2"/>
        </w:rPr>
        <w:t> </w:t>
      </w:r>
      <w:r>
        <w:rPr>
          <w:color w:val="212121"/>
        </w:rPr>
        <w:t>5%</w:t>
      </w:r>
      <w:r>
        <w:rPr>
          <w:color w:val="212121"/>
          <w:spacing w:val="12"/>
        </w:rPr>
        <w:t> </w:t>
      </w:r>
      <w:r>
        <w:rPr>
          <w:color w:val="212121"/>
        </w:rPr>
        <w:t>are</w:t>
      </w:r>
      <w:r>
        <w:rPr>
          <w:color w:val="212121"/>
          <w:spacing w:val="10"/>
        </w:rPr>
        <w:t> </w:t>
      </w:r>
      <w:r>
        <w:rPr>
          <w:color w:val="212121"/>
        </w:rPr>
        <w:t>public</w:t>
      </w:r>
      <w:r>
        <w:rPr>
          <w:color w:val="212121"/>
          <w:spacing w:val="4"/>
        </w:rPr>
        <w:t> </w:t>
      </w:r>
      <w:r>
        <w:rPr>
          <w:color w:val="212121"/>
        </w:rPr>
        <w:t>decisions</w:t>
      </w:r>
      <w:r>
        <w:rPr>
          <w:color w:val="212121"/>
          <w:spacing w:val="14"/>
        </w:rPr>
        <w:t> </w:t>
      </w:r>
      <w:r>
        <w:rPr>
          <w:color w:val="212121"/>
        </w:rPr>
        <w:t>reviewed</w:t>
      </w:r>
      <w:r>
        <w:rPr>
          <w:color w:val="212121"/>
          <w:spacing w:val="-4"/>
        </w:rPr>
        <w:t> </w:t>
      </w:r>
      <w:r>
        <w:rPr>
          <w:color w:val="212121"/>
        </w:rPr>
        <w:t>by</w:t>
      </w:r>
      <w:r>
        <w:rPr>
          <w:color w:val="212121"/>
          <w:spacing w:val="2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Discipline</w:t>
      </w:r>
      <w:r>
        <w:rPr>
          <w:color w:val="212121"/>
          <w:spacing w:val="8"/>
        </w:rPr>
        <w:t> </w:t>
      </w:r>
      <w:r>
        <w:rPr>
          <w:color w:val="212121"/>
        </w:rPr>
        <w:t>Committee.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114" w:right="0" w:firstLine="0"/>
        <w:jc w:val="left"/>
        <w:rPr>
          <w:sz w:val="22"/>
        </w:rPr>
      </w:pPr>
      <w:r>
        <w:rPr>
          <w:b/>
          <w:color w:val="212121"/>
          <w:w w:val="105"/>
          <w:sz w:val="22"/>
        </w:rPr>
        <w:t>Questions</w:t>
      </w:r>
      <w:r>
        <w:rPr>
          <w:b/>
          <w:color w:val="212121"/>
          <w:spacing w:val="40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about </w:t>
      </w:r>
      <w:r>
        <w:rPr>
          <w:b/>
          <w:color w:val="212121"/>
          <w:spacing w:val="18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investigations</w:t>
      </w:r>
      <w:r>
        <w:rPr>
          <w:b/>
          <w:color w:val="212121"/>
          <w:spacing w:val="40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and</w:t>
      </w:r>
      <w:r>
        <w:rPr>
          <w:b/>
          <w:color w:val="212121"/>
          <w:spacing w:val="42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complaints?</w:t>
      </w:r>
      <w:r>
        <w:rPr>
          <w:b/>
          <w:color w:val="212121"/>
          <w:spacing w:val="33"/>
          <w:w w:val="105"/>
          <w:sz w:val="22"/>
        </w:rPr>
        <w:t> </w:t>
      </w:r>
      <w:r>
        <w:rPr>
          <w:color w:val="212121"/>
          <w:w w:val="105"/>
          <w:sz w:val="22"/>
        </w:rPr>
        <w:t>Feel</w:t>
      </w:r>
      <w:r>
        <w:rPr>
          <w:color w:val="212121"/>
          <w:spacing w:val="10"/>
          <w:w w:val="105"/>
          <w:sz w:val="22"/>
        </w:rPr>
        <w:t> </w:t>
      </w:r>
      <w:r>
        <w:rPr>
          <w:color w:val="212121"/>
          <w:w w:val="105"/>
          <w:sz w:val="22"/>
        </w:rPr>
        <w:t>f</w:t>
      </w:r>
      <w:r>
        <w:rPr>
          <w:color w:val="212121"/>
          <w:spacing w:val="-5"/>
          <w:w w:val="105"/>
          <w:sz w:val="22"/>
        </w:rPr>
        <w:t> </w:t>
      </w:r>
      <w:r>
        <w:rPr>
          <w:color w:val="212121"/>
          <w:w w:val="105"/>
          <w:sz w:val="22"/>
        </w:rPr>
        <w:t>ree</w:t>
      </w:r>
      <w:r>
        <w:rPr>
          <w:color w:val="212121"/>
          <w:spacing w:val="45"/>
          <w:w w:val="105"/>
          <w:sz w:val="22"/>
        </w:rPr>
        <w:t> </w:t>
      </w:r>
      <w:r>
        <w:rPr>
          <w:color w:val="212121"/>
          <w:w w:val="105"/>
          <w:sz w:val="22"/>
        </w:rPr>
        <w:t>to</w:t>
      </w:r>
      <w:r>
        <w:rPr>
          <w:color w:val="212121"/>
          <w:spacing w:val="28"/>
          <w:w w:val="105"/>
          <w:sz w:val="22"/>
        </w:rPr>
        <w:t> </w:t>
      </w:r>
      <w:r>
        <w:rPr>
          <w:color w:val="212121"/>
          <w:w w:val="105"/>
          <w:sz w:val="22"/>
        </w:rPr>
        <w:t>contact:</w:t>
      </w:r>
      <w:r>
        <w:rPr>
          <w:color w:val="212121"/>
          <w:spacing w:val="12"/>
          <w:w w:val="105"/>
          <w:sz w:val="22"/>
        </w:rPr>
        <w:t> </w:t>
      </w:r>
      <w:hyperlink r:id="rId60">
        <w:r>
          <w:rPr>
            <w:b/>
            <w:color w:val="78A22E"/>
            <w:w w:val="105"/>
            <w:sz w:val="22"/>
            <w:u w:val="single" w:color="000000"/>
          </w:rPr>
          <w:t>investigations@collegept.org</w:t>
        </w:r>
        <w:r>
          <w:rPr>
            <w:b/>
            <w:color w:val="78A22E"/>
            <w:w w:val="105"/>
            <w:sz w:val="22"/>
          </w:rPr>
          <w:t> </w:t>
        </w:r>
        <w:r>
          <w:rPr>
            <w:b/>
            <w:color w:val="78A22E"/>
            <w:spacing w:val="11"/>
            <w:w w:val="105"/>
            <w:sz w:val="22"/>
          </w:rPr>
          <w:t> </w:t>
        </w:r>
      </w:hyperlink>
      <w:r>
        <w:rPr>
          <w:color w:val="212121"/>
          <w:w w:val="105"/>
          <w:sz w:val="22"/>
        </w:rPr>
        <w:t>or</w:t>
      </w:r>
      <w:r>
        <w:rPr>
          <w:color w:val="212121"/>
          <w:spacing w:val="26"/>
          <w:w w:val="105"/>
          <w:sz w:val="22"/>
        </w:rPr>
        <w:t> </w:t>
      </w:r>
      <w:r>
        <w:rPr>
          <w:color w:val="212121"/>
          <w:w w:val="105"/>
          <w:sz w:val="22"/>
        </w:rPr>
        <w:t>1-800-583-5885</w:t>
      </w:r>
      <w:r>
        <w:rPr>
          <w:color w:val="212121"/>
          <w:spacing w:val="19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12"/>
          <w:w w:val="105"/>
          <w:sz w:val="22"/>
        </w:rPr>
        <w:t> </w:t>
      </w:r>
      <w:r>
        <w:rPr>
          <w:color w:val="212121"/>
          <w:w w:val="105"/>
          <w:sz w:val="22"/>
        </w:rPr>
        <w:t>227</w:t>
      </w:r>
    </w:p>
    <w:p>
      <w:pPr>
        <w:spacing w:after="0"/>
        <w:jc w:val="left"/>
        <w:rPr>
          <w:sz w:val="22"/>
        </w:rPr>
        <w:sectPr>
          <w:type w:val="continuous"/>
          <w:pgSz w:w="15360" w:h="10080" w:orient="landscape"/>
          <w:pgMar w:top="540" w:bottom="280" w:left="680" w:right="7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1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914774" cy="6400799"/>
            <wp:effectExtent l="0" t="0" r="0" b="0"/>
            <wp:wrapNone/>
            <wp:docPr id="8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4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ind w:left="6189"/>
      </w:pPr>
      <w:r>
        <w:rPr/>
        <w:t>Mandatory Reporting</w:t>
      </w:r>
    </w:p>
    <w:p>
      <w:pPr>
        <w:pStyle w:val="BodyText"/>
        <w:spacing w:line="300" w:lineRule="auto" w:before="462"/>
        <w:ind w:left="6189" w:right="938"/>
      </w:pPr>
      <w:r>
        <w:rPr/>
        <w:t>Physiotherapists</w:t>
      </w:r>
      <w:r>
        <w:rPr>
          <w:spacing w:val="23"/>
        </w:rPr>
        <w:t> </w:t>
      </w:r>
      <w:r>
        <w:rPr/>
        <w:t>and</w:t>
      </w:r>
      <w:r>
        <w:rPr>
          <w:spacing w:val="4"/>
        </w:rPr>
        <w:t> </w:t>
      </w:r>
      <w:r>
        <w:rPr/>
        <w:t>those</w:t>
      </w:r>
      <w:r>
        <w:rPr>
          <w:spacing w:val="20"/>
        </w:rPr>
        <w:t> </w:t>
      </w:r>
      <w:r>
        <w:rPr/>
        <w:t>who</w:t>
      </w:r>
      <w:r>
        <w:rPr>
          <w:spacing w:val="7"/>
        </w:rPr>
        <w:t> </w:t>
      </w:r>
      <w:r>
        <w:rPr/>
        <w:t>work</w:t>
      </w:r>
      <w:r>
        <w:rPr>
          <w:spacing w:val="3"/>
        </w:rPr>
        <w:t> </w:t>
      </w:r>
      <w:r>
        <w:rPr/>
        <w:t>with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employ</w:t>
      </w:r>
      <w:r>
        <w:rPr>
          <w:spacing w:val="10"/>
        </w:rPr>
        <w:t> </w:t>
      </w:r>
      <w:r>
        <w:rPr/>
        <w:t>them</w:t>
      </w:r>
      <w:r>
        <w:rPr>
          <w:spacing w:val="-16"/>
        </w:rPr>
        <w:t> </w:t>
      </w:r>
      <w:r>
        <w:rPr/>
        <w:t>have</w:t>
      </w:r>
      <w:r>
        <w:rPr>
          <w:spacing w:val="20"/>
        </w:rPr>
        <w:t> </w:t>
      </w:r>
      <w:r>
        <w:rPr/>
        <w:t>legal</w:t>
      </w:r>
      <w:r>
        <w:rPr>
          <w:spacing w:val="-4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to make reports</w:t>
      </w:r>
      <w:r>
        <w:rPr>
          <w:spacing w:val="1"/>
        </w:rPr>
        <w:t> </w:t>
      </w:r>
      <w:r>
        <w:rPr/>
        <w:t>to the College and other colleges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agencies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required.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 w:before="1"/>
        <w:ind w:left="6189" w:right="803"/>
      </w:pPr>
      <w:r>
        <w:rPr/>
        <w:t>Some</w:t>
      </w:r>
      <w:r>
        <w:rPr>
          <w:spacing w:val="8"/>
        </w:rPr>
        <w:t> </w:t>
      </w:r>
      <w:r>
        <w:rPr/>
        <w:t>common</w:t>
      </w:r>
      <w:r>
        <w:rPr>
          <w:spacing w:val="-3"/>
        </w:rPr>
        <w:t> </w:t>
      </w:r>
      <w:r>
        <w:rPr/>
        <w:t>types</w:t>
      </w:r>
      <w:r>
        <w:rPr>
          <w:spacing w:val="11"/>
        </w:rPr>
        <w:t> </w:t>
      </w:r>
      <w:r>
        <w:rPr/>
        <w:t>of</w:t>
      </w:r>
      <w:r>
        <w:rPr>
          <w:spacing w:val="25"/>
        </w:rPr>
        <w:t> </w:t>
      </w:r>
      <w:r>
        <w:rPr/>
        <w:t>mandatory reports</w:t>
      </w:r>
      <w:r>
        <w:rPr>
          <w:spacing w:val="11"/>
        </w:rPr>
        <w:t> </w:t>
      </w:r>
      <w:r>
        <w:rPr/>
        <w:t>include</w:t>
      </w:r>
      <w:r>
        <w:rPr>
          <w:spacing w:val="8"/>
        </w:rPr>
        <w:t> </w:t>
      </w:r>
      <w:r>
        <w:rPr/>
        <w:t>sexual</w:t>
      </w:r>
      <w:r>
        <w:rPr>
          <w:spacing w:val="-12"/>
        </w:rPr>
        <w:t> </w:t>
      </w:r>
      <w:r>
        <w:rPr/>
        <w:t>abuse,</w:t>
      </w:r>
      <w:r>
        <w:rPr>
          <w:spacing w:val="1"/>
        </w:rPr>
        <w:t> </w:t>
      </w:r>
      <w:r>
        <w:rPr/>
        <w:t>incapacity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incompetence,</w:t>
      </w:r>
      <w:r>
        <w:rPr>
          <w:spacing w:val="6"/>
        </w:rPr>
        <w:t> </w:t>
      </w:r>
      <w:r>
        <w:rPr/>
        <w:t>charges</w:t>
      </w:r>
      <w:r>
        <w:rPr>
          <w:spacing w:val="13"/>
        </w:rPr>
        <w:t> </w:t>
      </w:r>
      <w:r>
        <w:rPr/>
        <w:t>and</w:t>
      </w:r>
      <w:r>
        <w:rPr>
          <w:spacing w:val="-3"/>
        </w:rPr>
        <w:t> </w:t>
      </w:r>
      <w:r>
        <w:rPr/>
        <w:t>bail</w:t>
      </w:r>
      <w:r>
        <w:rPr>
          <w:spacing w:val="-11"/>
        </w:rPr>
        <w:t> </w:t>
      </w:r>
      <w:r>
        <w:rPr/>
        <w:t>restrictions,</w:t>
      </w:r>
      <w:r>
        <w:rPr>
          <w:spacing w:val="6"/>
        </w:rPr>
        <w:t> </w:t>
      </w:r>
      <w:r>
        <w:rPr/>
        <w:t>and</w:t>
      </w:r>
      <w:r>
        <w:rPr>
          <w:spacing w:val="-3"/>
        </w:rPr>
        <w:t> </w:t>
      </w:r>
      <w:r>
        <w:rPr/>
        <w:t>privacy</w:t>
      </w:r>
      <w:r>
        <w:rPr>
          <w:spacing w:val="-42"/>
        </w:rPr>
        <w:t> </w:t>
      </w:r>
      <w:r>
        <w:rPr/>
        <w:t>breaches.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6189" w:right="803"/>
      </w:pPr>
      <w:r>
        <w:rPr/>
        <w:t>Remember, the</w:t>
      </w:r>
      <w:r>
        <w:rPr>
          <w:spacing w:val="5"/>
        </w:rPr>
        <w:t> </w:t>
      </w:r>
      <w:r>
        <w:rPr/>
        <w:t>law</w:t>
      </w:r>
      <w:r>
        <w:rPr>
          <w:spacing w:val="1"/>
        </w:rPr>
        <w:t> </w:t>
      </w:r>
      <w:r>
        <w:rPr/>
        <w:t>says</w:t>
      </w:r>
      <w:r>
        <w:rPr>
          <w:spacing w:val="8"/>
        </w:rPr>
        <w:t> </w:t>
      </w:r>
      <w:r>
        <w:rPr/>
        <w:t>you</w:t>
      </w:r>
      <w:r>
        <w:rPr>
          <w:spacing w:val="-5"/>
        </w:rPr>
        <w:t> </w:t>
      </w:r>
      <w:r>
        <w:rPr/>
        <w:t>must</w:t>
      </w:r>
      <w:r>
        <w:rPr>
          <w:spacing w:val="10"/>
        </w:rPr>
        <w:t> </w:t>
      </w:r>
      <w:r>
        <w:rPr/>
        <w:t>report</w:t>
      </w:r>
      <w:r>
        <w:rPr>
          <w:spacing w:val="11"/>
        </w:rPr>
        <w:t> </w:t>
      </w:r>
      <w:r>
        <w:rPr/>
        <w:t>and</w:t>
      </w:r>
      <w:r>
        <w:rPr>
          <w:spacing w:val="-8"/>
        </w:rPr>
        <w:t> </w:t>
      </w:r>
      <w:r>
        <w:rPr/>
        <w:t>not</w:t>
      </w:r>
      <w:r>
        <w:rPr>
          <w:spacing w:val="10"/>
        </w:rPr>
        <w:t> </w:t>
      </w:r>
      <w:r>
        <w:rPr/>
        <w:t>doing</w:t>
      </w:r>
      <w:r>
        <w:rPr>
          <w:spacing w:val="4"/>
        </w:rPr>
        <w:t> </w:t>
      </w:r>
      <w:r>
        <w:rPr/>
        <w:t>so</w:t>
      </w:r>
      <w:r>
        <w:rPr>
          <w:spacing w:val="-4"/>
        </w:rPr>
        <w:t> </w:t>
      </w:r>
      <w:r>
        <w:rPr/>
        <w:t>could</w:t>
      </w:r>
      <w:r>
        <w:rPr>
          <w:spacing w:val="-8"/>
        </w:rPr>
        <w:t> </w:t>
      </w:r>
      <w:r>
        <w:rPr/>
        <w:t>impact</w:t>
      </w:r>
      <w:r>
        <w:rPr>
          <w:spacing w:val="-41"/>
        </w:rPr>
        <w:t> </w:t>
      </w:r>
      <w:r>
        <w:rPr/>
        <w:t>your</w:t>
      </w:r>
      <w:r>
        <w:rPr>
          <w:spacing w:val="-2"/>
        </w:rPr>
        <w:t> </w:t>
      </w:r>
      <w:r>
        <w:rPr/>
        <w:t>career.</w:t>
      </w:r>
      <w:r>
        <w:rPr>
          <w:spacing w:val="-9"/>
        </w:rPr>
        <w:t> </w:t>
      </w:r>
      <w:r>
        <w:rPr/>
        <w:t>Itʼs</w:t>
      </w:r>
      <w:r>
        <w:rPr>
          <w:spacing w:val="13"/>
        </w:rPr>
        <w:t> </w:t>
      </w:r>
      <w:r>
        <w:rPr/>
        <w:t>always</w:t>
      </w:r>
      <w:r>
        <w:rPr>
          <w:spacing w:val="13"/>
        </w:rPr>
        <w:t> </w:t>
      </w:r>
      <w:r>
        <w:rPr/>
        <w:t>better</w:t>
      </w:r>
      <w:r>
        <w:rPr>
          <w:spacing w:val="-1"/>
        </w:rPr>
        <w:t> </w:t>
      </w:r>
      <w:r>
        <w:rPr/>
        <w:t>to be</w:t>
      </w:r>
      <w:r>
        <w:rPr>
          <w:spacing w:val="10"/>
        </w:rPr>
        <w:t> </w:t>
      </w:r>
      <w:r>
        <w:rPr/>
        <w:t>safe</w:t>
      </w:r>
      <w:r>
        <w:rPr>
          <w:spacing w:val="10"/>
        </w:rPr>
        <w:t> </w:t>
      </w:r>
      <w:r>
        <w:rPr/>
        <w:t>than</w:t>
      </w:r>
      <w:r>
        <w:rPr>
          <w:spacing w:val="-1"/>
        </w:rPr>
        <w:t> </w:t>
      </w:r>
      <w:r>
        <w:rPr/>
        <w:t>sorry.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00" w:lineRule="auto" w:before="1"/>
        <w:ind w:left="7779" w:right="1904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4378624</wp:posOffset>
            </wp:positionH>
            <wp:positionV relativeFrom="paragraph">
              <wp:posOffset>8806</wp:posOffset>
            </wp:positionV>
            <wp:extent cx="800459" cy="802569"/>
            <wp:effectExtent l="0" t="0" r="0" b="0"/>
            <wp:wrapNone/>
            <wp:docPr id="9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59" cy="80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Get</w:t>
      </w:r>
      <w:r>
        <w:rPr>
          <w:color w:val="212121"/>
          <w:spacing w:val="12"/>
        </w:rPr>
        <w:t> </w:t>
      </w:r>
      <w:r>
        <w:rPr>
          <w:color w:val="212121"/>
        </w:rPr>
        <w:t>in</w:t>
      </w:r>
      <w:r>
        <w:rPr>
          <w:color w:val="212121"/>
          <w:spacing w:val="-5"/>
        </w:rPr>
        <w:t> </w:t>
      </w:r>
      <w:r>
        <w:rPr>
          <w:color w:val="212121"/>
        </w:rPr>
        <w:t>touch!</w:t>
      </w:r>
      <w:r>
        <w:rPr>
          <w:color w:val="212121"/>
          <w:spacing w:val="-6"/>
        </w:rPr>
        <w:t> </w:t>
      </w:r>
      <w:r>
        <w:rPr>
          <w:color w:val="212121"/>
        </w:rPr>
        <w:t>We</w:t>
      </w:r>
      <w:r>
        <w:rPr>
          <w:color w:val="212121"/>
          <w:spacing w:val="7"/>
        </w:rPr>
        <w:t> </w:t>
      </w:r>
      <w:r>
        <w:rPr>
          <w:color w:val="212121"/>
        </w:rPr>
        <w:t>are</w:t>
      </w:r>
      <w:r>
        <w:rPr>
          <w:color w:val="212121"/>
          <w:spacing w:val="6"/>
        </w:rPr>
        <w:t> </w:t>
      </w:r>
      <w:r>
        <w:rPr>
          <w:color w:val="212121"/>
        </w:rPr>
        <w:t>available</w:t>
      </w:r>
      <w:r>
        <w:rPr>
          <w:color w:val="212121"/>
          <w:spacing w:val="6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advise</w:t>
      </w:r>
      <w:r>
        <w:rPr>
          <w:color w:val="212121"/>
          <w:spacing w:val="7"/>
        </w:rPr>
        <w:t> </w:t>
      </w:r>
      <w:r>
        <w:rPr>
          <w:color w:val="212121"/>
        </w:rPr>
        <w:t>you</w:t>
      </w:r>
      <w:r>
        <w:rPr>
          <w:color w:val="212121"/>
          <w:spacing w:val="-42"/>
        </w:rPr>
        <w:t> </w:t>
      </w:r>
      <w:r>
        <w:rPr>
          <w:color w:val="212121"/>
        </w:rPr>
        <w:t>on what</w:t>
      </w:r>
      <w:r>
        <w:rPr>
          <w:color w:val="212121"/>
          <w:spacing w:val="1"/>
        </w:rPr>
        <w:t> </w:t>
      </w:r>
      <w:r>
        <w:rPr>
          <w:color w:val="212121"/>
        </w:rPr>
        <w:t>you need to report.</w:t>
      </w:r>
      <w:r>
        <w:rPr>
          <w:color w:val="212121"/>
          <w:spacing w:val="1"/>
        </w:rPr>
        <w:t> </w:t>
      </w:r>
      <w:hyperlink r:id="rId39">
        <w:r>
          <w:rPr>
            <w:color w:val="78A22E"/>
            <w:u w:val="single" w:color="000000"/>
          </w:rPr>
          <w:t>advice@collegept.org</w:t>
        </w:r>
      </w:hyperlink>
    </w:p>
    <w:p>
      <w:pPr>
        <w:pStyle w:val="BodyText"/>
        <w:spacing w:line="275" w:lineRule="exact"/>
        <w:ind w:left="7779"/>
      </w:pPr>
      <w:r>
        <w:rPr>
          <w:color w:val="212121"/>
        </w:rPr>
        <w:t>1-800-583-5885</w:t>
      </w:r>
      <w:r>
        <w:rPr>
          <w:color w:val="212121"/>
          <w:spacing w:val="-7"/>
        </w:rPr>
        <w:t> </w:t>
      </w:r>
      <w:r>
        <w:rPr>
          <w:color w:val="212121"/>
        </w:rPr>
        <w:t>ext.</w:t>
      </w:r>
      <w:r>
        <w:rPr>
          <w:color w:val="212121"/>
          <w:spacing w:val="-10"/>
        </w:rPr>
        <w:t> </w:t>
      </w:r>
      <w:r>
        <w:rPr>
          <w:color w:val="212121"/>
        </w:rPr>
        <w:t>241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890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8820150</wp:posOffset>
            </wp:positionH>
            <wp:positionV relativeFrom="paragraph">
              <wp:posOffset>-86320</wp:posOffset>
            </wp:positionV>
            <wp:extent cx="381000" cy="381000"/>
            <wp:effectExtent l="0" t="0" r="0" b="0"/>
            <wp:wrapNone/>
            <wp:docPr id="9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8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More: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</w:t>
        </w:r>
      </w:hyperlink>
      <w:r>
        <w:rPr>
          <w:rFonts w:ascii="Times New Roman"/>
          <w:b/>
          <w:color w:val="78A22E"/>
          <w:sz w:val="24"/>
        </w:rPr>
        <w:t>andatory</w:t>
      </w:r>
      <w:r>
        <w:rPr>
          <w:rFonts w:ascii="Times New Roman"/>
          <w:b/>
          <w:color w:val="78A22E"/>
          <w:spacing w:val="-1"/>
          <w:sz w:val="24"/>
        </w:rPr>
        <w:t> </w:t>
      </w:r>
      <w:r>
        <w:rPr>
          <w:rFonts w:ascii="Times New Roman"/>
          <w:b/>
          <w:color w:val="78A22E"/>
          <w:sz w:val="24"/>
        </w:rPr>
        <w:t>Reporting</w:t>
      </w:r>
    </w:p>
    <w:p>
      <w:pPr>
        <w:spacing w:after="0"/>
        <w:jc w:val="left"/>
        <w:rPr>
          <w:rFonts w:ascii="Times New Roman"/>
          <w:sz w:val="24"/>
        </w:rPr>
        <w:sectPr>
          <w:pgSz w:w="15360" w:h="10080" w:orient="landscape"/>
          <w:pgMar w:top="0" w:bottom="0" w:left="680" w:right="76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914400</wp:posOffset>
            </wp:positionH>
            <wp:positionV relativeFrom="page">
              <wp:posOffset>0</wp:posOffset>
            </wp:positionV>
            <wp:extent cx="3095624" cy="6400799"/>
            <wp:effectExtent l="0" t="0" r="0" b="0"/>
            <wp:wrapNone/>
            <wp:docPr id="9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4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26"/>
        <w:ind w:left="6519"/>
      </w:pPr>
      <w:r>
        <w:rPr>
          <w:color w:val="212121"/>
        </w:rPr>
        <w:t>Self-Reporting</w:t>
      </w:r>
    </w:p>
    <w:p>
      <w:pPr>
        <w:pStyle w:val="BodyText"/>
        <w:spacing w:line="300" w:lineRule="auto" w:before="461"/>
        <w:ind w:left="6519" w:right="803"/>
      </w:pPr>
      <w:r>
        <w:rPr>
          <w:color w:val="212121"/>
        </w:rPr>
        <w:t>Ontario</w:t>
      </w:r>
      <w:r>
        <w:rPr>
          <w:color w:val="212121"/>
          <w:spacing w:val="6"/>
        </w:rPr>
        <w:t> </w:t>
      </w:r>
      <w:r>
        <w:rPr>
          <w:color w:val="212121"/>
        </w:rPr>
        <w:t>physiotherapists</w:t>
      </w:r>
      <w:r>
        <w:rPr>
          <w:color w:val="212121"/>
          <w:spacing w:val="21"/>
        </w:rPr>
        <w:t> </w:t>
      </w:r>
      <w:r>
        <w:rPr>
          <w:color w:val="212121"/>
        </w:rPr>
        <w:t>are</w:t>
      </w:r>
      <w:r>
        <w:rPr>
          <w:color w:val="212121"/>
          <w:spacing w:val="18"/>
        </w:rPr>
        <w:t> </w:t>
      </w:r>
      <w:r>
        <w:rPr>
          <w:color w:val="212121"/>
        </w:rPr>
        <w:t>legally</w:t>
      </w:r>
      <w:r>
        <w:rPr>
          <w:color w:val="212121"/>
          <w:spacing w:val="9"/>
        </w:rPr>
        <w:t> </w:t>
      </w:r>
      <w:r>
        <w:rPr>
          <w:color w:val="212121"/>
        </w:rPr>
        <w:t>required</w:t>
      </w:r>
      <w:r>
        <w:rPr>
          <w:color w:val="212121"/>
          <w:spacing w:val="2"/>
        </w:rPr>
        <w:t> </w:t>
      </w:r>
      <w:r>
        <w:rPr>
          <w:color w:val="212121"/>
        </w:rPr>
        <w:t>to</w:t>
      </w:r>
      <w:r>
        <w:rPr>
          <w:color w:val="212121"/>
          <w:spacing w:val="6"/>
        </w:rPr>
        <w:t> </w:t>
      </w:r>
      <w:r>
        <w:rPr>
          <w:color w:val="212121"/>
        </w:rPr>
        <w:t>make</w:t>
      </w:r>
      <w:r>
        <w:rPr>
          <w:color w:val="212121"/>
          <w:spacing w:val="18"/>
        </w:rPr>
        <w:t> </w:t>
      </w:r>
      <w:r>
        <w:rPr>
          <w:color w:val="212121"/>
        </w:rPr>
        <w:t>self-reports</w:t>
      </w:r>
      <w:r>
        <w:rPr>
          <w:color w:val="212121"/>
          <w:spacing w:val="22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8"/>
        </w:rPr>
        <w:t> </w:t>
      </w:r>
      <w:r>
        <w:rPr>
          <w:color w:val="212121"/>
        </w:rPr>
        <w:t>College</w:t>
      </w:r>
      <w:r>
        <w:rPr>
          <w:color w:val="212121"/>
          <w:spacing w:val="8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8"/>
        </w:rPr>
        <w:t> </w:t>
      </w:r>
      <w:r>
        <w:rPr>
          <w:color w:val="212121"/>
        </w:rPr>
        <w:t>timely manner</w:t>
      </w:r>
      <w:r>
        <w:rPr>
          <w:color w:val="212121"/>
          <w:spacing w:val="-3"/>
        </w:rPr>
        <w:t> </w:t>
      </w:r>
      <w:r>
        <w:rPr>
          <w:color w:val="212121"/>
        </w:rPr>
        <w:t>if</w:t>
      </w:r>
      <w:r>
        <w:rPr>
          <w:color w:val="212121"/>
          <w:spacing w:val="25"/>
        </w:rPr>
        <w:t> </w:t>
      </w:r>
      <w:r>
        <w:rPr>
          <w:color w:val="212121"/>
        </w:rPr>
        <w:t>they: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00" w:lineRule="auto" w:before="1"/>
        <w:ind w:left="7854" w:right="164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4569259</wp:posOffset>
            </wp:positionH>
            <wp:positionV relativeFrom="paragraph">
              <wp:posOffset>236464</wp:posOffset>
            </wp:positionV>
            <wp:extent cx="610643" cy="545980"/>
            <wp:effectExtent l="0" t="0" r="0" b="0"/>
            <wp:wrapNone/>
            <wp:docPr id="9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43" cy="54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Have</w:t>
      </w:r>
      <w:r>
        <w:rPr>
          <w:color w:val="212121"/>
          <w:spacing w:val="1"/>
        </w:rPr>
        <w:t> </w:t>
      </w:r>
      <w:r>
        <w:rPr>
          <w:color w:val="212121"/>
        </w:rPr>
        <w:t>been charged with OR have</w:t>
      </w:r>
      <w:r>
        <w:rPr>
          <w:color w:val="212121"/>
          <w:spacing w:val="1"/>
        </w:rPr>
        <w:t> </w:t>
      </w:r>
      <w:r>
        <w:rPr>
          <w:color w:val="212121"/>
        </w:rPr>
        <w:t>been found guilty of</w:t>
      </w:r>
      <w:r>
        <w:rPr>
          <w:color w:val="212121"/>
          <w:spacing w:val="1"/>
        </w:rPr>
        <w:t> </w:t>
      </w:r>
      <w:r>
        <w:rPr>
          <w:color w:val="212121"/>
        </w:rPr>
        <w:t>any</w:t>
      </w:r>
      <w:r>
        <w:rPr>
          <w:color w:val="212121"/>
          <w:spacing w:val="1"/>
        </w:rPr>
        <w:t> </w:t>
      </w:r>
      <w:r>
        <w:rPr>
          <w:color w:val="212121"/>
        </w:rPr>
        <w:t>offence</w:t>
      </w:r>
      <w:r>
        <w:rPr>
          <w:color w:val="212121"/>
          <w:spacing w:val="6"/>
        </w:rPr>
        <w:t> </w:t>
      </w:r>
      <w:r>
        <w:rPr>
          <w:color w:val="212121"/>
        </w:rPr>
        <w:t>in</w:t>
      </w:r>
      <w:r>
        <w:rPr>
          <w:color w:val="212121"/>
          <w:spacing w:val="-5"/>
        </w:rPr>
        <w:t> </w:t>
      </w:r>
      <w:r>
        <w:rPr>
          <w:color w:val="212121"/>
        </w:rPr>
        <w:t>any</w:t>
      </w:r>
      <w:r>
        <w:rPr>
          <w:color w:val="212121"/>
          <w:spacing w:val="-1"/>
        </w:rPr>
        <w:t> </w:t>
      </w:r>
      <w:r>
        <w:rPr>
          <w:color w:val="212121"/>
        </w:rPr>
        <w:t>jurisdiction</w:t>
      </w:r>
      <w:r>
        <w:rPr>
          <w:color w:val="212121"/>
          <w:spacing w:val="-5"/>
        </w:rPr>
        <w:t> </w:t>
      </w:r>
      <w:r>
        <w:rPr>
          <w:color w:val="212121"/>
        </w:rPr>
        <w:t>(this</w:t>
      </w:r>
      <w:r>
        <w:rPr>
          <w:color w:val="212121"/>
          <w:spacing w:val="9"/>
        </w:rPr>
        <w:t> </w:t>
      </w:r>
      <w:r>
        <w:rPr>
          <w:color w:val="212121"/>
        </w:rPr>
        <w:t>includes</w:t>
      </w:r>
      <w:r>
        <w:rPr>
          <w:color w:val="212121"/>
          <w:spacing w:val="9"/>
        </w:rPr>
        <w:t> </w:t>
      </w:r>
      <w:r>
        <w:rPr>
          <w:color w:val="212121"/>
        </w:rPr>
        <w:t>anywhere</w:t>
      </w:r>
      <w:r>
        <w:rPr>
          <w:color w:val="212121"/>
          <w:spacing w:val="7"/>
        </w:rPr>
        <w:t> </w:t>
      </w:r>
      <w:r>
        <w:rPr>
          <w:color w:val="212121"/>
        </w:rPr>
        <w:t>in</w:t>
      </w:r>
      <w:r>
        <w:rPr>
          <w:color w:val="212121"/>
          <w:spacing w:val="-5"/>
        </w:rPr>
        <w:t> </w:t>
      </w:r>
      <w:r>
        <w:rPr>
          <w:color w:val="212121"/>
        </w:rPr>
        <w:t>Canada</w:t>
      </w:r>
      <w:r>
        <w:rPr>
          <w:color w:val="212121"/>
          <w:spacing w:val="-9"/>
        </w:rPr>
        <w:t> </w:t>
      </w:r>
      <w:r>
        <w:rPr>
          <w:color w:val="212121"/>
        </w:rPr>
        <w:t>or</w:t>
      </w:r>
      <w:r>
        <w:rPr>
          <w:color w:val="212121"/>
          <w:spacing w:val="-42"/>
        </w:rPr>
        <w:t> </w:t>
      </w:r>
      <w:r>
        <w:rPr>
          <w:color w:val="212121"/>
        </w:rPr>
        <w:t>elsewhere in the world). Examples</w:t>
      </w:r>
      <w:r>
        <w:rPr>
          <w:color w:val="212121"/>
          <w:spacing w:val="1"/>
        </w:rPr>
        <w:t> </w:t>
      </w:r>
      <w:r>
        <w:rPr>
          <w:color w:val="212121"/>
        </w:rPr>
        <w:t>include distracted driving,</w:t>
      </w:r>
      <w:r>
        <w:rPr>
          <w:color w:val="212121"/>
          <w:spacing w:val="1"/>
        </w:rPr>
        <w:t> </w:t>
      </w:r>
      <w:r>
        <w:rPr>
          <w:color w:val="212121"/>
        </w:rPr>
        <w:t>driving under the</w:t>
      </w:r>
      <w:r>
        <w:rPr>
          <w:color w:val="212121"/>
          <w:spacing w:val="1"/>
        </w:rPr>
        <w:t> </w:t>
      </w:r>
      <w:r>
        <w:rPr>
          <w:color w:val="212121"/>
        </w:rPr>
        <w:t>inf luence, disturbances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peace, traffic</w:t>
      </w:r>
      <w:r>
        <w:rPr>
          <w:color w:val="212121"/>
          <w:spacing w:val="-42"/>
        </w:rPr>
        <w:t> </w:t>
      </w:r>
      <w:r>
        <w:rPr>
          <w:color w:val="212121"/>
        </w:rPr>
        <w:t>violations,</w:t>
      </w:r>
      <w:r>
        <w:rPr>
          <w:color w:val="212121"/>
          <w:spacing w:val="4"/>
        </w:rPr>
        <w:t> </w:t>
      </w:r>
      <w:r>
        <w:rPr>
          <w:color w:val="212121"/>
        </w:rPr>
        <w:t>theft,</w:t>
      </w:r>
      <w:r>
        <w:rPr>
          <w:color w:val="212121"/>
          <w:spacing w:val="4"/>
        </w:rPr>
        <w:t> </w:t>
      </w:r>
      <w:r>
        <w:rPr>
          <w:color w:val="212121"/>
        </w:rPr>
        <w:t>assault</w:t>
      </w:r>
      <w:r>
        <w:rPr>
          <w:color w:val="212121"/>
          <w:spacing w:val="14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f</w:t>
      </w:r>
      <w:r>
        <w:rPr>
          <w:color w:val="212121"/>
          <w:spacing w:val="-21"/>
        </w:rPr>
        <w:t> </w:t>
      </w:r>
      <w:r>
        <w:rPr>
          <w:color w:val="212121"/>
        </w:rPr>
        <w:t>raud.</w:t>
      </w:r>
    </w:p>
    <w:p>
      <w:pPr>
        <w:spacing w:line="693" w:lineRule="exact" w:before="0"/>
        <w:ind w:left="6572" w:right="0" w:firstLine="0"/>
        <w:jc w:val="left"/>
        <w:rPr>
          <w:sz w:val="22"/>
        </w:rPr>
      </w:pPr>
      <w:r>
        <w:rPr>
          <w:position w:val="-13"/>
        </w:rPr>
        <w:drawing>
          <wp:inline distT="0" distB="0" distL="0" distR="0">
            <wp:extent cx="495299" cy="442912"/>
            <wp:effectExtent l="0" t="0" r="0" b="0"/>
            <wp:docPr id="9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z w:val="20"/>
        </w:rPr>
        <w:t>         </w:t>
      </w:r>
      <w:r>
        <w:rPr>
          <w:rFonts w:ascii="Times New Roman"/>
          <w:spacing w:val="2"/>
          <w:sz w:val="20"/>
        </w:rPr>
        <w:t> </w:t>
      </w:r>
      <w:r>
        <w:rPr>
          <w:color w:val="212121"/>
          <w:spacing w:val="-1"/>
          <w:sz w:val="22"/>
        </w:rPr>
        <w:t>Have</w:t>
      </w:r>
      <w:r>
        <w:rPr>
          <w:color w:val="212121"/>
          <w:spacing w:val="14"/>
          <w:sz w:val="22"/>
        </w:rPr>
        <w:t> </w:t>
      </w:r>
      <w:r>
        <w:rPr>
          <w:color w:val="212121"/>
          <w:spacing w:val="-1"/>
          <w:sz w:val="22"/>
        </w:rPr>
        <w:t>bail</w:t>
      </w:r>
      <w:r>
        <w:rPr>
          <w:color w:val="212121"/>
          <w:spacing w:val="-8"/>
          <w:sz w:val="22"/>
        </w:rPr>
        <w:t> </w:t>
      </w:r>
      <w:r>
        <w:rPr>
          <w:color w:val="212121"/>
          <w:spacing w:val="-1"/>
          <w:sz w:val="22"/>
        </w:rPr>
        <w:t>conditions.</w:t>
      </w:r>
    </w:p>
    <w:p>
      <w:pPr>
        <w:pStyle w:val="BodyText"/>
        <w:spacing w:line="300" w:lineRule="auto" w:before="338"/>
        <w:ind w:left="7854" w:right="164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4547262</wp:posOffset>
            </wp:positionH>
            <wp:positionV relativeFrom="paragraph">
              <wp:posOffset>299892</wp:posOffset>
            </wp:positionV>
            <wp:extent cx="520243" cy="531049"/>
            <wp:effectExtent l="0" t="0" r="0" b="0"/>
            <wp:wrapNone/>
            <wp:docPr id="10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43" cy="53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Have</w:t>
      </w:r>
      <w:r>
        <w:rPr>
          <w:color w:val="212121"/>
          <w:spacing w:val="14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f</w:t>
      </w:r>
      <w:r>
        <w:rPr>
          <w:color w:val="212121"/>
          <w:spacing w:val="-18"/>
        </w:rPr>
        <w:t> </w:t>
      </w:r>
      <w:r>
        <w:rPr>
          <w:color w:val="212121"/>
        </w:rPr>
        <w:t>inding</w:t>
      </w:r>
      <w:r>
        <w:rPr>
          <w:color w:val="212121"/>
          <w:spacing w:val="13"/>
        </w:rPr>
        <w:t> </w:t>
      </w:r>
      <w:r>
        <w:rPr>
          <w:color w:val="212121"/>
        </w:rPr>
        <w:t>of</w:t>
      </w:r>
      <w:r>
        <w:rPr>
          <w:color w:val="212121"/>
          <w:spacing w:val="33"/>
        </w:rPr>
        <w:t> </w:t>
      </w:r>
      <w:r>
        <w:rPr>
          <w:color w:val="212121"/>
        </w:rPr>
        <w:t>professional</w:t>
      </w:r>
      <w:r>
        <w:rPr>
          <w:color w:val="212121"/>
          <w:spacing w:val="-9"/>
        </w:rPr>
        <w:t> </w:t>
      </w:r>
      <w:r>
        <w:rPr>
          <w:color w:val="212121"/>
        </w:rPr>
        <w:t>misconduct,</w:t>
      </w:r>
      <w:r>
        <w:rPr>
          <w:color w:val="212121"/>
          <w:spacing w:val="10"/>
        </w:rPr>
        <w:t> </w:t>
      </w:r>
      <w:r>
        <w:rPr>
          <w:color w:val="212121"/>
        </w:rPr>
        <w:t>incompetence</w:t>
      </w:r>
      <w:r>
        <w:rPr>
          <w:color w:val="212121"/>
          <w:spacing w:val="14"/>
        </w:rPr>
        <w:t> </w:t>
      </w:r>
      <w:r>
        <w:rPr>
          <w:color w:val="212121"/>
        </w:rPr>
        <w:t>or</w:t>
      </w:r>
      <w:r>
        <w:rPr>
          <w:color w:val="212121"/>
          <w:spacing w:val="-41"/>
        </w:rPr>
        <w:t> </w:t>
      </w:r>
      <w:r>
        <w:rPr>
          <w:color w:val="212121"/>
        </w:rPr>
        <w:t>incapacity</w:t>
      </w:r>
      <w:r>
        <w:rPr>
          <w:color w:val="212121"/>
          <w:spacing w:val="3"/>
        </w:rPr>
        <w:t> </w:t>
      </w:r>
      <w:r>
        <w:rPr>
          <w:color w:val="212121"/>
        </w:rPr>
        <w:t>related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any</w:t>
      </w:r>
      <w:r>
        <w:rPr>
          <w:color w:val="212121"/>
          <w:spacing w:val="3"/>
        </w:rPr>
        <w:t> </w:t>
      </w:r>
      <w:r>
        <w:rPr>
          <w:color w:val="212121"/>
        </w:rPr>
        <w:t>regulated</w:t>
      </w:r>
      <w:r>
        <w:rPr>
          <w:color w:val="212121"/>
          <w:spacing w:val="-2"/>
        </w:rPr>
        <w:t> </w:t>
      </w:r>
      <w:r>
        <w:rPr>
          <w:color w:val="212121"/>
        </w:rPr>
        <w:t>profession in any</w:t>
      </w:r>
      <w:r>
        <w:rPr>
          <w:color w:val="212121"/>
          <w:spacing w:val="1"/>
        </w:rPr>
        <w:t> </w:t>
      </w:r>
      <w:r>
        <w:rPr>
          <w:color w:val="212121"/>
        </w:rPr>
        <w:t>jurisdiction.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 w:before="1"/>
        <w:ind w:left="7854" w:right="260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4568737</wp:posOffset>
            </wp:positionH>
            <wp:positionV relativeFrom="paragraph">
              <wp:posOffset>132571</wp:posOffset>
            </wp:positionV>
            <wp:extent cx="574109" cy="595745"/>
            <wp:effectExtent l="0" t="0" r="0" b="0"/>
            <wp:wrapNone/>
            <wp:docPr id="10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9" cy="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Are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subject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 current</w:t>
      </w:r>
      <w:r>
        <w:rPr>
          <w:color w:val="212121"/>
          <w:spacing w:val="1"/>
        </w:rPr>
        <w:t> </w:t>
      </w:r>
      <w:r>
        <w:rPr>
          <w:color w:val="212121"/>
        </w:rPr>
        <w:t>investigation for professional</w:t>
      </w:r>
      <w:r>
        <w:rPr>
          <w:color w:val="212121"/>
          <w:spacing w:val="1"/>
        </w:rPr>
        <w:t> </w:t>
      </w:r>
      <w:r>
        <w:rPr>
          <w:color w:val="212121"/>
        </w:rPr>
        <w:t>misconduct,</w:t>
      </w:r>
      <w:r>
        <w:rPr>
          <w:color w:val="212121"/>
          <w:spacing w:val="7"/>
        </w:rPr>
        <w:t> </w:t>
      </w:r>
      <w:r>
        <w:rPr>
          <w:color w:val="212121"/>
        </w:rPr>
        <w:t>incompetence,</w:t>
      </w:r>
      <w:r>
        <w:rPr>
          <w:color w:val="212121"/>
          <w:spacing w:val="7"/>
        </w:rPr>
        <w:t> </w:t>
      </w:r>
      <w:r>
        <w:rPr>
          <w:color w:val="212121"/>
        </w:rPr>
        <w:t>or incapacity</w:t>
      </w:r>
      <w:r>
        <w:rPr>
          <w:color w:val="212121"/>
          <w:spacing w:val="3"/>
        </w:rPr>
        <w:t> </w:t>
      </w:r>
      <w:r>
        <w:rPr>
          <w:color w:val="212121"/>
        </w:rPr>
        <w:t>related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any</w:t>
      </w:r>
      <w:r>
        <w:rPr>
          <w:color w:val="212121"/>
          <w:spacing w:val="1"/>
        </w:rPr>
        <w:t> </w:t>
      </w:r>
      <w:r>
        <w:rPr>
          <w:color w:val="212121"/>
        </w:rPr>
        <w:t>regulated</w:t>
      </w:r>
      <w:r>
        <w:rPr>
          <w:color w:val="212121"/>
          <w:spacing w:val="-2"/>
        </w:rPr>
        <w:t> </w:t>
      </w:r>
      <w:r>
        <w:rPr>
          <w:color w:val="212121"/>
        </w:rPr>
        <w:t>profession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any</w:t>
      </w:r>
      <w:r>
        <w:rPr>
          <w:color w:val="212121"/>
          <w:spacing w:val="4"/>
        </w:rPr>
        <w:t> </w:t>
      </w:r>
      <w:r>
        <w:rPr>
          <w:color w:val="212121"/>
        </w:rPr>
        <w:t>jurisdiction.</w:t>
      </w:r>
      <w:r>
        <w:rPr>
          <w:color w:val="212121"/>
          <w:spacing w:val="-8"/>
        </w:rPr>
        <w:t> </w:t>
      </w:r>
      <w:r>
        <w:rPr>
          <w:color w:val="212121"/>
        </w:rPr>
        <w:t>Please</w:t>
      </w:r>
      <w:r>
        <w:rPr>
          <w:color w:val="212121"/>
          <w:spacing w:val="13"/>
        </w:rPr>
        <w:t> </w:t>
      </w:r>
      <w:r>
        <w:rPr>
          <w:color w:val="212121"/>
        </w:rPr>
        <w:t>note,</w:t>
      </w:r>
      <w:r>
        <w:rPr>
          <w:color w:val="212121"/>
          <w:spacing w:val="1"/>
        </w:rPr>
        <w:t> </w:t>
      </w:r>
      <w:r>
        <w:rPr>
          <w:color w:val="212121"/>
        </w:rPr>
        <w:t>physiotherapists</w:t>
      </w:r>
      <w:r>
        <w:rPr>
          <w:color w:val="212121"/>
          <w:spacing w:val="1"/>
        </w:rPr>
        <w:t> </w:t>
      </w:r>
      <w:r>
        <w:rPr>
          <w:color w:val="212121"/>
        </w:rPr>
        <w:t>DO NOT</w:t>
      </w:r>
      <w:r>
        <w:rPr>
          <w:color w:val="212121"/>
          <w:spacing w:val="1"/>
        </w:rPr>
        <w:t> </w:t>
      </w:r>
      <w:r>
        <w:rPr>
          <w:color w:val="212121"/>
        </w:rPr>
        <w:t>need to report</w:t>
      </w:r>
      <w:r>
        <w:rPr>
          <w:color w:val="212121"/>
          <w:spacing w:val="1"/>
        </w:rPr>
        <w:t> </w:t>
      </w:r>
      <w:r>
        <w:rPr>
          <w:color w:val="212121"/>
        </w:rPr>
        <w:t>disciplinary action</w:t>
      </w:r>
      <w:r>
        <w:rPr>
          <w:color w:val="212121"/>
          <w:spacing w:val="-42"/>
        </w:rPr>
        <w:t> </w:t>
      </w:r>
      <w:r>
        <w:rPr>
          <w:color w:val="212121"/>
        </w:rPr>
        <w:t>with the</w:t>
      </w:r>
      <w:r>
        <w:rPr>
          <w:color w:val="212121"/>
          <w:spacing w:val="11"/>
        </w:rPr>
        <w:t> </w:t>
      </w:r>
      <w:r>
        <w:rPr>
          <w:color w:val="212121"/>
        </w:rPr>
        <w:t>College</w:t>
      </w:r>
      <w:r>
        <w:rPr>
          <w:color w:val="212121"/>
          <w:spacing w:val="11"/>
        </w:rPr>
        <w:t> </w:t>
      </w:r>
      <w:r>
        <w:rPr>
          <w:color w:val="212121"/>
        </w:rPr>
        <w:t>of</w:t>
      </w:r>
      <w:r>
        <w:rPr>
          <w:color w:val="212121"/>
          <w:spacing w:val="29"/>
        </w:rPr>
        <w:t> </w:t>
      </w:r>
      <w:r>
        <w:rPr>
          <w:color w:val="212121"/>
        </w:rPr>
        <w:t>Physiotherapists</w:t>
      </w:r>
      <w:r>
        <w:rPr>
          <w:color w:val="212121"/>
          <w:spacing w:val="14"/>
        </w:rPr>
        <w:t> </w:t>
      </w:r>
      <w:r>
        <w:rPr>
          <w:color w:val="212121"/>
        </w:rPr>
        <w:t>of</w:t>
      </w:r>
      <w:r>
        <w:rPr>
          <w:color w:val="212121"/>
          <w:spacing w:val="29"/>
        </w:rPr>
        <w:t> </w:t>
      </w:r>
      <w:r>
        <w:rPr>
          <w:color w:val="212121"/>
        </w:rPr>
        <w:t>Ontario.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0" w:right="1569" w:firstLine="0"/>
        <w:jc w:val="righ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8686800</wp:posOffset>
            </wp:positionH>
            <wp:positionV relativeFrom="paragraph">
              <wp:posOffset>-76795</wp:posOffset>
            </wp:positionV>
            <wp:extent cx="380999" cy="380999"/>
            <wp:effectExtent l="0" t="0" r="0" b="0"/>
            <wp:wrapNone/>
            <wp:docPr id="10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8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More: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Self-Reporting</w:t>
        </w:r>
      </w:hyperlink>
    </w:p>
    <w:p>
      <w:pPr>
        <w:spacing w:after="0"/>
        <w:jc w:val="right"/>
        <w:rPr>
          <w:rFonts w:ascii="Times New Roman"/>
          <w:sz w:val="24"/>
        </w:rPr>
        <w:sectPr>
          <w:pgSz w:w="15360" w:h="10080" w:orient="landscape"/>
          <w:pgMar w:top="0" w:bottom="0" w:left="680" w:right="760"/>
        </w:sectPr>
      </w:pPr>
    </w:p>
    <w:p>
      <w:pPr>
        <w:pStyle w:val="Heading1"/>
        <w:spacing w:before="48"/>
        <w:ind w:left="114"/>
      </w:pP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Little</w:t>
      </w:r>
      <w:r>
        <w:rPr>
          <w:color w:val="212121"/>
          <w:spacing w:val="-2"/>
        </w:rPr>
        <w:t> </w:t>
      </w:r>
      <w:r>
        <w:rPr>
          <w:color w:val="212121"/>
        </w:rPr>
        <w:t>More</w:t>
      </w:r>
      <w:r>
        <w:rPr>
          <w:color w:val="212121"/>
          <w:spacing w:val="-2"/>
        </w:rPr>
        <w:t> </w:t>
      </w:r>
      <w:r>
        <w:rPr>
          <w:color w:val="212121"/>
        </w:rPr>
        <w:t>about</w:t>
      </w:r>
      <w:r>
        <w:rPr>
          <w:color w:val="212121"/>
          <w:spacing w:val="-3"/>
        </w:rPr>
        <w:t> </w:t>
      </w:r>
      <w:r>
        <w:rPr>
          <w:color w:val="212121"/>
        </w:rPr>
        <w:t>Us</w:t>
      </w:r>
    </w:p>
    <w:p>
      <w:pPr>
        <w:spacing w:before="208"/>
        <w:ind w:left="114" w:right="0" w:firstLine="0"/>
        <w:jc w:val="left"/>
        <w:rPr>
          <w:rFonts w:ascii="Times New Roman"/>
          <w:b/>
          <w:sz w:val="24"/>
        </w:rPr>
      </w:pPr>
      <w:r>
        <w:rPr/>
        <w:br w:type="column"/>
      </w:r>
      <w:hyperlink r:id="rId69">
        <w:r>
          <w:rPr>
            <w:rFonts w:ascii="Times New Roman"/>
            <w:b/>
            <w:color w:val="78A22E"/>
            <w:sz w:val="24"/>
            <w:u w:val="single" w:color="000000"/>
          </w:rPr>
          <w:t>Learn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more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about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the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role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of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the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College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0390" w:orient="landscape"/>
          <w:pgMar w:top="720" w:bottom="0" w:left="740" w:right="2080"/>
          <w:cols w:num="2" w:equalWidth="0">
            <w:col w:w="5515" w:space="2510"/>
            <w:col w:w="4515"/>
          </w:cols>
        </w:sectPr>
      </w:pPr>
    </w:p>
    <w:p>
      <w:pPr>
        <w:pStyle w:val="BodyText"/>
        <w:spacing w:before="5"/>
        <w:rPr>
          <w:rFonts w:ascii="Times New Roman"/>
          <w:b/>
          <w:sz w:val="28"/>
        </w:rPr>
      </w:pPr>
      <w:r>
        <w:rPr/>
        <w:pict>
          <v:group style="position:absolute;margin-left:674.25pt;margin-top:37.499992pt;width:50.25pt;height:45.75pt;mso-position-horizontal-relative:page;mso-position-vertical-relative:page;z-index:15757312" id="docshapegroup18" coordorigin="13485,750" coordsize="1005,915">
            <v:shape style="position:absolute;left:13485;top:1215;width:450;height:450" type="#_x0000_t75" id="docshape19" stroked="false">
              <v:imagedata r:id="rId70" o:title=""/>
            </v:shape>
            <v:shape style="position:absolute;left:13890;top:750;width:600;height:600" type="#_x0000_t75" id="docshape20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3667124</wp:posOffset>
            </wp:positionV>
            <wp:extent cx="9753599" cy="2924174"/>
            <wp:effectExtent l="0" t="0" r="0" b="0"/>
            <wp:wrapNone/>
            <wp:docPr id="10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292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00" w:lineRule="auto" w:before="105"/>
        <w:ind w:left="114" w:right="117"/>
        <w:jc w:val="both"/>
      </w:pPr>
      <w:r>
        <w:rPr>
          <w:color w:val="212121"/>
        </w:rPr>
        <w:t>The College of Physiotherapists of Ontario is one of 26 health regulatory organizations established by the provincial government to</w:t>
      </w:r>
      <w:r>
        <w:rPr>
          <w:color w:val="212121"/>
          <w:spacing w:val="1"/>
        </w:rPr>
        <w:t> </w:t>
      </w:r>
      <w:r>
        <w:rPr>
          <w:color w:val="212121"/>
        </w:rPr>
        <w:t>ensure the public receives safe, competent and ethical care. Our sole purpose is protecting the public by overseeing the practice of</w:t>
      </w:r>
      <w:r>
        <w:rPr>
          <w:color w:val="212121"/>
          <w:spacing w:val="1"/>
        </w:rPr>
        <w:t> </w:t>
      </w:r>
      <w:r>
        <w:rPr>
          <w:color w:val="212121"/>
        </w:rPr>
        <w:t>physiotherapists.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114"/>
      </w:pPr>
      <w:r>
        <w:rPr>
          <w:color w:val="212121"/>
        </w:rPr>
        <w:t>We</w:t>
      </w:r>
      <w:r>
        <w:rPr>
          <w:color w:val="212121"/>
          <w:spacing w:val="13"/>
        </w:rPr>
        <w:t> </w:t>
      </w:r>
      <w:r>
        <w:rPr>
          <w:color w:val="212121"/>
        </w:rPr>
        <w:t>protect</w:t>
      </w:r>
      <w:r>
        <w:rPr>
          <w:color w:val="212121"/>
          <w:spacing w:val="20"/>
        </w:rPr>
        <w:t> </w:t>
      </w:r>
      <w:r>
        <w:rPr>
          <w:color w:val="212121"/>
        </w:rPr>
        <w:t>the</w:t>
      </w:r>
      <w:r>
        <w:rPr>
          <w:color w:val="212121"/>
          <w:spacing w:val="13"/>
        </w:rPr>
        <w:t> </w:t>
      </w:r>
      <w:r>
        <w:rPr>
          <w:color w:val="212121"/>
        </w:rPr>
        <w:t>public</w:t>
      </w:r>
      <w:r>
        <w:rPr>
          <w:color w:val="212121"/>
          <w:spacing w:val="7"/>
        </w:rPr>
        <w:t> </w:t>
      </w:r>
      <w:r>
        <w:rPr>
          <w:color w:val="212121"/>
        </w:rPr>
        <w:t>by: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  <w:tab w:pos="550" w:val="left" w:leader="none"/>
        </w:tabs>
        <w:spacing w:line="240" w:lineRule="auto" w:before="69" w:after="0"/>
        <w:ind w:left="550" w:right="0" w:hanging="436"/>
        <w:jc w:val="left"/>
        <w:rPr>
          <w:sz w:val="22"/>
        </w:rPr>
      </w:pPr>
      <w:r>
        <w:rPr>
          <w:color w:val="212121"/>
          <w:sz w:val="22"/>
        </w:rPr>
        <w:t>Setting</w:t>
      </w:r>
      <w:r>
        <w:rPr>
          <w:color w:val="212121"/>
          <w:spacing w:val="30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31"/>
          <w:sz w:val="22"/>
        </w:rPr>
        <w:t> </w:t>
      </w:r>
      <w:r>
        <w:rPr>
          <w:color w:val="212121"/>
          <w:sz w:val="22"/>
        </w:rPr>
        <w:t>requirements</w:t>
      </w:r>
      <w:r>
        <w:rPr>
          <w:color w:val="212121"/>
          <w:spacing w:val="36"/>
          <w:sz w:val="22"/>
        </w:rPr>
        <w:t> </w:t>
      </w:r>
      <w:r>
        <w:rPr>
          <w:color w:val="212121"/>
          <w:sz w:val="22"/>
        </w:rPr>
        <w:t>for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entry</w:t>
      </w:r>
      <w:r>
        <w:rPr>
          <w:color w:val="212121"/>
          <w:spacing w:val="20"/>
          <w:sz w:val="22"/>
        </w:rPr>
        <w:t> </w:t>
      </w:r>
      <w:r>
        <w:rPr>
          <w:color w:val="212121"/>
          <w:sz w:val="22"/>
        </w:rPr>
        <w:t>into</w:t>
      </w:r>
      <w:r>
        <w:rPr>
          <w:color w:val="212121"/>
          <w:spacing w:val="17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31"/>
          <w:sz w:val="22"/>
        </w:rPr>
        <w:t> </w:t>
      </w:r>
      <w:r>
        <w:rPr>
          <w:color w:val="212121"/>
          <w:sz w:val="22"/>
        </w:rPr>
        <w:t>profession.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  <w:tab w:pos="550" w:val="left" w:leader="none"/>
        </w:tabs>
        <w:spacing w:line="240" w:lineRule="auto" w:before="68" w:after="0"/>
        <w:ind w:left="550" w:right="0" w:hanging="436"/>
        <w:jc w:val="left"/>
        <w:rPr>
          <w:sz w:val="22"/>
        </w:rPr>
      </w:pPr>
      <w:r>
        <w:rPr>
          <w:color w:val="212121"/>
          <w:sz w:val="22"/>
        </w:rPr>
        <w:t>Establishing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standards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27"/>
          <w:sz w:val="22"/>
        </w:rPr>
        <w:t> </w:t>
      </w:r>
      <w:r>
        <w:rPr>
          <w:color w:val="212121"/>
          <w:sz w:val="22"/>
        </w:rPr>
        <w:t>practice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that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PTs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must</w:t>
      </w:r>
      <w:r>
        <w:rPr>
          <w:color w:val="212121"/>
          <w:spacing w:val="17"/>
          <w:sz w:val="22"/>
        </w:rPr>
        <w:t> </w:t>
      </w:r>
      <w:r>
        <w:rPr>
          <w:color w:val="212121"/>
          <w:sz w:val="22"/>
        </w:rPr>
        <w:t>follow.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  <w:tab w:pos="550" w:val="left" w:leader="none"/>
        </w:tabs>
        <w:spacing w:line="240" w:lineRule="auto" w:before="69" w:after="0"/>
        <w:ind w:left="550" w:right="0" w:hanging="436"/>
        <w:jc w:val="left"/>
        <w:rPr>
          <w:sz w:val="22"/>
        </w:rPr>
      </w:pPr>
      <w:r>
        <w:rPr>
          <w:color w:val="212121"/>
          <w:sz w:val="22"/>
        </w:rPr>
        <w:t>Monitoring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practice</w:t>
      </w:r>
      <w:r>
        <w:rPr>
          <w:color w:val="212121"/>
          <w:spacing w:val="6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promoting</w:t>
      </w:r>
      <w:r>
        <w:rPr>
          <w:color w:val="212121"/>
          <w:spacing w:val="6"/>
          <w:sz w:val="22"/>
        </w:rPr>
        <w:t> </w:t>
      </w:r>
      <w:r>
        <w:rPr>
          <w:color w:val="212121"/>
          <w:sz w:val="22"/>
        </w:rPr>
        <w:t>continuing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competency.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  <w:tab w:pos="550" w:val="left" w:leader="none"/>
        </w:tabs>
        <w:spacing w:line="240" w:lineRule="auto" w:before="68" w:after="0"/>
        <w:ind w:left="550" w:right="0" w:hanging="436"/>
        <w:jc w:val="left"/>
        <w:rPr>
          <w:sz w:val="22"/>
        </w:rPr>
      </w:pPr>
      <w:r>
        <w:rPr>
          <w:color w:val="212121"/>
          <w:sz w:val="22"/>
        </w:rPr>
        <w:t>Investigating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complaints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and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concerns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about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PTs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f</w:t>
      </w:r>
      <w:r>
        <w:rPr>
          <w:color w:val="212121"/>
          <w:spacing w:val="-16"/>
          <w:sz w:val="22"/>
        </w:rPr>
        <w:t> </w:t>
      </w:r>
      <w:r>
        <w:rPr>
          <w:color w:val="212121"/>
          <w:sz w:val="22"/>
        </w:rPr>
        <w:t>rom</w:t>
      </w:r>
      <w:r>
        <w:rPr>
          <w:color w:val="212121"/>
          <w:spacing w:val="-17"/>
          <w:sz w:val="22"/>
        </w:rPr>
        <w:t> </w:t>
      </w:r>
      <w:r>
        <w:rPr>
          <w:color w:val="212121"/>
          <w:sz w:val="22"/>
        </w:rPr>
        <w:t>patients,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caregivers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or</w:t>
      </w:r>
      <w:r>
        <w:rPr>
          <w:color w:val="212121"/>
          <w:spacing w:val="4"/>
          <w:sz w:val="22"/>
        </w:rPr>
        <w:t> </w:t>
      </w:r>
      <w:r>
        <w:rPr>
          <w:color w:val="212121"/>
          <w:sz w:val="22"/>
        </w:rPr>
        <w:t>others.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  <w:tab w:pos="550" w:val="left" w:leader="none"/>
        </w:tabs>
        <w:spacing w:line="240" w:lineRule="auto" w:before="69" w:after="0"/>
        <w:ind w:left="550" w:right="0" w:hanging="436"/>
        <w:jc w:val="left"/>
        <w:rPr>
          <w:sz w:val="22"/>
        </w:rPr>
      </w:pPr>
      <w:r>
        <w:rPr>
          <w:color w:val="212121"/>
          <w:sz w:val="22"/>
        </w:rPr>
        <w:t>Protecting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24"/>
          <w:sz w:val="22"/>
        </w:rPr>
        <w:t> </w:t>
      </w:r>
      <w:r>
        <w:rPr>
          <w:color w:val="212121"/>
          <w:sz w:val="22"/>
        </w:rPr>
        <w:t>integrity</w:t>
      </w:r>
      <w:r>
        <w:rPr>
          <w:color w:val="212121"/>
          <w:spacing w:val="15"/>
          <w:sz w:val="22"/>
        </w:rPr>
        <w:t> </w:t>
      </w:r>
      <w:r>
        <w:rPr>
          <w:color w:val="212121"/>
          <w:sz w:val="22"/>
        </w:rPr>
        <w:t>of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the</w:t>
      </w:r>
      <w:r>
        <w:rPr>
          <w:color w:val="212121"/>
          <w:spacing w:val="24"/>
          <w:sz w:val="22"/>
        </w:rPr>
        <w:t> </w:t>
      </w:r>
      <w:r>
        <w:rPr>
          <w:color w:val="212121"/>
          <w:sz w:val="22"/>
        </w:rPr>
        <w:t>profession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with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zero-tolerance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approach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to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inappropriate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business</w:t>
      </w:r>
      <w:r>
        <w:rPr>
          <w:color w:val="212121"/>
          <w:spacing w:val="28"/>
          <w:sz w:val="22"/>
        </w:rPr>
        <w:t> </w:t>
      </w:r>
      <w:r>
        <w:rPr>
          <w:color w:val="212121"/>
          <w:sz w:val="22"/>
        </w:rPr>
        <w:t>practices.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5360" w:h="10390" w:orient="landscape"/>
          <w:pgMar w:top="540" w:bottom="280" w:left="740" w:right="20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5810249</wp:posOffset>
            </wp:positionH>
            <wp:positionV relativeFrom="page">
              <wp:posOffset>9524</wp:posOffset>
            </wp:positionV>
            <wp:extent cx="3943349" cy="6391274"/>
            <wp:effectExtent l="0" t="0" r="0" b="0"/>
            <wp:wrapNone/>
            <wp:docPr id="10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49" cy="639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0"/>
        <w:ind w:left="1739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4886324</wp:posOffset>
            </wp:positionH>
            <wp:positionV relativeFrom="paragraph">
              <wp:posOffset>-848320</wp:posOffset>
            </wp:positionV>
            <wp:extent cx="685800" cy="1190625"/>
            <wp:effectExtent l="0" t="0" r="0" b="0"/>
            <wp:wrapNone/>
            <wp:docPr id="11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78A22E"/>
          <w:sz w:val="24"/>
        </w:rPr>
        <w:t>Bookmark</w:t>
      </w:r>
      <w:r>
        <w:rPr>
          <w:rFonts w:ascii="Times New Roman"/>
          <w:b/>
          <w:color w:val="78A22E"/>
          <w:spacing w:val="-13"/>
          <w:sz w:val="24"/>
        </w:rPr>
        <w:t> </w:t>
      </w:r>
      <w:r>
        <w:rPr>
          <w:rFonts w:ascii="Times New Roman"/>
          <w:b/>
          <w:color w:val="78A22E"/>
          <w:sz w:val="24"/>
        </w:rPr>
        <w:t>our</w:t>
      </w:r>
      <w:r>
        <w:rPr>
          <w:rFonts w:ascii="Times New Roman"/>
          <w:b/>
          <w:color w:val="78A22E"/>
          <w:spacing w:val="-13"/>
          <w:sz w:val="24"/>
        </w:rPr>
        <w:t> </w:t>
      </w:r>
      <w:r>
        <w:rPr>
          <w:rFonts w:ascii="Times New Roman"/>
          <w:b/>
          <w:color w:val="78A22E"/>
          <w:sz w:val="24"/>
        </w:rPr>
        <w:t>Website:</w:t>
      </w:r>
      <w:r>
        <w:rPr>
          <w:rFonts w:ascii="Times New Roman"/>
          <w:b/>
          <w:color w:val="78A22E"/>
          <w:spacing w:val="-14"/>
          <w:sz w:val="24"/>
        </w:rPr>
        <w:t> </w:t>
      </w:r>
      <w:hyperlink r:id="rId8">
        <w:r>
          <w:rPr>
            <w:rFonts w:asci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Heading1"/>
        <w:spacing w:before="0"/>
        <w:ind w:left="689"/>
      </w:pPr>
      <w:r>
        <w:rPr>
          <w:color w:val="212121"/>
        </w:rPr>
        <w:t>Keep</w:t>
      </w:r>
      <w:r>
        <w:rPr>
          <w:color w:val="212121"/>
          <w:spacing w:val="-15"/>
        </w:rPr>
        <w:t> </w:t>
      </w:r>
      <w:r>
        <w:rPr>
          <w:color w:val="212121"/>
        </w:rPr>
        <w:t>in</w:t>
      </w:r>
      <w:r>
        <w:rPr>
          <w:color w:val="212121"/>
          <w:spacing w:val="-15"/>
        </w:rPr>
        <w:t> </w:t>
      </w:r>
      <w:r>
        <w:rPr>
          <w:color w:val="212121"/>
        </w:rPr>
        <w:t>Touch!</w:t>
      </w:r>
    </w:p>
    <w:p>
      <w:pPr>
        <w:pStyle w:val="BodyText"/>
        <w:spacing w:before="117"/>
        <w:ind w:left="689"/>
      </w:pPr>
      <w:r>
        <w:rPr>
          <w:color w:val="212121"/>
        </w:rPr>
        <w:t>College</w:t>
      </w:r>
      <w:r>
        <w:rPr>
          <w:color w:val="212121"/>
          <w:spacing w:val="16"/>
        </w:rPr>
        <w:t> </w:t>
      </w:r>
      <w:r>
        <w:rPr>
          <w:color w:val="212121"/>
        </w:rPr>
        <w:t>of</w:t>
      </w:r>
      <w:r>
        <w:rPr>
          <w:color w:val="212121"/>
          <w:spacing w:val="37"/>
        </w:rPr>
        <w:t> </w:t>
      </w:r>
      <w:r>
        <w:rPr>
          <w:color w:val="212121"/>
        </w:rPr>
        <w:t>Physiotherapists</w:t>
      </w:r>
      <w:r>
        <w:rPr>
          <w:color w:val="212121"/>
          <w:spacing w:val="20"/>
        </w:rPr>
        <w:t> </w:t>
      </w:r>
      <w:r>
        <w:rPr>
          <w:color w:val="212121"/>
        </w:rPr>
        <w:t>of</w:t>
      </w:r>
      <w:r>
        <w:rPr>
          <w:color w:val="212121"/>
          <w:spacing w:val="36"/>
        </w:rPr>
        <w:t> </w:t>
      </w:r>
      <w:r>
        <w:rPr>
          <w:color w:val="212121"/>
        </w:rPr>
        <w:t>Ontario</w:t>
      </w:r>
    </w:p>
    <w:p>
      <w:pPr>
        <w:pStyle w:val="BodyText"/>
        <w:spacing w:before="68"/>
        <w:ind w:left="689"/>
      </w:pPr>
      <w:r>
        <w:rPr>
          <w:color w:val="212121"/>
        </w:rPr>
        <w:t>375</w:t>
      </w:r>
      <w:r>
        <w:rPr>
          <w:color w:val="212121"/>
          <w:spacing w:val="-3"/>
        </w:rPr>
        <w:t> </w:t>
      </w:r>
      <w:r>
        <w:rPr>
          <w:color w:val="212121"/>
        </w:rPr>
        <w:t>University</w:t>
      </w:r>
      <w:r>
        <w:rPr>
          <w:color w:val="212121"/>
          <w:spacing w:val="5"/>
        </w:rPr>
        <w:t> </w:t>
      </w:r>
      <w:r>
        <w:rPr>
          <w:color w:val="212121"/>
        </w:rPr>
        <w:t>Avenue,</w:t>
      </w:r>
      <w:r>
        <w:rPr>
          <w:color w:val="212121"/>
          <w:spacing w:val="10"/>
        </w:rPr>
        <w:t> </w:t>
      </w:r>
      <w:r>
        <w:rPr>
          <w:color w:val="212121"/>
        </w:rPr>
        <w:t>Suite</w:t>
      </w:r>
      <w:r>
        <w:rPr>
          <w:color w:val="212121"/>
          <w:spacing w:val="15"/>
        </w:rPr>
        <w:t> </w:t>
      </w:r>
      <w:r>
        <w:rPr>
          <w:color w:val="212121"/>
        </w:rPr>
        <w:t>800,</w:t>
      </w:r>
      <w:r>
        <w:rPr>
          <w:color w:val="212121"/>
          <w:spacing w:val="9"/>
        </w:rPr>
        <w:t> </w:t>
      </w:r>
      <w:r>
        <w:rPr>
          <w:color w:val="212121"/>
        </w:rPr>
        <w:t>Toronto,</w:t>
      </w:r>
      <w:r>
        <w:rPr>
          <w:color w:val="212121"/>
          <w:spacing w:val="10"/>
        </w:rPr>
        <w:t> </w:t>
      </w:r>
      <w:r>
        <w:rPr>
          <w:color w:val="212121"/>
        </w:rPr>
        <w:t>Ontario</w:t>
      </w:r>
      <w:r>
        <w:rPr>
          <w:color w:val="212121"/>
          <w:spacing w:val="3"/>
        </w:rPr>
        <w:t> </w:t>
      </w:r>
      <w:r>
        <w:rPr>
          <w:color w:val="212121"/>
        </w:rPr>
        <w:t>M5G</w:t>
      </w:r>
      <w:r>
        <w:rPr>
          <w:color w:val="212121"/>
          <w:spacing w:val="1"/>
        </w:rPr>
        <w:t> </w:t>
      </w:r>
      <w:r>
        <w:rPr>
          <w:color w:val="212121"/>
        </w:rPr>
        <w:t>2J5</w:t>
      </w:r>
    </w:p>
    <w:p>
      <w:pPr>
        <w:pStyle w:val="BodyText"/>
        <w:spacing w:before="11"/>
        <w:rPr>
          <w:sz w:val="32"/>
        </w:rPr>
      </w:pPr>
    </w:p>
    <w:p>
      <w:pPr>
        <w:spacing w:before="1"/>
        <w:ind w:left="689" w:right="0" w:firstLine="0"/>
        <w:jc w:val="left"/>
        <w:rPr>
          <w:sz w:val="22"/>
        </w:rPr>
      </w:pPr>
      <w:r>
        <w:rPr>
          <w:b/>
          <w:color w:val="212121"/>
          <w:sz w:val="22"/>
        </w:rPr>
        <w:t>General</w:t>
      </w:r>
      <w:r>
        <w:rPr>
          <w:b/>
          <w:color w:val="212121"/>
          <w:spacing w:val="19"/>
          <w:sz w:val="22"/>
        </w:rPr>
        <w:t> </w:t>
      </w:r>
      <w:r>
        <w:rPr>
          <w:b/>
          <w:color w:val="212121"/>
          <w:sz w:val="22"/>
        </w:rPr>
        <w:t>Inquiries:</w:t>
      </w:r>
      <w:r>
        <w:rPr>
          <w:b/>
          <w:color w:val="212121"/>
          <w:spacing w:val="15"/>
          <w:sz w:val="22"/>
        </w:rPr>
        <w:t> </w:t>
      </w:r>
      <w:r>
        <w:rPr>
          <w:color w:val="212121"/>
          <w:sz w:val="22"/>
        </w:rPr>
        <w:t>416-591-3828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ext.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256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or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1-800-583-5885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ext.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256</w:t>
      </w:r>
    </w:p>
    <w:p>
      <w:pPr>
        <w:spacing w:before="68"/>
        <w:ind w:left="689" w:right="0" w:firstLine="0"/>
        <w:jc w:val="left"/>
        <w:rPr>
          <w:b/>
          <w:sz w:val="22"/>
        </w:rPr>
      </w:pPr>
      <w:r>
        <w:rPr>
          <w:b/>
          <w:color w:val="212121"/>
          <w:w w:val="105"/>
          <w:sz w:val="22"/>
        </w:rPr>
        <w:t>Fax</w:t>
      </w:r>
      <w:r>
        <w:rPr>
          <w:color w:val="212121"/>
          <w:w w:val="105"/>
          <w:sz w:val="22"/>
        </w:rPr>
        <w:t>:</w:t>
      </w:r>
      <w:r>
        <w:rPr>
          <w:color w:val="212121"/>
          <w:spacing w:val="-1"/>
          <w:w w:val="105"/>
          <w:sz w:val="22"/>
        </w:rPr>
        <w:t> </w:t>
      </w:r>
      <w:r>
        <w:rPr>
          <w:color w:val="212121"/>
          <w:w w:val="105"/>
          <w:sz w:val="22"/>
        </w:rPr>
        <w:t>416-591-3834 </w:t>
      </w:r>
      <w:r>
        <w:rPr>
          <w:color w:val="212121"/>
          <w:spacing w:val="22"/>
          <w:w w:val="105"/>
          <w:sz w:val="22"/>
        </w:rPr>
        <w:t> </w:t>
      </w:r>
      <w:r>
        <w:rPr>
          <w:color w:val="212121"/>
          <w:w w:val="105"/>
          <w:sz w:val="22"/>
        </w:rPr>
        <w:t>| </w:t>
      </w:r>
      <w:r>
        <w:rPr>
          <w:color w:val="212121"/>
          <w:spacing w:val="38"/>
          <w:w w:val="105"/>
          <w:sz w:val="22"/>
        </w:rPr>
        <w:t> </w:t>
      </w:r>
      <w:hyperlink r:id="rId74">
        <w:r>
          <w:rPr>
            <w:b/>
            <w:color w:val="78A22E"/>
            <w:w w:val="105"/>
            <w:sz w:val="22"/>
            <w:u w:val="single" w:color="000000"/>
          </w:rPr>
          <w:t>info@collegept.org</w:t>
        </w:r>
      </w:hyperlink>
    </w:p>
    <w:p>
      <w:pPr>
        <w:pStyle w:val="BodyText"/>
        <w:spacing w:before="11"/>
        <w:rPr>
          <w:b/>
          <w:sz w:val="32"/>
        </w:rPr>
      </w:pPr>
    </w:p>
    <w:p>
      <w:pPr>
        <w:spacing w:line="300" w:lineRule="auto" w:before="0"/>
        <w:ind w:left="689" w:right="7116" w:firstLine="0"/>
        <w:jc w:val="left"/>
        <w:rPr>
          <w:sz w:val="22"/>
        </w:rPr>
      </w:pPr>
      <w:r>
        <w:rPr>
          <w:b/>
          <w:color w:val="212121"/>
          <w:w w:val="105"/>
          <w:sz w:val="22"/>
        </w:rPr>
        <w:t>New    Application     and     Registration     Questions</w:t>
      </w:r>
      <w:r>
        <w:rPr>
          <w:b/>
          <w:color w:val="212121"/>
          <w:spacing w:val="1"/>
          <w:w w:val="105"/>
          <w:sz w:val="22"/>
        </w:rPr>
        <w:t> </w:t>
      </w:r>
      <w:hyperlink r:id="rId22">
        <w:r>
          <w:rPr>
            <w:b/>
            <w:color w:val="78A22E"/>
            <w:w w:val="105"/>
            <w:sz w:val="22"/>
            <w:u w:val="single" w:color="000000"/>
          </w:rPr>
          <w:t>registration@collegept.org</w:t>
        </w:r>
      </w:hyperlink>
      <w:r>
        <w:rPr>
          <w:b/>
          <w:color w:val="78A22E"/>
          <w:spacing w:val="28"/>
          <w:w w:val="105"/>
          <w:sz w:val="22"/>
        </w:rPr>
        <w:t> </w:t>
      </w:r>
      <w:r>
        <w:rPr>
          <w:color w:val="212121"/>
          <w:w w:val="105"/>
          <w:sz w:val="22"/>
        </w:rPr>
        <w:t>|</w:t>
      </w:r>
      <w:r>
        <w:rPr>
          <w:color w:val="212121"/>
          <w:spacing w:val="17"/>
          <w:w w:val="105"/>
          <w:sz w:val="22"/>
        </w:rPr>
        <w:t> </w:t>
      </w:r>
      <w:r>
        <w:rPr>
          <w:color w:val="212121"/>
          <w:w w:val="105"/>
          <w:sz w:val="22"/>
        </w:rPr>
        <w:t>416-591-3828</w:t>
      </w:r>
      <w:r>
        <w:rPr>
          <w:color w:val="212121"/>
          <w:spacing w:val="-4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-8"/>
          <w:w w:val="105"/>
          <w:sz w:val="22"/>
        </w:rPr>
        <w:t> </w:t>
      </w:r>
      <w:r>
        <w:rPr>
          <w:color w:val="212121"/>
          <w:w w:val="105"/>
          <w:sz w:val="22"/>
        </w:rPr>
        <w:t>222</w:t>
      </w:r>
      <w:r>
        <w:rPr>
          <w:color w:val="212121"/>
          <w:spacing w:val="-3"/>
          <w:w w:val="105"/>
          <w:sz w:val="22"/>
        </w:rPr>
        <w:t> </w:t>
      </w:r>
      <w:r>
        <w:rPr>
          <w:color w:val="212121"/>
          <w:w w:val="105"/>
          <w:sz w:val="22"/>
        </w:rPr>
        <w:t>or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1-800-583-5885</w:t>
      </w:r>
      <w:r>
        <w:rPr>
          <w:color w:val="212121"/>
          <w:spacing w:val="-4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-8"/>
          <w:w w:val="105"/>
          <w:sz w:val="22"/>
        </w:rPr>
        <w:t> </w:t>
      </w:r>
      <w:r>
        <w:rPr>
          <w:color w:val="212121"/>
          <w:w w:val="105"/>
          <w:sz w:val="22"/>
        </w:rPr>
        <w:t>222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689" w:right="0" w:firstLine="0"/>
        <w:jc w:val="left"/>
        <w:rPr>
          <w:b/>
          <w:sz w:val="22"/>
        </w:rPr>
      </w:pPr>
      <w:r>
        <w:rPr>
          <w:b/>
          <w:color w:val="212121"/>
          <w:w w:val="110"/>
          <w:sz w:val="22"/>
        </w:rPr>
        <w:t>Practice</w:t>
      </w:r>
      <w:r>
        <w:rPr>
          <w:b/>
          <w:color w:val="212121"/>
          <w:spacing w:val="28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Advice</w:t>
      </w:r>
      <w:r>
        <w:rPr>
          <w:b/>
          <w:color w:val="212121"/>
          <w:spacing w:val="29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Questions</w:t>
      </w:r>
    </w:p>
    <w:p>
      <w:pPr>
        <w:spacing w:before="68"/>
        <w:ind w:left="689" w:right="0" w:firstLine="0"/>
        <w:jc w:val="left"/>
        <w:rPr>
          <w:sz w:val="22"/>
        </w:rPr>
      </w:pPr>
      <w:hyperlink r:id="rId75">
        <w:r>
          <w:rPr>
            <w:b/>
            <w:color w:val="78A22E"/>
            <w:w w:val="105"/>
            <w:sz w:val="22"/>
            <w:u w:val="single" w:color="000000"/>
          </w:rPr>
          <w:t>practiceadvice@collegept.org</w:t>
        </w:r>
      </w:hyperlink>
      <w:r>
        <w:rPr>
          <w:b/>
          <w:color w:val="78A22E"/>
          <w:spacing w:val="23"/>
          <w:w w:val="105"/>
          <w:sz w:val="22"/>
        </w:rPr>
        <w:t> </w:t>
      </w:r>
      <w:r>
        <w:rPr>
          <w:color w:val="212121"/>
          <w:w w:val="105"/>
          <w:sz w:val="22"/>
        </w:rPr>
        <w:t>|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647-484-8800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or</w:t>
      </w:r>
      <w:r>
        <w:rPr>
          <w:color w:val="212121"/>
          <w:spacing w:val="-1"/>
          <w:w w:val="105"/>
          <w:sz w:val="22"/>
        </w:rPr>
        <w:t> </w:t>
      </w:r>
      <w:r>
        <w:rPr>
          <w:color w:val="212121"/>
          <w:w w:val="105"/>
          <w:sz w:val="22"/>
        </w:rPr>
        <w:t>1-800-583-5885</w:t>
      </w:r>
      <w:r>
        <w:rPr>
          <w:color w:val="212121"/>
          <w:spacing w:val="-5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-10"/>
          <w:w w:val="105"/>
          <w:sz w:val="22"/>
        </w:rPr>
        <w:t> </w:t>
      </w:r>
      <w:r>
        <w:rPr>
          <w:color w:val="212121"/>
          <w:w w:val="105"/>
          <w:sz w:val="22"/>
        </w:rPr>
        <w:t>241</w:t>
      </w:r>
    </w:p>
    <w:p>
      <w:pPr>
        <w:pStyle w:val="BodyText"/>
        <w:spacing w:before="11"/>
        <w:rPr>
          <w:sz w:val="32"/>
        </w:rPr>
      </w:pPr>
    </w:p>
    <w:p>
      <w:pPr>
        <w:spacing w:before="0"/>
        <w:ind w:left="689" w:right="0" w:firstLine="0"/>
        <w:jc w:val="left"/>
        <w:rPr>
          <w:b/>
          <w:sz w:val="22"/>
        </w:rPr>
      </w:pPr>
      <w:r>
        <w:rPr>
          <w:b/>
          <w:color w:val="212121"/>
          <w:w w:val="110"/>
          <w:sz w:val="22"/>
        </w:rPr>
        <w:t>Pour</w:t>
      </w:r>
      <w:r>
        <w:rPr>
          <w:b/>
          <w:color w:val="212121"/>
          <w:spacing w:val="13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l'information</w:t>
      </w:r>
      <w:r>
        <w:rPr>
          <w:b/>
          <w:color w:val="212121"/>
          <w:spacing w:val="23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en</w:t>
      </w:r>
      <w:r>
        <w:rPr>
          <w:b/>
          <w:color w:val="212121"/>
          <w:spacing w:val="22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français</w:t>
      </w:r>
    </w:p>
    <w:p>
      <w:pPr>
        <w:spacing w:before="69"/>
        <w:ind w:left="689" w:right="0" w:firstLine="0"/>
        <w:jc w:val="left"/>
        <w:rPr>
          <w:sz w:val="22"/>
        </w:rPr>
      </w:pPr>
      <w:hyperlink r:id="rId76">
        <w:r>
          <w:rPr>
            <w:b/>
            <w:color w:val="78A22E"/>
            <w:spacing w:val="-1"/>
            <w:w w:val="105"/>
            <w:sz w:val="22"/>
            <w:u w:val="single" w:color="000000"/>
          </w:rPr>
          <w:t>communications@collegept.org</w:t>
        </w:r>
      </w:hyperlink>
      <w:r>
        <w:rPr>
          <w:b/>
          <w:color w:val="78A22E"/>
          <w:spacing w:val="16"/>
          <w:w w:val="105"/>
          <w:sz w:val="22"/>
        </w:rPr>
        <w:t> </w:t>
      </w:r>
      <w:r>
        <w:rPr>
          <w:color w:val="212121"/>
          <w:w w:val="105"/>
          <w:sz w:val="22"/>
        </w:rPr>
        <w:t>| </w:t>
      </w:r>
      <w:r>
        <w:rPr>
          <w:color w:val="212121"/>
          <w:spacing w:val="4"/>
          <w:w w:val="105"/>
          <w:sz w:val="22"/>
        </w:rPr>
        <w:t> </w:t>
      </w:r>
      <w:r>
        <w:rPr>
          <w:color w:val="212121"/>
          <w:w w:val="105"/>
          <w:sz w:val="22"/>
        </w:rPr>
        <w:t>416-591-3828</w:t>
      </w:r>
      <w:r>
        <w:rPr>
          <w:color w:val="212121"/>
          <w:spacing w:val="-8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-12"/>
          <w:w w:val="105"/>
          <w:sz w:val="22"/>
        </w:rPr>
        <w:t> </w:t>
      </w:r>
      <w:r>
        <w:rPr>
          <w:color w:val="212121"/>
          <w:w w:val="105"/>
          <w:sz w:val="22"/>
        </w:rPr>
        <w:t>234</w:t>
      </w:r>
      <w:r>
        <w:rPr>
          <w:color w:val="212121"/>
          <w:spacing w:val="-8"/>
          <w:w w:val="105"/>
          <w:sz w:val="22"/>
        </w:rPr>
        <w:t> </w:t>
      </w:r>
      <w:r>
        <w:rPr>
          <w:color w:val="212121"/>
          <w:w w:val="105"/>
          <w:sz w:val="22"/>
        </w:rPr>
        <w:t>or</w:t>
      </w:r>
      <w:r>
        <w:rPr>
          <w:color w:val="212121"/>
          <w:spacing w:val="-4"/>
          <w:w w:val="105"/>
          <w:sz w:val="22"/>
        </w:rPr>
        <w:t> </w:t>
      </w:r>
      <w:r>
        <w:rPr>
          <w:color w:val="212121"/>
          <w:w w:val="105"/>
          <w:sz w:val="22"/>
        </w:rPr>
        <w:t>1-800-583-5885</w:t>
      </w:r>
      <w:r>
        <w:rPr>
          <w:color w:val="212121"/>
          <w:spacing w:val="-8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-12"/>
          <w:w w:val="105"/>
          <w:sz w:val="22"/>
        </w:rPr>
        <w:t> </w:t>
      </w:r>
      <w:r>
        <w:rPr>
          <w:color w:val="212121"/>
          <w:w w:val="105"/>
          <w:sz w:val="22"/>
        </w:rPr>
        <w:t>234</w:t>
      </w:r>
    </w:p>
    <w:p>
      <w:pPr>
        <w:pStyle w:val="BodyText"/>
        <w:spacing w:before="11"/>
        <w:rPr>
          <w:sz w:val="32"/>
        </w:rPr>
      </w:pPr>
    </w:p>
    <w:p>
      <w:pPr>
        <w:spacing w:line="300" w:lineRule="auto" w:before="0"/>
        <w:ind w:left="689" w:right="6142" w:firstLine="0"/>
        <w:jc w:val="left"/>
        <w:rPr>
          <w:sz w:val="22"/>
        </w:rPr>
      </w:pPr>
      <w:r>
        <w:rPr>
          <w:b/>
          <w:color w:val="212121"/>
          <w:w w:val="105"/>
          <w:sz w:val="22"/>
        </w:rPr>
        <w:t>Self-Report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or Mandatory Report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Questions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or Submissions</w:t>
      </w:r>
      <w:r>
        <w:rPr>
          <w:b/>
          <w:color w:val="212121"/>
          <w:spacing w:val="1"/>
          <w:w w:val="105"/>
          <w:sz w:val="22"/>
        </w:rPr>
        <w:t> </w:t>
      </w:r>
      <w:hyperlink r:id="rId60">
        <w:r>
          <w:rPr>
            <w:b/>
            <w:color w:val="78A22E"/>
            <w:w w:val="105"/>
            <w:sz w:val="22"/>
            <w:u w:val="single" w:color="000000"/>
          </w:rPr>
          <w:t>investigations@collegept.org</w:t>
        </w:r>
      </w:hyperlink>
      <w:r>
        <w:rPr>
          <w:b/>
          <w:color w:val="78A22E"/>
          <w:spacing w:val="30"/>
          <w:w w:val="105"/>
          <w:sz w:val="22"/>
        </w:rPr>
        <w:t> </w:t>
      </w:r>
      <w:r>
        <w:rPr>
          <w:color w:val="212121"/>
          <w:w w:val="105"/>
          <w:sz w:val="22"/>
        </w:rPr>
        <w:t>|</w:t>
      </w:r>
      <w:r>
        <w:rPr>
          <w:color w:val="212121"/>
          <w:spacing w:val="19"/>
          <w:w w:val="105"/>
          <w:sz w:val="22"/>
        </w:rPr>
        <w:t> </w:t>
      </w:r>
      <w:r>
        <w:rPr>
          <w:color w:val="212121"/>
          <w:w w:val="105"/>
          <w:sz w:val="22"/>
        </w:rPr>
        <w:t>416-591-3828</w:t>
      </w:r>
      <w:r>
        <w:rPr>
          <w:color w:val="212121"/>
          <w:spacing w:val="-3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227</w:t>
      </w:r>
      <w:r>
        <w:rPr>
          <w:color w:val="212121"/>
          <w:spacing w:val="-3"/>
          <w:w w:val="105"/>
          <w:sz w:val="22"/>
        </w:rPr>
        <w:t> </w:t>
      </w:r>
      <w:r>
        <w:rPr>
          <w:color w:val="212121"/>
          <w:w w:val="105"/>
          <w:sz w:val="22"/>
        </w:rPr>
        <w:t>or</w:t>
      </w:r>
      <w:r>
        <w:rPr>
          <w:color w:val="212121"/>
          <w:spacing w:val="2"/>
          <w:w w:val="105"/>
          <w:sz w:val="22"/>
        </w:rPr>
        <w:t> </w:t>
      </w:r>
      <w:r>
        <w:rPr>
          <w:color w:val="212121"/>
          <w:w w:val="105"/>
          <w:sz w:val="22"/>
        </w:rPr>
        <w:t>1-800-583-5885</w:t>
      </w:r>
      <w:r>
        <w:rPr>
          <w:color w:val="212121"/>
          <w:spacing w:val="-2"/>
          <w:w w:val="105"/>
          <w:sz w:val="22"/>
        </w:rPr>
        <w:t> </w:t>
      </w:r>
      <w:r>
        <w:rPr>
          <w:color w:val="212121"/>
          <w:w w:val="105"/>
          <w:sz w:val="22"/>
        </w:rPr>
        <w:t>ext.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227</w:t>
      </w:r>
    </w:p>
    <w:p>
      <w:pPr>
        <w:spacing w:after="0" w:line="300" w:lineRule="auto"/>
        <w:jc w:val="left"/>
        <w:rPr>
          <w:sz w:val="22"/>
        </w:rPr>
        <w:sectPr>
          <w:pgSz w:w="15360" w:h="10080" w:orient="landscape"/>
          <w:pgMar w:top="0" w:bottom="0" w:left="0" w:right="0"/>
        </w:sectPr>
      </w:pPr>
    </w:p>
    <w:p>
      <w:pPr>
        <w:pStyle w:val="BodyText"/>
        <w:rPr>
          <w:sz w:val="8"/>
        </w:rPr>
      </w:pPr>
    </w:p>
    <w:p>
      <w:pPr>
        <w:spacing w:before="90"/>
        <w:ind w:left="838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9524</wp:posOffset>
            </wp:positionH>
            <wp:positionV relativeFrom="paragraph">
              <wp:posOffset>532804</wp:posOffset>
            </wp:positionV>
            <wp:extent cx="9744074" cy="2657474"/>
            <wp:effectExtent l="0" t="0" r="0" b="0"/>
            <wp:wrapNone/>
            <wp:docPr id="11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4" cy="265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9029700</wp:posOffset>
            </wp:positionH>
            <wp:positionV relativeFrom="paragraph">
              <wp:posOffset>-67270</wp:posOffset>
            </wp:positionV>
            <wp:extent cx="380999" cy="380999"/>
            <wp:effectExtent l="0" t="0" r="0" b="0"/>
            <wp:wrapNone/>
            <wp:docPr id="1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rFonts w:ascii="Times New Roman"/>
            <w:b/>
            <w:color w:val="78A22E"/>
            <w:sz w:val="24"/>
            <w:u w:val="single" w:color="000000"/>
          </w:rPr>
          <w:t>Bookmark</w:t>
        </w:r>
        <w:r>
          <w:rPr>
            <w:rFonts w:ascii="Times New Roman"/>
            <w:b/>
            <w:color w:val="78A22E"/>
            <w:spacing w:val="-1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our</w:t>
        </w:r>
        <w:r>
          <w:rPr>
            <w:rFonts w:ascii="Times New Roman"/>
            <w:b/>
            <w:color w:val="78A22E"/>
            <w:spacing w:val="-1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Website:</w:t>
        </w:r>
        <w:r>
          <w:rPr>
            <w:rFonts w:ascii="Times New Roman"/>
            <w:b/>
            <w:color w:val="78A22E"/>
            <w:spacing w:val="-1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5360" w:h="10080" w:orient="landscape"/>
          <w:pgMar w:top="320" w:bottom="280" w:left="0" w:right="0"/>
        </w:sectPr>
      </w:pPr>
    </w:p>
    <w:p>
      <w:pPr>
        <w:pStyle w:val="Heading1"/>
        <w:spacing w:before="121"/>
        <w:ind w:left="944"/>
      </w:pPr>
      <w:r>
        <w:rPr>
          <w:color w:val="212121"/>
        </w:rPr>
        <w:t>Social Media</w:t>
      </w:r>
    </w:p>
    <w:p>
      <w:pPr>
        <w:pStyle w:val="Heading4"/>
        <w:spacing w:before="398"/>
        <w:ind w:left="929"/>
      </w:pPr>
      <w:r>
        <w:rPr>
          <w:color w:val="212121"/>
        </w:rPr>
        <w:t>We’re</w:t>
      </w:r>
      <w:r>
        <w:rPr>
          <w:color w:val="212121"/>
          <w:spacing w:val="-3"/>
        </w:rPr>
        <w:t> </w:t>
      </w:r>
      <w:r>
        <w:rPr>
          <w:color w:val="212121"/>
        </w:rPr>
        <w:t>active</w:t>
      </w:r>
      <w:r>
        <w:rPr>
          <w:color w:val="212121"/>
          <w:spacing w:val="-3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social</w:t>
      </w:r>
      <w:r>
        <w:rPr>
          <w:color w:val="212121"/>
          <w:spacing w:val="-3"/>
        </w:rPr>
        <w:t> </w:t>
      </w:r>
      <w:r>
        <w:rPr>
          <w:color w:val="212121"/>
        </w:rPr>
        <w:t>too!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sure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follow</w:t>
      </w:r>
      <w:r>
        <w:rPr>
          <w:color w:val="212121"/>
          <w:spacing w:val="-3"/>
        </w:rPr>
        <w:t> </w:t>
      </w:r>
      <w:r>
        <w:rPr>
          <w:color w:val="212121"/>
        </w:rPr>
        <w:t>us</w:t>
      </w:r>
      <w:r>
        <w:rPr>
          <w:color w:val="212121"/>
          <w:spacing w:val="-2"/>
        </w:rPr>
        <w:t> </w:t>
      </w:r>
      <w:r>
        <w:rPr>
          <w:color w:val="212121"/>
        </w:rPr>
        <w:t>on:</w:t>
      </w:r>
    </w:p>
    <w:p>
      <w:pPr>
        <w:pStyle w:val="BodyText"/>
        <w:spacing w:before="6"/>
        <w:rPr>
          <w:rFonts w:ascii="Times New Roman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600074</wp:posOffset>
            </wp:positionH>
            <wp:positionV relativeFrom="paragraph">
              <wp:posOffset>216200</wp:posOffset>
            </wp:positionV>
            <wp:extent cx="314325" cy="314325"/>
            <wp:effectExtent l="0" t="0" r="0" b="0"/>
            <wp:wrapTopAndBottom/>
            <wp:docPr id="11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1552574</wp:posOffset>
            </wp:positionH>
            <wp:positionV relativeFrom="paragraph">
              <wp:posOffset>216200</wp:posOffset>
            </wp:positionV>
            <wp:extent cx="314325" cy="314325"/>
            <wp:effectExtent l="0" t="0" r="0" b="0"/>
            <wp:wrapTopAndBottom/>
            <wp:docPr id="11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2352674</wp:posOffset>
            </wp:positionH>
            <wp:positionV relativeFrom="paragraph">
              <wp:posOffset>254300</wp:posOffset>
            </wp:positionV>
            <wp:extent cx="933450" cy="228600"/>
            <wp:effectExtent l="0" t="0" r="0" b="0"/>
            <wp:wrapTopAndBottom/>
            <wp:docPr id="12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3800475</wp:posOffset>
            </wp:positionH>
            <wp:positionV relativeFrom="paragraph">
              <wp:posOffset>225725</wp:posOffset>
            </wp:positionV>
            <wp:extent cx="723900" cy="304800"/>
            <wp:effectExtent l="0" t="0" r="0" b="0"/>
            <wp:wrapTopAndBottom/>
            <wp:docPr id="12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/>
          <w:sz w:val="39"/>
        </w:rPr>
      </w:pPr>
    </w:p>
    <w:p>
      <w:pPr>
        <w:spacing w:line="300" w:lineRule="auto" w:before="0"/>
        <w:ind w:left="929" w:right="0" w:firstLine="0"/>
        <w:jc w:val="left"/>
        <w:rPr>
          <w:b/>
          <w:sz w:val="22"/>
        </w:rPr>
      </w:pPr>
      <w:r>
        <w:rPr>
          <w:b/>
          <w:color w:val="212121"/>
          <w:w w:val="105"/>
          <w:sz w:val="22"/>
        </w:rPr>
        <w:t>Be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sure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to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check out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our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YouTube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channel </w:t>
      </w:r>
      <w:r>
        <w:rPr>
          <w:b/>
          <w:color w:val="212121"/>
          <w:spacing w:val="12"/>
          <w:w w:val="105"/>
          <w:sz w:val="22"/>
        </w:rPr>
        <w:t>for </w:t>
      </w:r>
      <w:r>
        <w:rPr>
          <w:b/>
          <w:color w:val="212121"/>
          <w:w w:val="105"/>
          <w:sz w:val="22"/>
        </w:rPr>
        <w:t>video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answers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to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some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popular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Practice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Advice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10"/>
          <w:sz w:val="22"/>
        </w:rPr>
        <w:t>questions!</w:t>
      </w:r>
    </w:p>
    <w:p>
      <w:pPr>
        <w:spacing w:before="94"/>
        <w:ind w:left="929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292E33"/>
          <w:sz w:val="31"/>
        </w:rPr>
        <w:t>Tweets</w:t>
      </w:r>
      <w:r>
        <w:rPr>
          <w:rFonts w:ascii="Arial"/>
          <w:color w:val="292E33"/>
          <w:spacing w:val="-13"/>
          <w:sz w:val="31"/>
        </w:rPr>
        <w:t> </w:t>
      </w:r>
      <w:r>
        <w:rPr>
          <w:rFonts w:ascii="Arial"/>
          <w:color w:val="657786"/>
          <w:sz w:val="18"/>
        </w:rPr>
        <w:t>by</w:t>
      </w:r>
      <w:r>
        <w:rPr>
          <w:rFonts w:ascii="Arial"/>
          <w:color w:val="657786"/>
          <w:spacing w:val="-9"/>
          <w:sz w:val="18"/>
        </w:rPr>
        <w:t> </w:t>
      </w:r>
      <w:hyperlink r:id="rId82">
        <w:r>
          <w:rPr>
            <w:rFonts w:ascii="Arial"/>
            <w:color w:val="2A7BB9"/>
            <w:sz w:val="18"/>
          </w:rPr>
          <w:t>@CollegeofPTs</w:t>
        </w:r>
      </w:hyperlink>
    </w:p>
    <w:p>
      <w:pPr>
        <w:pStyle w:val="BodyText"/>
        <w:spacing w:before="9"/>
        <w:rPr>
          <w:rFonts w:ascii="Arial"/>
          <w:sz w:val="11"/>
        </w:rPr>
      </w:pPr>
      <w:r>
        <w:rPr/>
        <w:pict>
          <v:rect style="position:absolute;margin-left:581.25pt;margin-top:7.996108pt;width:159.749994pt;height:.75pt;mso-position-horizontal-relative:page;mso-position-vertical-relative:paragraph;z-index:-15695872;mso-wrap-distance-left:0;mso-wrap-distance-right:0" id="docshape21" filled="true" fillcolor="#0e4564" stroked="false">
            <v:fill opacity="7969f" type="solid"/>
            <w10:wrap type="topAndBottom"/>
          </v:rect>
        </w:pict>
      </w:r>
    </w:p>
    <w:p>
      <w:pPr>
        <w:tabs>
          <w:tab w:pos="3559" w:val="left" w:leader="none"/>
        </w:tabs>
        <w:spacing w:before="185"/>
        <w:ind w:left="1529" w:right="0" w:firstLine="0"/>
        <w:jc w:val="left"/>
        <w:rPr>
          <w:rFonts w:ascii="Arial"/>
          <w:b/>
          <w:sz w:val="18"/>
        </w:rPr>
      </w:pPr>
      <w:hyperlink r:id="rId82">
        <w:r>
          <w:rPr>
            <w:rFonts w:ascii="Arial"/>
            <w:b/>
            <w:color w:val="292E33"/>
            <w:sz w:val="18"/>
          </w:rPr>
          <w:t>College</w:t>
        </w:r>
        <w:r>
          <w:rPr>
            <w:rFonts w:ascii="Arial"/>
            <w:b/>
            <w:color w:val="292E33"/>
            <w:spacing w:val="-7"/>
            <w:sz w:val="18"/>
          </w:rPr>
          <w:t> </w:t>
        </w:r>
        <w:r>
          <w:rPr>
            <w:rFonts w:ascii="Arial"/>
            <w:b/>
            <w:color w:val="292E33"/>
            <w:sz w:val="18"/>
          </w:rPr>
          <w:t>of</w:t>
        </w:r>
        <w:r>
          <w:rPr>
            <w:rFonts w:ascii="Arial"/>
            <w:b/>
            <w:color w:val="292E33"/>
            <w:spacing w:val="-7"/>
            <w:sz w:val="18"/>
          </w:rPr>
          <w:t> </w:t>
        </w:r>
        <w:r>
          <w:rPr>
            <w:rFonts w:ascii="Arial"/>
            <w:b/>
            <w:color w:val="292E33"/>
            <w:sz w:val="18"/>
          </w:rPr>
          <w:t>PTs</w:t>
          <w:tab/>
        </w:r>
        <w:r>
          <w:rPr>
            <w:rFonts w:ascii="Arial"/>
            <w:b/>
            <w:color w:val="292E33"/>
            <w:position w:val="-2"/>
            <w:sz w:val="18"/>
          </w:rPr>
        </w:r>
      </w:hyperlink>
      <w:r>
        <w:rPr>
          <w:rFonts w:ascii="Arial"/>
          <w:b/>
          <w:color w:val="292E33"/>
          <w:position w:val="-2"/>
          <w:sz w:val="18"/>
        </w:rPr>
        <w:drawing>
          <wp:inline distT="0" distB="0" distL="0" distR="0">
            <wp:extent cx="160391" cy="130349"/>
            <wp:effectExtent l="0" t="0" r="0" b="0"/>
            <wp:docPr id="1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91" cy="1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3"/>
        <w:ind w:left="1529" w:right="0" w:firstLine="0"/>
        <w:jc w:val="left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9133879</wp:posOffset>
            </wp:positionH>
            <wp:positionV relativeFrom="paragraph">
              <wp:posOffset>-529653</wp:posOffset>
            </wp:positionV>
            <wp:extent cx="153590" cy="153590"/>
            <wp:effectExtent l="0" t="0" r="0" b="0"/>
            <wp:wrapNone/>
            <wp:docPr id="12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0" cy="1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7477125</wp:posOffset>
            </wp:positionH>
            <wp:positionV relativeFrom="paragraph">
              <wp:posOffset>-148057</wp:posOffset>
            </wp:positionV>
            <wp:extent cx="304799" cy="304799"/>
            <wp:effectExtent l="0" t="0" r="0" b="0"/>
            <wp:wrapNone/>
            <wp:docPr id="12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2">
        <w:r>
          <w:rPr>
            <w:rFonts w:ascii="Arial"/>
            <w:color w:val="657786"/>
            <w:sz w:val="18"/>
          </w:rPr>
          <w:t>@CollegeofPTs</w:t>
        </w:r>
      </w:hyperlink>
    </w:p>
    <w:p>
      <w:pPr>
        <w:spacing w:line="312" w:lineRule="auto" w:before="153"/>
        <w:ind w:left="929" w:right="994" w:firstLine="0"/>
        <w:jc w:val="left"/>
        <w:rPr>
          <w:rFonts w:ascii="Arial"/>
          <w:sz w:val="18"/>
        </w:rPr>
      </w:pPr>
      <w:r>
        <w:rPr>
          <w:rFonts w:ascii="Arial"/>
          <w:color w:val="292E33"/>
          <w:sz w:val="18"/>
        </w:rPr>
        <w:t>Update: Exam Exemption Policy</w:t>
      </w:r>
      <w:r>
        <w:rPr>
          <w:rFonts w:ascii="Arial"/>
          <w:color w:val="292E33"/>
          <w:spacing w:val="-47"/>
          <w:sz w:val="18"/>
        </w:rPr>
        <w:t> </w:t>
      </w:r>
      <w:r>
        <w:rPr>
          <w:rFonts w:ascii="Arial"/>
          <w:color w:val="292E33"/>
          <w:sz w:val="18"/>
        </w:rPr>
        <w:t>Metrics</w:t>
      </w: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line="312" w:lineRule="auto" w:before="0"/>
        <w:ind w:left="929" w:right="864" w:firstLine="0"/>
        <w:jc w:val="left"/>
        <w:rPr>
          <w:rFonts w:ascii="Arial"/>
          <w:sz w:val="18"/>
        </w:rPr>
      </w:pPr>
      <w:r>
        <w:rPr>
          <w:rFonts w:ascii="Arial"/>
          <w:color w:val="292E33"/>
          <w:sz w:val="18"/>
        </w:rPr>
        <w:t>As of January 21, the College has</w:t>
      </w:r>
      <w:r>
        <w:rPr>
          <w:rFonts w:ascii="Arial"/>
          <w:color w:val="292E33"/>
          <w:spacing w:val="-47"/>
          <w:sz w:val="18"/>
        </w:rPr>
        <w:t> </w:t>
      </w:r>
      <w:r>
        <w:rPr>
          <w:rFonts w:ascii="Arial"/>
          <w:color w:val="292E33"/>
          <w:sz w:val="18"/>
        </w:rPr>
        <w:t>received 170 applications. 76</w:t>
      </w:r>
      <w:r>
        <w:rPr>
          <w:rFonts w:ascii="Arial"/>
          <w:color w:val="292E33"/>
          <w:spacing w:val="1"/>
          <w:sz w:val="18"/>
        </w:rPr>
        <w:t> </w:t>
      </w:r>
      <w:r>
        <w:rPr>
          <w:rFonts w:ascii="Arial"/>
          <w:color w:val="292E33"/>
          <w:sz w:val="18"/>
        </w:rPr>
        <w:t>applications are currently in</w:t>
      </w:r>
    </w:p>
    <w:p>
      <w:pPr>
        <w:pStyle w:val="BodyText"/>
        <w:spacing w:line="20" w:lineRule="exact"/>
        <w:ind w:left="780"/>
        <w:rPr>
          <w:rFonts w:ascii="Arial"/>
          <w:sz w:val="2"/>
        </w:rPr>
      </w:pPr>
      <w:r>
        <w:rPr>
          <w:rFonts w:ascii="Arial"/>
          <w:sz w:val="2"/>
        </w:rPr>
        <w:pict>
          <v:group style="width:159.75pt;height:.75pt;mso-position-horizontal-relative:char;mso-position-vertical-relative:line" id="docshapegroup22" coordorigin="0,0" coordsize="3195,15">
            <v:rect style="position:absolute;left:0;top:0;width:3195;height:15" id="docshape23" filled="true" fillcolor="#0e4564" stroked="false">
              <v:fill opacity="7969f"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4"/>
        <w:rPr>
          <w:rFonts w:ascii="Arial"/>
          <w:sz w:val="19"/>
        </w:rPr>
      </w:pPr>
    </w:p>
    <w:p>
      <w:pPr>
        <w:tabs>
          <w:tab w:pos="2532" w:val="left" w:leader="none"/>
        </w:tabs>
        <w:spacing w:before="0"/>
        <w:ind w:left="1004" w:right="0" w:firstLine="0"/>
        <w:jc w:val="left"/>
        <w:rPr>
          <w:rFonts w:ascii="Arial"/>
          <w:sz w:val="18"/>
        </w:rPr>
      </w:pPr>
      <w:hyperlink r:id="rId86">
        <w:r>
          <w:rPr>
            <w:rFonts w:ascii="Arial"/>
            <w:color w:val="2A7BB9"/>
            <w:sz w:val="18"/>
          </w:rPr>
          <w:t>Embed</w:t>
        </w:r>
      </w:hyperlink>
      <w:r>
        <w:rPr>
          <w:rFonts w:ascii="Arial"/>
          <w:color w:val="2A7BB9"/>
          <w:sz w:val="18"/>
        </w:rPr>
        <w:tab/>
      </w:r>
      <w:hyperlink r:id="rId82">
        <w:r>
          <w:rPr>
            <w:rFonts w:ascii="Arial"/>
            <w:color w:val="2A7BB9"/>
            <w:sz w:val="18"/>
          </w:rPr>
          <w:t>View</w:t>
        </w:r>
        <w:r>
          <w:rPr>
            <w:rFonts w:ascii="Arial"/>
            <w:color w:val="2A7BB9"/>
            <w:spacing w:val="-5"/>
            <w:sz w:val="18"/>
          </w:rPr>
          <w:t> </w:t>
        </w:r>
        <w:r>
          <w:rPr>
            <w:rFonts w:ascii="Arial"/>
            <w:color w:val="2A7BB9"/>
            <w:sz w:val="18"/>
          </w:rPr>
          <w:t>on</w:t>
        </w:r>
        <w:r>
          <w:rPr>
            <w:rFonts w:ascii="Arial"/>
            <w:color w:val="2A7BB9"/>
            <w:spacing w:val="-4"/>
            <w:sz w:val="18"/>
          </w:rPr>
          <w:t> </w:t>
        </w:r>
        <w:r>
          <w:rPr>
            <w:rFonts w:ascii="Arial"/>
            <w:color w:val="2A7BB9"/>
            <w:sz w:val="18"/>
          </w:rPr>
          <w:t>Twitter</w:t>
        </w:r>
      </w:hyperlink>
    </w:p>
    <w:sectPr>
      <w:type w:val="continuous"/>
      <w:pgSz w:w="15360" w:h="10080" w:orient="landscape"/>
      <w:pgMar w:top="540" w:bottom="280" w:left="0" w:right="0"/>
      <w:cols w:num="2" w:equalWidth="0">
        <w:col w:w="10612" w:space="233"/>
        <w:col w:w="45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ource Sans Pro">
    <w:altName w:val="Source Sans Pro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550" w:hanging="435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212121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1040" w:hanging="4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7" w:hanging="4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5" w:hanging="4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3" w:hanging="4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51" w:hanging="4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28" w:hanging="4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06" w:hanging="4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84" w:hanging="435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685" w:hanging="21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212121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5470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60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50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0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30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20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10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00" w:hanging="21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090" w:hanging="21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6044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008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72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936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00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64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828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792" w:hanging="21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25" w:hanging="225"/>
        <w:jc w:val="lef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212121"/>
        <w:spacing w:val="-7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1777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5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2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0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08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65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23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81" w:hanging="22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65" w:hanging="240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671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64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16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66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32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72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62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276" w:hanging="24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7"/>
      <w:ind w:left="109"/>
      <w:outlineLvl w:val="1"/>
    </w:pPr>
    <w:rPr>
      <w:rFonts w:ascii="Times New Roman" w:hAnsi="Times New Roman" w:eastAsia="Times New Roman" w:cs="Times New Roman"/>
      <w:b/>
      <w:bCs/>
      <w:sz w:val="54"/>
      <w:szCs w:val="54"/>
    </w:rPr>
  </w:style>
  <w:style w:styleId="Heading2" w:type="paragraph">
    <w:name w:val="Heading 2"/>
    <w:basedOn w:val="Normal"/>
    <w:uiPriority w:val="1"/>
    <w:qFormat/>
    <w:pPr>
      <w:ind w:left="674"/>
      <w:outlineLvl w:val="2"/>
    </w:pPr>
    <w:rPr>
      <w:rFonts w:ascii="Times New Roman" w:hAnsi="Times New Roman" w:eastAsia="Times New Roman" w:cs="Times New Roman"/>
      <w:b/>
      <w:bCs/>
      <w:sz w:val="45"/>
      <w:szCs w:val="45"/>
    </w:rPr>
  </w:style>
  <w:style w:styleId="Heading3" w:type="paragraph">
    <w:name w:val="Heading 3"/>
    <w:basedOn w:val="Normal"/>
    <w:uiPriority w:val="1"/>
    <w:qFormat/>
    <w:pPr>
      <w:spacing w:before="105"/>
      <w:ind w:left="119"/>
      <w:outlineLvl w:val="3"/>
    </w:pPr>
    <w:rPr>
      <w:rFonts w:ascii="Times New Roman" w:hAnsi="Times New Roman" w:eastAsia="Times New Roman" w:cs="Times New Roman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spacing w:before="214"/>
      <w:ind w:left="119"/>
      <w:outlineLvl w:val="4"/>
    </w:pPr>
    <w:rPr>
      <w:rFonts w:ascii="Times New Roman" w:hAnsi="Times New Roman" w:eastAsia="Times New Roman" w:cs="Times New Roman"/>
      <w:b/>
      <w:bCs/>
      <w:sz w:val="30"/>
      <w:szCs w:val="30"/>
    </w:rPr>
  </w:style>
  <w:style w:styleId="Title" w:type="paragraph">
    <w:name w:val="Title"/>
    <w:basedOn w:val="Normal"/>
    <w:uiPriority w:val="1"/>
    <w:qFormat/>
    <w:pPr>
      <w:ind w:left="119"/>
    </w:pPr>
    <w:rPr>
      <w:rFonts w:ascii="Times New Roman" w:hAnsi="Times New Roman" w:eastAsia="Times New Roman" w:cs="Times New Roman"/>
      <w:b/>
      <w:bCs/>
      <w:sz w:val="76"/>
      <w:szCs w:val="76"/>
    </w:rPr>
  </w:style>
  <w:style w:styleId="ListParagraph" w:type="paragraph">
    <w:name w:val="List Paragraph"/>
    <w:basedOn w:val="Normal"/>
    <w:uiPriority w:val="1"/>
    <w:qFormat/>
    <w:pPr>
      <w:spacing w:before="68"/>
      <w:ind w:left="550" w:hanging="211"/>
    </w:pPr>
    <w:rPr>
      <w:rFonts w:ascii="Source Sans Pro" w:hAnsi="Source Sans Pro" w:eastAsia="Source Sans Pro" w:cs="Source Sans Pr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collegept.org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://www.collegept.org/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hyperlink" Target="http://portal.collegept.org/" TargetMode="External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hyperlink" Target="https://www.collegept.org/rules-and-resources/supervision" TargetMode="External"/><Relationship Id="rId18" Type="http://schemas.openxmlformats.org/officeDocument/2006/relationships/hyperlink" Target="https://portal.collegept.org/" TargetMode="Externa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hyperlink" Target="mailto:registration@collegept.org" TargetMode="External"/><Relationship Id="rId23" Type="http://schemas.openxmlformats.org/officeDocument/2006/relationships/image" Target="media/image13.jpeg"/><Relationship Id="rId24" Type="http://schemas.openxmlformats.org/officeDocument/2006/relationships/hyperlink" Target="https://www.collegept.org/members/PTaccountabilities/supervision-overview" TargetMode="External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pn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png"/><Relationship Id="rId33" Type="http://schemas.openxmlformats.org/officeDocument/2006/relationships/hyperlink" Target="https://www.collegept.org/rules-and-resources/inappropriate-business-practices/misused-registration-number" TargetMode="External"/><Relationship Id="rId34" Type="http://schemas.openxmlformats.org/officeDocument/2006/relationships/image" Target="media/image22.jpeg"/><Relationship Id="rId35" Type="http://schemas.openxmlformats.org/officeDocument/2006/relationships/image" Target="media/image23.png"/><Relationship Id="rId36" Type="http://schemas.openxmlformats.org/officeDocument/2006/relationships/hyperlink" Target="https://www.collegept.org/rules-and-resources/restricted-titles-credentials-and-specialty-designations-standard" TargetMode="External"/><Relationship Id="rId37" Type="http://schemas.openxmlformats.org/officeDocument/2006/relationships/image" Target="media/image24.jpeg"/><Relationship Id="rId38" Type="http://schemas.openxmlformats.org/officeDocument/2006/relationships/hyperlink" Target="https://www.collegept.org/registrants/ptaccountabilities/liability-insurance-requirements" TargetMode="External"/><Relationship Id="rId39" Type="http://schemas.openxmlformats.org/officeDocument/2006/relationships/hyperlink" Target="mailto:advice@collegept.org" TargetMode="External"/><Relationship Id="rId40" Type="http://schemas.openxmlformats.org/officeDocument/2006/relationships/image" Target="media/image25.jpeg"/><Relationship Id="rId41" Type="http://schemas.openxmlformats.org/officeDocument/2006/relationships/hyperlink" Target="https://www.collegept.org/registrants/practice-advice" TargetMode="External"/><Relationship Id="rId42" Type="http://schemas.openxmlformats.org/officeDocument/2006/relationships/image" Target="media/image26.jpe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hyperlink" Target="https://www.collegept.org/rules-and-resources" TargetMode="External"/><Relationship Id="rId46" Type="http://schemas.openxmlformats.org/officeDocument/2006/relationships/image" Target="media/image29.png"/><Relationship Id="rId47" Type="http://schemas.openxmlformats.org/officeDocument/2006/relationships/image" Target="media/image30.jpeg"/><Relationship Id="rId48" Type="http://schemas.openxmlformats.org/officeDocument/2006/relationships/hyperlink" Target="https://www.collegept.org/case-of-the-month" TargetMode="External"/><Relationship Id="rId49" Type="http://schemas.openxmlformats.org/officeDocument/2006/relationships/image" Target="media/image31.jpeg"/><Relationship Id="rId50" Type="http://schemas.openxmlformats.org/officeDocument/2006/relationships/image" Target="media/image32.jpeg"/><Relationship Id="rId51" Type="http://schemas.openxmlformats.org/officeDocument/2006/relationships/hyperlink" Target="https://www.collegept.org/members/pisa" TargetMode="External"/><Relationship Id="rId52" Type="http://schemas.openxmlformats.org/officeDocument/2006/relationships/image" Target="media/image33.jpeg"/><Relationship Id="rId53" Type="http://schemas.openxmlformats.org/officeDocument/2006/relationships/image" Target="media/image34.jpeg"/><Relationship Id="rId54" Type="http://schemas.openxmlformats.org/officeDocument/2006/relationships/image" Target="media/image35.jpeg"/><Relationship Id="rId55" Type="http://schemas.openxmlformats.org/officeDocument/2006/relationships/image" Target="media/image36.jpeg"/><Relationship Id="rId56" Type="http://schemas.openxmlformats.org/officeDocument/2006/relationships/hyperlink" Target="https://www.collegept.org/members/rostering" TargetMode="External"/><Relationship Id="rId57" Type="http://schemas.openxmlformats.org/officeDocument/2006/relationships/image" Target="media/image37.jpeg"/><Relationship Id="rId58" Type="http://schemas.openxmlformats.org/officeDocument/2006/relationships/hyperlink" Target="https://www.collegept.org/members/the-complaints-process" TargetMode="External"/><Relationship Id="rId59" Type="http://schemas.openxmlformats.org/officeDocument/2006/relationships/image" Target="media/image38.jpeg"/><Relationship Id="rId60" Type="http://schemas.openxmlformats.org/officeDocument/2006/relationships/hyperlink" Target="mailto:investigations@collegept.org" TargetMode="External"/><Relationship Id="rId61" Type="http://schemas.openxmlformats.org/officeDocument/2006/relationships/image" Target="media/image39.jpeg"/><Relationship Id="rId62" Type="http://schemas.openxmlformats.org/officeDocument/2006/relationships/image" Target="media/image40.png"/><Relationship Id="rId63" Type="http://schemas.openxmlformats.org/officeDocument/2006/relationships/image" Target="media/image41.jpeg"/><Relationship Id="rId64" Type="http://schemas.openxmlformats.org/officeDocument/2006/relationships/image" Target="media/image42.png"/><Relationship Id="rId65" Type="http://schemas.openxmlformats.org/officeDocument/2006/relationships/image" Target="media/image43.jpeg"/><Relationship Id="rId66" Type="http://schemas.openxmlformats.org/officeDocument/2006/relationships/image" Target="media/image44.png"/><Relationship Id="rId67" Type="http://schemas.openxmlformats.org/officeDocument/2006/relationships/image" Target="media/image45.png"/><Relationship Id="rId68" Type="http://schemas.openxmlformats.org/officeDocument/2006/relationships/hyperlink" Target="https://www.collegept.org/members/self-reporting" TargetMode="External"/><Relationship Id="rId69" Type="http://schemas.openxmlformats.org/officeDocument/2006/relationships/hyperlink" Target="https://www.collegept.org/about/about-the-college" TargetMode="External"/><Relationship Id="rId70" Type="http://schemas.openxmlformats.org/officeDocument/2006/relationships/image" Target="media/image46.png"/><Relationship Id="rId71" Type="http://schemas.openxmlformats.org/officeDocument/2006/relationships/image" Target="media/image47.jpeg"/><Relationship Id="rId72" Type="http://schemas.openxmlformats.org/officeDocument/2006/relationships/image" Target="media/image48.jpeg"/><Relationship Id="rId73" Type="http://schemas.openxmlformats.org/officeDocument/2006/relationships/image" Target="media/image49.png"/><Relationship Id="rId74" Type="http://schemas.openxmlformats.org/officeDocument/2006/relationships/hyperlink" Target="mailto:info@collegept.org" TargetMode="External"/><Relationship Id="rId75" Type="http://schemas.openxmlformats.org/officeDocument/2006/relationships/hyperlink" Target="mailto:practiceadvice@collegept.org" TargetMode="External"/><Relationship Id="rId76" Type="http://schemas.openxmlformats.org/officeDocument/2006/relationships/hyperlink" Target="mailto:communications@collegept.org" TargetMode="External"/><Relationship Id="rId77" Type="http://schemas.openxmlformats.org/officeDocument/2006/relationships/image" Target="media/image50.jpeg"/><Relationship Id="rId78" Type="http://schemas.openxmlformats.org/officeDocument/2006/relationships/image" Target="media/image51.jpeg"/><Relationship Id="rId79" Type="http://schemas.openxmlformats.org/officeDocument/2006/relationships/image" Target="media/image52.jpeg"/><Relationship Id="rId80" Type="http://schemas.openxmlformats.org/officeDocument/2006/relationships/image" Target="media/image53.png"/><Relationship Id="rId81" Type="http://schemas.openxmlformats.org/officeDocument/2006/relationships/image" Target="media/image54.jpeg"/><Relationship Id="rId82" Type="http://schemas.openxmlformats.org/officeDocument/2006/relationships/hyperlink" Target="https://twitter.com/CollegeofPTs" TargetMode="External"/><Relationship Id="rId83" Type="http://schemas.openxmlformats.org/officeDocument/2006/relationships/image" Target="media/image55.png"/><Relationship Id="rId84" Type="http://schemas.openxmlformats.org/officeDocument/2006/relationships/image" Target="media/image56.png"/><Relationship Id="rId85" Type="http://schemas.openxmlformats.org/officeDocument/2006/relationships/image" Target="media/image57.png"/><Relationship Id="rId86" Type="http://schemas.openxmlformats.org/officeDocument/2006/relationships/hyperlink" Target="https://publish.twitter.com/?url=https%3A%2F%2Ftwitter.com%2FCollegeofPTs" TargetMode="External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2022-01-25T18:45:45Z</dcterms:created>
  <dcterms:modified xsi:type="dcterms:W3CDTF">2022-01-25T18:45:45Z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2022-01-25T00:00:00Z</vt:filetime>
  </property>
</Properties>
</file>